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EC" w:rsidRDefault="00453730">
      <w:pPr>
        <w:rPr>
          <w:b/>
        </w:rPr>
      </w:pPr>
      <w:r>
        <w:rPr>
          <w:b/>
          <w:sz w:val="28"/>
          <w:szCs w:val="28"/>
        </w:rPr>
        <w:t xml:space="preserve">POLS 559: </w:t>
      </w:r>
      <w:r w:rsidR="00FF2B67" w:rsidRPr="00F816EC">
        <w:rPr>
          <w:b/>
          <w:sz w:val="28"/>
          <w:szCs w:val="28"/>
        </w:rPr>
        <w:t>Regular Expressions are the bomb!</w:t>
      </w:r>
      <w:r w:rsidR="008C4207">
        <w:rPr>
          <w:b/>
        </w:rPr>
        <w:t xml:space="preserve"> </w:t>
      </w:r>
    </w:p>
    <w:p w:rsidR="00FF2B67" w:rsidRDefault="00FF2B67">
      <w:r>
        <w:t xml:space="preserve">A regular expression is a </w:t>
      </w:r>
      <w:r w:rsidRPr="00FF2B67">
        <w:rPr>
          <w:b/>
        </w:rPr>
        <w:t>search pattern</w:t>
      </w:r>
      <w:r>
        <w:t xml:space="preserve"> that is more general than a keyword search. </w:t>
      </w:r>
    </w:p>
    <w:p w:rsidR="005C2EBD" w:rsidRDefault="005C2EBD" w:rsidP="005C2EBD">
      <w:proofErr w:type="gramStart"/>
      <w:r w:rsidRPr="000E2E3C">
        <w:rPr>
          <w:b/>
        </w:rPr>
        <w:t>Re or String</w:t>
      </w:r>
      <w:proofErr w:type="gramEnd"/>
      <w:r>
        <w:rPr>
          <w:b/>
        </w:rPr>
        <w:t xml:space="preserve"> or POS</w:t>
      </w:r>
      <w:r w:rsidRPr="000E2E3C">
        <w:rPr>
          <w:b/>
        </w:rPr>
        <w:t>?</w:t>
      </w:r>
      <w:r>
        <w:t xml:space="preserve"> If you are looking for a specific word or name, it may be easier to use the </w:t>
      </w:r>
      <w:r>
        <w:rPr>
          <w:b/>
        </w:rPr>
        <w:t>S</w:t>
      </w:r>
      <w:r w:rsidRPr="00D95261">
        <w:rPr>
          <w:b/>
        </w:rPr>
        <w:t>tring</w:t>
      </w:r>
      <w:r>
        <w:t xml:space="preserve"> function than the re function. NLTK taggers </w:t>
      </w:r>
      <w:r w:rsidR="0065393F">
        <w:t>may also be appropriate</w:t>
      </w:r>
      <w:r>
        <w:t xml:space="preserve"> if (for example) your goal is to find proper names.  </w:t>
      </w:r>
    </w:p>
    <w:p w:rsidR="008C4207" w:rsidRDefault="008C4207" w:rsidP="008C4207">
      <w:r>
        <w:rPr>
          <w:b/>
        </w:rPr>
        <w:t xml:space="preserve">What to do with regular expressions? </w:t>
      </w:r>
      <w:r>
        <w:rPr>
          <w:b/>
        </w:rPr>
        <w:tab/>
      </w:r>
      <w:r w:rsidRPr="00095703">
        <w:tab/>
      </w:r>
    </w:p>
    <w:p w:rsidR="008C4207" w:rsidRDefault="008C4207" w:rsidP="008C4207">
      <w:pPr>
        <w:ind w:left="720"/>
        <w:rPr>
          <w:b/>
        </w:rPr>
      </w:pPr>
      <w:r>
        <w:rPr>
          <w:b/>
        </w:rPr>
        <w:t xml:space="preserve">Identify </w:t>
      </w:r>
      <w:r w:rsidRPr="008C4207">
        <w:t xml:space="preserve">documents that have specific things (if statement that includes </w:t>
      </w:r>
      <w:proofErr w:type="spellStart"/>
      <w:r w:rsidRPr="008C4207">
        <w:t>re.search</w:t>
      </w:r>
      <w:proofErr w:type="spellEnd"/>
      <w:r w:rsidRPr="008C4207">
        <w:t>).</w:t>
      </w:r>
      <w:r>
        <w:rPr>
          <w:b/>
        </w:rPr>
        <w:t xml:space="preserve"> </w:t>
      </w:r>
    </w:p>
    <w:p w:rsidR="008C4207" w:rsidRDefault="008C4207" w:rsidP="008C4207">
      <w:pPr>
        <w:ind w:left="720"/>
        <w:rPr>
          <w:b/>
        </w:rPr>
      </w:pPr>
      <w:r>
        <w:rPr>
          <w:b/>
        </w:rPr>
        <w:t xml:space="preserve">Extract </w:t>
      </w:r>
      <w:r w:rsidRPr="008C4207">
        <w:t>things from documents (</w:t>
      </w:r>
      <w:proofErr w:type="spellStart"/>
      <w:r w:rsidRPr="008C4207">
        <w:t>re.findall</w:t>
      </w:r>
      <w:proofErr w:type="spellEnd"/>
      <w:r w:rsidRPr="008C4207">
        <w:t>).</w:t>
      </w:r>
      <w:r>
        <w:rPr>
          <w:b/>
        </w:rPr>
        <w:t xml:space="preserve"> </w:t>
      </w:r>
    </w:p>
    <w:p w:rsidR="008C4207" w:rsidRDefault="008C4207" w:rsidP="008C4207">
      <w:pPr>
        <w:ind w:left="720"/>
        <w:rPr>
          <w:b/>
        </w:rPr>
      </w:pPr>
      <w:r>
        <w:rPr>
          <w:b/>
        </w:rPr>
        <w:t xml:space="preserve">Substitute </w:t>
      </w:r>
      <w:r w:rsidRPr="008C4207">
        <w:t>things in documents (</w:t>
      </w:r>
      <w:proofErr w:type="spellStart"/>
      <w:r w:rsidRPr="008C4207">
        <w:t>re.sub</w:t>
      </w:r>
      <w:proofErr w:type="spellEnd"/>
      <w:r w:rsidRPr="008C4207">
        <w:t>)</w:t>
      </w:r>
    </w:p>
    <w:p w:rsidR="008C4207" w:rsidRDefault="008C4207" w:rsidP="008C4207">
      <w:pPr>
        <w:ind w:left="720"/>
      </w:pPr>
      <w:r>
        <w:rPr>
          <w:b/>
        </w:rPr>
        <w:t xml:space="preserve">Parse </w:t>
      </w:r>
      <w:r w:rsidRPr="008C4207">
        <w:t>documents (</w:t>
      </w:r>
      <w:proofErr w:type="spellStart"/>
      <w:r w:rsidRPr="008C4207">
        <w:t>re.split</w:t>
      </w:r>
      <w:proofErr w:type="spellEnd"/>
      <w:r w:rsidRPr="008C4207">
        <w:t>)</w:t>
      </w:r>
    </w:p>
    <w:p w:rsidR="00D95261" w:rsidRDefault="00D95261" w:rsidP="00D95261">
      <w:r>
        <w:t xml:space="preserve">The first step in python is to import the </w:t>
      </w:r>
      <w:r w:rsidRPr="00D95261">
        <w:rPr>
          <w:b/>
        </w:rPr>
        <w:t>re</w:t>
      </w:r>
      <w:r>
        <w:t xml:space="preserve"> package</w:t>
      </w:r>
    </w:p>
    <w:p w:rsidR="00200170" w:rsidRDefault="0065393F" w:rsidP="00D95261">
      <w:hyperlink r:id="rId5" w:history="1">
        <w:r w:rsidR="00200170" w:rsidRPr="00E576D6">
          <w:rPr>
            <w:rStyle w:val="Hyperlink"/>
          </w:rPr>
          <w:t>https://docs.python.org/2/library/re.html</w:t>
        </w:r>
      </w:hyperlink>
      <w:r w:rsidR="00D95261">
        <w:t xml:space="preserve"> </w:t>
      </w:r>
    </w:p>
    <w:p w:rsidR="00D95261" w:rsidRPr="00683924" w:rsidRDefault="00683924">
      <w:proofErr w:type="spellStart"/>
      <w:r>
        <w:rPr>
          <w:b/>
        </w:rPr>
        <w:t>Metacharacters</w:t>
      </w:r>
      <w:proofErr w:type="spellEnd"/>
      <w:r>
        <w:rPr>
          <w:b/>
        </w:rPr>
        <w:t xml:space="preserve">. </w:t>
      </w:r>
      <w:r w:rsidRPr="00683924">
        <w:t xml:space="preserve">These characters mean something special. </w:t>
      </w:r>
      <w:r w:rsidR="000E2E3C">
        <w:t xml:space="preserve">For example, a period means ‘any character.’ </w:t>
      </w:r>
      <w:r w:rsidR="00095703">
        <w:t xml:space="preserve">A \s means space. </w:t>
      </w:r>
      <w:r w:rsidR="000E2E3C">
        <w:t xml:space="preserve">When you </w:t>
      </w:r>
      <w:r w:rsidRPr="00683924">
        <w:t>are looking for</w:t>
      </w:r>
      <w:r w:rsidR="000E2E3C">
        <w:t xml:space="preserve"> an actual period</w:t>
      </w:r>
      <w:r w:rsidR="0065393F">
        <w:t xml:space="preserve"> (or any actual character that is the same as a </w:t>
      </w:r>
      <w:proofErr w:type="spellStart"/>
      <w:r w:rsidR="0065393F">
        <w:t>metacharacter</w:t>
      </w:r>
      <w:proofErr w:type="spellEnd"/>
      <w:r w:rsidR="0065393F">
        <w:t>)</w:t>
      </w:r>
      <w:r w:rsidR="000E2E3C">
        <w:t xml:space="preserve">, </w:t>
      </w:r>
      <w:r w:rsidRPr="00683924">
        <w:t xml:space="preserve">precede </w:t>
      </w:r>
      <w:r w:rsidR="000E2E3C">
        <w:t xml:space="preserve">it </w:t>
      </w:r>
      <w:r w:rsidRPr="00683924">
        <w:t>with a backslash</w:t>
      </w:r>
      <w:r w:rsidR="000E2E3C">
        <w:t xml:space="preserve"> (\) which says, </w:t>
      </w:r>
      <w:proofErr w:type="gramStart"/>
      <w:r w:rsidR="000E2E3C">
        <w:t>don’t</w:t>
      </w:r>
      <w:proofErr w:type="gramEnd"/>
      <w:r w:rsidR="000E2E3C">
        <w:t xml:space="preserve"> treat this as a </w:t>
      </w:r>
      <w:proofErr w:type="spellStart"/>
      <w:r w:rsidR="000E2E3C">
        <w:t>metacharacter</w:t>
      </w:r>
      <w:proofErr w:type="spellEnd"/>
      <w:r w:rsidRPr="00683924">
        <w:t xml:space="preserve">. </w:t>
      </w:r>
      <w:proofErr w:type="gramStart"/>
      <w:r w:rsidR="0065393F">
        <w:t>So</w:t>
      </w:r>
      <w:proofErr w:type="gramEnd"/>
      <w:r w:rsidR="0065393F">
        <w:t xml:space="preserve"> if </w:t>
      </w:r>
      <w:r w:rsidR="00095703">
        <w:t xml:space="preserve">you are looking for an actual \s you </w:t>
      </w:r>
      <w:r w:rsidR="0065393F">
        <w:t xml:space="preserve">would </w:t>
      </w:r>
      <w:r w:rsidR="00095703">
        <w:t>have to precede it with a backslash (</w:t>
      </w:r>
      <w:hyperlink r:id="rId6" w:history="1">
        <w:r w:rsidR="00095703" w:rsidRPr="00E576D6">
          <w:rPr>
            <w:rStyle w:val="Hyperlink"/>
          </w:rPr>
          <w:t>\\s</w:t>
        </w:r>
      </w:hyperlink>
      <w:r w:rsidR="00095703">
        <w:t xml:space="preserve">). </w:t>
      </w:r>
      <w:proofErr w:type="gramStart"/>
      <w:r w:rsidR="00095703">
        <w:t>etc</w:t>
      </w:r>
      <w:proofErr w:type="gramEnd"/>
      <w:r w:rsidR="00095703">
        <w:t>.</w:t>
      </w:r>
    </w:p>
    <w:p w:rsidR="00683924" w:rsidRDefault="00683924" w:rsidP="0068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3924">
        <w:rPr>
          <w:rFonts w:ascii="Courier New" w:eastAsia="Times New Roman" w:hAnsi="Courier New" w:cs="Courier New"/>
          <w:sz w:val="20"/>
          <w:szCs w:val="20"/>
        </w:rPr>
        <w:t>. ^ $ * + ? { } [ ] \ | ( )</w:t>
      </w:r>
    </w:p>
    <w:p w:rsidR="0065393F" w:rsidRDefault="0065393F" w:rsidP="0068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393F" w:rsidRDefault="0065393F" w:rsidP="0065393F">
      <w:r w:rsidRPr="00200170">
        <w:rPr>
          <w:b/>
        </w:rPr>
        <w:t>Raw</w:t>
      </w:r>
      <w:r>
        <w:t xml:space="preserve">. The </w:t>
      </w:r>
      <w:r w:rsidRPr="0065393F">
        <w:t>syntax</w:t>
      </w:r>
      <w:r w:rsidRPr="0065393F">
        <w:rPr>
          <w:color w:val="FF0000"/>
        </w:rPr>
        <w:t xml:space="preserve"> </w:t>
      </w:r>
      <w:proofErr w:type="spellStart"/>
      <w:r w:rsidRPr="0065393F">
        <w:rPr>
          <w:color w:val="FF0000"/>
        </w:rPr>
        <w:t>r”your</w:t>
      </w:r>
      <w:proofErr w:type="spellEnd"/>
      <w:r w:rsidRPr="0065393F">
        <w:rPr>
          <w:color w:val="FF0000"/>
        </w:rPr>
        <w:t xml:space="preserve"> text here”</w:t>
      </w:r>
      <w:r>
        <w:t xml:space="preserve"> says ‘there are no </w:t>
      </w:r>
      <w:proofErr w:type="spellStart"/>
      <w:r>
        <w:t>metacharacters</w:t>
      </w:r>
      <w:proofErr w:type="spellEnd"/>
      <w:r>
        <w:t xml:space="preserve"> between the quotes.’ When you specify raw text, you </w:t>
      </w:r>
      <w:proofErr w:type="gramStart"/>
      <w:r>
        <w:t>don’t</w:t>
      </w:r>
      <w:proofErr w:type="gramEnd"/>
      <w:r>
        <w:t xml:space="preserve"> have to use backslashes to prevent characters from being interpreted as </w:t>
      </w:r>
      <w:proofErr w:type="spellStart"/>
      <w:r>
        <w:t>metacharacters</w:t>
      </w:r>
      <w:proofErr w:type="spellEnd"/>
    </w:p>
    <w:p w:rsidR="008C4207" w:rsidRDefault="008C4207" w:rsidP="008C4207">
      <w:r w:rsidRPr="00200170">
        <w:rPr>
          <w:b/>
        </w:rPr>
        <w:t>Methods</w:t>
      </w:r>
      <w:r>
        <w:t xml:space="preserve">. Like other classes of objects, re has methods associated with it. For </w:t>
      </w:r>
      <w:proofErr w:type="gramStart"/>
      <w:r>
        <w:t>example</w:t>
      </w:r>
      <w:proofErr w:type="gramEnd"/>
      <w:r>
        <w:t xml:space="preserve"> the </w:t>
      </w:r>
      <w:proofErr w:type="spellStart"/>
      <w:r>
        <w:t>re.match</w:t>
      </w:r>
      <w:proofErr w:type="spellEnd"/>
      <w:r>
        <w:t xml:space="preserve"> method asks whether the search pattern occurs at the beginning of the string, whereas the </w:t>
      </w:r>
      <w:proofErr w:type="spellStart"/>
      <w:r>
        <w:t>re.search</w:t>
      </w:r>
      <w:proofErr w:type="spellEnd"/>
      <w:r>
        <w:t xml:space="preserve"> pattern asks whether it occurs anywhere in the string (and where). </w:t>
      </w:r>
    </w:p>
    <w:p w:rsidR="0065393F" w:rsidRDefault="00683924">
      <w:r>
        <w:rPr>
          <w:b/>
        </w:rPr>
        <w:t xml:space="preserve">Beware of greedy </w:t>
      </w:r>
      <w:proofErr w:type="spellStart"/>
      <w:proofErr w:type="gramStart"/>
      <w:r>
        <w:rPr>
          <w:b/>
        </w:rPr>
        <w:t>re’s</w:t>
      </w:r>
      <w:proofErr w:type="spellEnd"/>
      <w:proofErr w:type="gramEnd"/>
      <w:r>
        <w:rPr>
          <w:b/>
        </w:rPr>
        <w:t xml:space="preserve">. </w:t>
      </w:r>
      <w:r w:rsidR="000E2E3C" w:rsidRPr="000E2E3C">
        <w:t>Regular expressions look for the longest possible case tha</w:t>
      </w:r>
      <w:r w:rsidR="000E2E3C">
        <w:t xml:space="preserve">t meets the regular expression conditions. </w:t>
      </w:r>
      <w:r w:rsidR="0065393F">
        <w:t xml:space="preserve">It is therefore VERY important to confirm that your re is actually capturing what you want to capture, and only that. </w:t>
      </w:r>
    </w:p>
    <w:p w:rsidR="00683924" w:rsidRDefault="000E2E3C">
      <w:r>
        <w:t xml:space="preserve">Suppose that you wanted to collect the first hashtag in this </w:t>
      </w:r>
      <w:r w:rsidR="00BB7F46">
        <w:t xml:space="preserve">(contrived) </w:t>
      </w:r>
      <w:r>
        <w:t>example:</w:t>
      </w:r>
    </w:p>
    <w:p w:rsidR="000E2E3C" w:rsidRDefault="000E2E3C">
      <w:r>
        <w:t>#</w:t>
      </w:r>
      <w:proofErr w:type="spellStart"/>
      <w:r>
        <w:t>b</w:t>
      </w:r>
      <w:r w:rsidR="00BB7F46">
        <w:t>lacklivesmatter</w:t>
      </w:r>
      <w:proofErr w:type="spellEnd"/>
      <w:r w:rsidR="00BB7F46">
        <w:t xml:space="preserve"> #</w:t>
      </w:r>
      <w:proofErr w:type="spellStart"/>
      <w:r w:rsidR="00BB7F46">
        <w:t>nojustice</w:t>
      </w:r>
      <w:proofErr w:type="spellEnd"/>
      <w:r w:rsidR="00BB7F46">
        <w:t xml:space="preserve"> #whatever</w:t>
      </w:r>
    </w:p>
    <w:p w:rsidR="001348AF" w:rsidRDefault="008C4207">
      <w:r>
        <w:t>A</w:t>
      </w:r>
      <w:r w:rsidR="00BB7F46">
        <w:t xml:space="preserve"> regular express</w:t>
      </w:r>
      <w:r>
        <w:t>ion</w:t>
      </w:r>
      <w:r w:rsidR="00BB7F46">
        <w:t xml:space="preserve"> that said</w:t>
      </w:r>
      <w:r>
        <w:t xml:space="preserve"> ‘</w:t>
      </w:r>
      <w:r w:rsidR="00BB7F46">
        <w:t>collect what lies between a hash and another hash</w:t>
      </w:r>
      <w:r>
        <w:t xml:space="preserve">’ </w:t>
      </w:r>
      <w:r w:rsidR="00BB7F46">
        <w:t>will collect everything between the first and last hash</w:t>
      </w:r>
      <w:r>
        <w:t xml:space="preserve"> </w:t>
      </w:r>
      <w:r w:rsidR="0065393F">
        <w:t xml:space="preserve">(not the first and second hashes) </w:t>
      </w:r>
      <w:r>
        <w:t>by default</w:t>
      </w:r>
      <w:r w:rsidR="00BB7F46">
        <w:t xml:space="preserve">. </w:t>
      </w:r>
      <w:proofErr w:type="gramStart"/>
      <w:r w:rsidR="00BB7F46">
        <w:t>That’s</w:t>
      </w:r>
      <w:proofErr w:type="gramEnd"/>
      <w:r w:rsidR="00BB7F46">
        <w:t xml:space="preserve"> greedy. If you </w:t>
      </w:r>
      <w:r>
        <w:t xml:space="preserve">just </w:t>
      </w:r>
      <w:r w:rsidR="00BB7F46">
        <w:t xml:space="preserve">wanted what was between the first and second, </w:t>
      </w:r>
      <w:r w:rsidR="0065393F">
        <w:t xml:space="preserve">use </w:t>
      </w:r>
      <w:r w:rsidR="004425B0">
        <w:t xml:space="preserve">the </w:t>
      </w:r>
      <w:proofErr w:type="spellStart"/>
      <w:proofErr w:type="gramStart"/>
      <w:r w:rsidR="004425B0">
        <w:t>metacharacter</w:t>
      </w:r>
      <w:proofErr w:type="spellEnd"/>
      <w:r w:rsidR="004425B0">
        <w:t xml:space="preserve"> ?</w:t>
      </w:r>
      <w:proofErr w:type="gramEnd"/>
      <w:r w:rsidR="004425B0">
        <w:t xml:space="preserve"> </w:t>
      </w:r>
      <w:r w:rsidR="0065393F">
        <w:t>(</w:t>
      </w:r>
      <w:proofErr w:type="gramStart"/>
      <w:r w:rsidR="0065393F">
        <w:t>see</w:t>
      </w:r>
      <w:proofErr w:type="gramEnd"/>
      <w:r w:rsidR="0065393F">
        <w:t xml:space="preserve"> the tutorial).</w:t>
      </w:r>
    </w:p>
    <w:p w:rsidR="004425B0" w:rsidRDefault="004425B0">
      <w:r>
        <w:t>(</w:t>
      </w:r>
      <w:proofErr w:type="gramStart"/>
      <w:r>
        <w:t>continued</w:t>
      </w:r>
      <w:proofErr w:type="gramEnd"/>
      <w:r>
        <w:t>)</w:t>
      </w:r>
      <w:r>
        <w:br w:type="page"/>
      </w:r>
    </w:p>
    <w:p w:rsidR="00F816EC" w:rsidRDefault="00F816EC" w:rsidP="00BB7F46">
      <w:pPr>
        <w:rPr>
          <w:b/>
        </w:rPr>
      </w:pPr>
      <w:r>
        <w:rPr>
          <w:b/>
        </w:rPr>
        <w:lastRenderedPageBreak/>
        <w:t>Class activity</w:t>
      </w:r>
    </w:p>
    <w:p w:rsidR="00F816EC" w:rsidRPr="00F816EC" w:rsidRDefault="00F816EC" w:rsidP="00F816EC">
      <w:pPr>
        <w:pStyle w:val="ListParagraph"/>
        <w:numPr>
          <w:ilvl w:val="0"/>
          <w:numId w:val="4"/>
        </w:numPr>
      </w:pPr>
      <w:r w:rsidRPr="00F816EC">
        <w:rPr>
          <w:b/>
        </w:rPr>
        <w:t>Open regularexpressions.py</w:t>
      </w:r>
      <w:r w:rsidRPr="00F816EC">
        <w:t xml:space="preserve"> from syllabus and work through the examples. There are probably some helpful tools for your own project if you need to:</w:t>
      </w:r>
    </w:p>
    <w:p w:rsidR="00F816EC" w:rsidRPr="00F816EC" w:rsidRDefault="00F816EC" w:rsidP="00F816EC">
      <w:pPr>
        <w:pStyle w:val="ListParagraph"/>
        <w:numPr>
          <w:ilvl w:val="1"/>
          <w:numId w:val="4"/>
        </w:numPr>
      </w:pPr>
      <w:r w:rsidRPr="00F816EC">
        <w:t>find documents that contain particular words</w:t>
      </w:r>
    </w:p>
    <w:p w:rsidR="00F816EC" w:rsidRPr="00F816EC" w:rsidRDefault="00F816EC" w:rsidP="00F816EC">
      <w:pPr>
        <w:pStyle w:val="ListParagraph"/>
        <w:numPr>
          <w:ilvl w:val="1"/>
          <w:numId w:val="4"/>
        </w:numPr>
      </w:pPr>
      <w:r w:rsidRPr="00F816EC">
        <w:t>parse documents</w:t>
      </w:r>
    </w:p>
    <w:p w:rsidR="00F816EC" w:rsidRPr="00F816EC" w:rsidRDefault="00F816EC" w:rsidP="00F816EC">
      <w:pPr>
        <w:pStyle w:val="ListParagraph"/>
        <w:numPr>
          <w:ilvl w:val="1"/>
          <w:numId w:val="4"/>
        </w:numPr>
      </w:pPr>
      <w:r w:rsidRPr="00F816EC">
        <w:t>extract things</w:t>
      </w:r>
    </w:p>
    <w:p w:rsidR="00F816EC" w:rsidRDefault="00F816EC" w:rsidP="00F816EC">
      <w:pPr>
        <w:pStyle w:val="ListParagraph"/>
        <w:numPr>
          <w:ilvl w:val="1"/>
          <w:numId w:val="4"/>
        </w:numPr>
      </w:pPr>
      <w:r w:rsidRPr="00F816EC">
        <w:t>count things</w:t>
      </w:r>
    </w:p>
    <w:p w:rsidR="0065393F" w:rsidRPr="00F816EC" w:rsidRDefault="0065393F" w:rsidP="0065393F">
      <w:pPr>
        <w:ind w:left="1080"/>
      </w:pPr>
    </w:p>
    <w:p w:rsidR="00F816EC" w:rsidRPr="00F816EC" w:rsidRDefault="00F816EC" w:rsidP="00F816EC">
      <w:pPr>
        <w:pStyle w:val="ListParagraph"/>
        <w:numPr>
          <w:ilvl w:val="0"/>
          <w:numId w:val="4"/>
        </w:numPr>
        <w:rPr>
          <w:b/>
        </w:rPr>
      </w:pPr>
      <w:r w:rsidRPr="00F816EC">
        <w:rPr>
          <w:b/>
        </w:rPr>
        <w:t>Go to regexr.com</w:t>
      </w:r>
    </w:p>
    <w:p w:rsidR="00F816EC" w:rsidRPr="00F816EC" w:rsidRDefault="00F816EC" w:rsidP="00F816EC">
      <w:pPr>
        <w:ind w:firstLine="720"/>
      </w:pPr>
      <w:r w:rsidRPr="00F816EC">
        <w:t xml:space="preserve">Click on </w:t>
      </w:r>
      <w:proofErr w:type="spellStart"/>
      <w:r w:rsidRPr="00F816EC">
        <w:t>cheatsheet</w:t>
      </w:r>
      <w:proofErr w:type="spellEnd"/>
    </w:p>
    <w:p w:rsidR="00F816EC" w:rsidRDefault="00F816EC" w:rsidP="00F816EC">
      <w:pPr>
        <w:spacing w:after="0" w:line="240" w:lineRule="auto"/>
        <w:ind w:firstLine="720"/>
      </w:pPr>
      <w:r w:rsidRPr="00F816EC">
        <w:t xml:space="preserve">Use the tool and the </w:t>
      </w:r>
      <w:proofErr w:type="spellStart"/>
      <w:r w:rsidRPr="00F816EC">
        <w:t>cheatsheet</w:t>
      </w:r>
      <w:proofErr w:type="spellEnd"/>
      <w:r w:rsidRPr="00F816EC">
        <w:t xml:space="preserve"> to write </w:t>
      </w:r>
      <w:r>
        <w:t xml:space="preserve">your own </w:t>
      </w:r>
      <w:r w:rsidRPr="00F816EC">
        <w:t xml:space="preserve">regular expressions to capture </w:t>
      </w:r>
    </w:p>
    <w:p w:rsidR="00F816EC" w:rsidRDefault="00F816EC" w:rsidP="00F816EC">
      <w:pPr>
        <w:spacing w:after="0" w:line="240" w:lineRule="auto"/>
        <w:ind w:firstLine="720"/>
      </w:pPr>
      <w:proofErr w:type="gramStart"/>
      <w:r w:rsidRPr="00F816EC">
        <w:t>different</w:t>
      </w:r>
      <w:proofErr w:type="gramEnd"/>
      <w:r w:rsidRPr="00F816EC">
        <w:t xml:space="preserve"> things</w:t>
      </w:r>
      <w:r>
        <w:t xml:space="preserve"> </w:t>
      </w:r>
      <w:r w:rsidRPr="00F816EC">
        <w:t>in the text</w:t>
      </w:r>
    </w:p>
    <w:p w:rsidR="00F816EC" w:rsidRDefault="00F816EC" w:rsidP="00F816EC">
      <w:pPr>
        <w:spacing w:after="0" w:line="240" w:lineRule="auto"/>
        <w:ind w:firstLine="720"/>
      </w:pPr>
    </w:p>
    <w:p w:rsidR="00F816EC" w:rsidRDefault="00F816EC" w:rsidP="00F816EC">
      <w:pPr>
        <w:spacing w:after="0" w:line="240" w:lineRule="auto"/>
        <w:ind w:firstLine="720"/>
      </w:pPr>
      <w:r>
        <w:t xml:space="preserve">For example, can you capture all words, then just the first word, </w:t>
      </w:r>
      <w:proofErr w:type="gramStart"/>
      <w:r>
        <w:t>then</w:t>
      </w:r>
      <w:proofErr w:type="gramEnd"/>
      <w:r>
        <w:t xml:space="preserve"> just email addresses, </w:t>
      </w:r>
      <w:proofErr w:type="spellStart"/>
      <w:r>
        <w:t>etc</w:t>
      </w:r>
      <w:proofErr w:type="spellEnd"/>
      <w:r>
        <w:t>?</w:t>
      </w:r>
    </w:p>
    <w:p w:rsidR="0065393F" w:rsidRDefault="0065393F" w:rsidP="00F816EC">
      <w:pPr>
        <w:spacing w:after="0" w:line="240" w:lineRule="auto"/>
        <w:ind w:firstLine="720"/>
      </w:pPr>
    </w:p>
    <w:p w:rsidR="0065393F" w:rsidRPr="00F816EC" w:rsidRDefault="0065393F" w:rsidP="0065393F">
      <w:pPr>
        <w:spacing w:after="0" w:line="240" w:lineRule="auto"/>
        <w:ind w:firstLine="720"/>
      </w:pPr>
      <w:r>
        <w:t>If you can, you are good to go!</w:t>
      </w:r>
      <w:bookmarkStart w:id="0" w:name="_GoBack"/>
      <w:bookmarkEnd w:id="0"/>
    </w:p>
    <w:p w:rsidR="00F816EC" w:rsidRDefault="00F816EC" w:rsidP="00BB7F46">
      <w:pPr>
        <w:rPr>
          <w:b/>
        </w:rPr>
      </w:pPr>
    </w:p>
    <w:p w:rsidR="00095703" w:rsidRPr="00095703" w:rsidRDefault="00095703" w:rsidP="00BB7F46"/>
    <w:p w:rsidR="00BB7F46" w:rsidRPr="00BB7F46" w:rsidRDefault="00BB7F46" w:rsidP="00BB7F46">
      <w:pPr>
        <w:pStyle w:val="ListParagraph"/>
        <w:ind w:left="1080"/>
        <w:rPr>
          <w:b/>
        </w:rPr>
      </w:pPr>
    </w:p>
    <w:p w:rsidR="00BB7F46" w:rsidRPr="00BB7F46" w:rsidRDefault="00BB7F46" w:rsidP="00BB7F46">
      <w:pPr>
        <w:rPr>
          <w:b/>
        </w:rPr>
      </w:pPr>
    </w:p>
    <w:p w:rsidR="00BB7F46" w:rsidRDefault="00BB7F46">
      <w:pPr>
        <w:rPr>
          <w:b/>
        </w:rPr>
      </w:pPr>
      <w:r>
        <w:rPr>
          <w:b/>
        </w:rPr>
        <w:tab/>
      </w:r>
    </w:p>
    <w:p w:rsidR="00BB7F46" w:rsidRDefault="00BB7F46">
      <w:pPr>
        <w:rPr>
          <w:b/>
        </w:rPr>
      </w:pPr>
      <w:r>
        <w:rPr>
          <w:b/>
        </w:rPr>
        <w:tab/>
      </w:r>
    </w:p>
    <w:p w:rsidR="00BB7F46" w:rsidRPr="00BB7F46" w:rsidRDefault="00BB7F46">
      <w:pPr>
        <w:rPr>
          <w:b/>
        </w:rPr>
      </w:pPr>
    </w:p>
    <w:p w:rsidR="00FF2B67" w:rsidRDefault="00FF2B67"/>
    <w:sectPr w:rsidR="00FF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DBC"/>
    <w:multiLevelType w:val="hybridMultilevel"/>
    <w:tmpl w:val="3BAC9E04"/>
    <w:lvl w:ilvl="0" w:tplc="9312AB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D471C"/>
    <w:multiLevelType w:val="hybridMultilevel"/>
    <w:tmpl w:val="75722D92"/>
    <w:lvl w:ilvl="0" w:tplc="B6B6FA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96ABC"/>
    <w:multiLevelType w:val="hybridMultilevel"/>
    <w:tmpl w:val="C8D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D12DA"/>
    <w:multiLevelType w:val="hybridMultilevel"/>
    <w:tmpl w:val="45321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67"/>
    <w:rsid w:val="00022106"/>
    <w:rsid w:val="00095703"/>
    <w:rsid w:val="000E2E3C"/>
    <w:rsid w:val="001348AF"/>
    <w:rsid w:val="001B7BFE"/>
    <w:rsid w:val="00200170"/>
    <w:rsid w:val="004425B0"/>
    <w:rsid w:val="00453730"/>
    <w:rsid w:val="005C2EBD"/>
    <w:rsid w:val="0065393F"/>
    <w:rsid w:val="00683924"/>
    <w:rsid w:val="008C4207"/>
    <w:rsid w:val="00AE2704"/>
    <w:rsid w:val="00BB7F46"/>
    <w:rsid w:val="00CE5296"/>
    <w:rsid w:val="00D6544D"/>
    <w:rsid w:val="00D95261"/>
    <w:rsid w:val="00EE05FE"/>
    <w:rsid w:val="00F816EC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D679"/>
  <w15:chartTrackingRefBased/>
  <w15:docId w15:val="{879C91AD-79DE-41DB-8222-F5C24AB3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7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" TargetMode="External"/><Relationship Id="rId5" Type="http://schemas.openxmlformats.org/officeDocument/2006/relationships/hyperlink" Target="https://docs.python.org/2/library/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Wilkerson</dc:creator>
  <cp:keywords/>
  <dc:description/>
  <cp:lastModifiedBy>John Wilkerson</cp:lastModifiedBy>
  <cp:revision>9</cp:revision>
  <cp:lastPrinted>2017-02-13T17:45:00Z</cp:lastPrinted>
  <dcterms:created xsi:type="dcterms:W3CDTF">2017-02-11T17:21:00Z</dcterms:created>
  <dcterms:modified xsi:type="dcterms:W3CDTF">2018-01-09T16:56:00Z</dcterms:modified>
</cp:coreProperties>
</file>