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E61B" w14:textId="77777777" w:rsidR="00B44C2E" w:rsidRPr="00E34CD6" w:rsidRDefault="00E34CD6" w:rsidP="00E34CD6">
      <w:pPr>
        <w:jc w:val="center"/>
        <w:rPr>
          <w:b/>
        </w:rPr>
      </w:pPr>
      <w:r w:rsidRPr="00E34CD6">
        <w:rPr>
          <w:b/>
        </w:rPr>
        <w:t>Business Plan Presentation Grading Rubric</w:t>
      </w:r>
    </w:p>
    <w:p w14:paraId="7857A5C6" w14:textId="77777777" w:rsidR="00E34CD6" w:rsidRDefault="00E34CD6"/>
    <w:p w14:paraId="557F8275" w14:textId="77777777" w:rsidR="00E34CD6" w:rsidRPr="001147D0" w:rsidRDefault="00E34CD6">
      <w:pPr>
        <w:rPr>
          <w:b/>
        </w:rPr>
      </w:pPr>
      <w:r w:rsidRPr="001147D0">
        <w:rPr>
          <w:b/>
        </w:rPr>
        <w:t>Content</w:t>
      </w:r>
    </w:p>
    <w:p w14:paraId="17BCA124" w14:textId="77777777" w:rsidR="00E34CD6" w:rsidRDefault="00E34CD6"/>
    <w:p w14:paraId="3A7EA55D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>Is sequencing and organization of the information logical and coherent?</w:t>
      </w:r>
    </w:p>
    <w:p w14:paraId="279ABEF9" w14:textId="77777777" w:rsidR="00E34CD6" w:rsidRDefault="00E34CD6"/>
    <w:p w14:paraId="769D164B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>Does group make good choices about what to say and what not to say?</w:t>
      </w:r>
    </w:p>
    <w:p w14:paraId="036D3229" w14:textId="77777777" w:rsidR="00E34CD6" w:rsidRDefault="00E34CD6"/>
    <w:p w14:paraId="0F2A0C90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>Do parts of the presentation create confusion by inadequate or incoherent development or by assuming too much from the audience?</w:t>
      </w:r>
    </w:p>
    <w:p w14:paraId="5B30B698" w14:textId="77777777" w:rsidR="00E34CD6" w:rsidRDefault="00E34CD6"/>
    <w:p w14:paraId="76D9CD97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>Do parts of the presentation bore the audience because they belabor the obvious?</w:t>
      </w:r>
    </w:p>
    <w:p w14:paraId="1CB11B09" w14:textId="77777777" w:rsidR="00E34CD6" w:rsidRDefault="00E34CD6"/>
    <w:p w14:paraId="5166E170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 xml:space="preserve">Does </w:t>
      </w:r>
      <w:r w:rsidR="00FA343C">
        <w:t xml:space="preserve">the </w:t>
      </w:r>
      <w:r>
        <w:t>group find appropriate ways to use rhetorical techniques taught in class?</w:t>
      </w:r>
    </w:p>
    <w:p w14:paraId="72E3763A" w14:textId="77777777" w:rsidR="00E34CD6" w:rsidRDefault="00E34CD6"/>
    <w:p w14:paraId="1B3B8888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 xml:space="preserve">Does </w:t>
      </w:r>
      <w:r w:rsidR="00FA343C">
        <w:t>group content as a whole</w:t>
      </w:r>
      <w:r>
        <w:t xml:space="preserve"> have a good ratio of insights </w:t>
      </w:r>
      <w:r w:rsidR="00FA343C">
        <w:t>:</w:t>
      </w:r>
      <w:r>
        <w:t xml:space="preserve"> exposition</w:t>
      </w:r>
      <w:r w:rsidR="00DC72EF">
        <w:t xml:space="preserve"> appropriate for </w:t>
      </w:r>
      <w:r w:rsidR="00FA343C">
        <w:t>each part</w:t>
      </w:r>
      <w:r w:rsidR="00DC72EF">
        <w:t xml:space="preserve"> part</w:t>
      </w:r>
      <w:r>
        <w:t>?</w:t>
      </w:r>
    </w:p>
    <w:p w14:paraId="55F18DD1" w14:textId="77777777" w:rsidR="00E34CD6" w:rsidRDefault="00E34CD6"/>
    <w:p w14:paraId="2EDA5E8C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>Does the content feel too texty, or does it feel spoken and natural?</w:t>
      </w:r>
    </w:p>
    <w:p w14:paraId="0A69EF9D" w14:textId="77777777" w:rsidR="00E34CD6" w:rsidRDefault="00E34CD6"/>
    <w:p w14:paraId="1D1A09D8" w14:textId="77777777" w:rsidR="00E34CD6" w:rsidRPr="001147D0" w:rsidRDefault="00E34CD6">
      <w:pPr>
        <w:rPr>
          <w:b/>
        </w:rPr>
      </w:pPr>
      <w:r w:rsidRPr="001147D0">
        <w:rPr>
          <w:b/>
        </w:rPr>
        <w:t>Visual Aids</w:t>
      </w:r>
    </w:p>
    <w:p w14:paraId="0AF8529A" w14:textId="77777777" w:rsidR="00E34CD6" w:rsidRDefault="00E34CD6"/>
    <w:p w14:paraId="73859B15" w14:textId="77777777" w:rsidR="00E34CD6" w:rsidRDefault="00E34CD6" w:rsidP="00D84BAC">
      <w:pPr>
        <w:pStyle w:val="ListParagraph"/>
        <w:numPr>
          <w:ilvl w:val="0"/>
          <w:numId w:val="2"/>
        </w:numPr>
      </w:pPr>
      <w:r>
        <w:t xml:space="preserve">Do slides </w:t>
      </w:r>
      <w:r w:rsidR="00D84BAC">
        <w:t xml:space="preserve">work well in concert with the </w:t>
      </w:r>
      <w:r>
        <w:t>verbal part of the presentation?  Are there parts of the presentation where more visual support is needed?</w:t>
      </w:r>
    </w:p>
    <w:p w14:paraId="679B7D39" w14:textId="77777777" w:rsidR="00E34CD6" w:rsidRDefault="00E34CD6"/>
    <w:p w14:paraId="531FD2A4" w14:textId="77777777" w:rsidR="00D84BAC" w:rsidRDefault="00D84BAC" w:rsidP="00D84BAC">
      <w:pPr>
        <w:pStyle w:val="ListParagraph"/>
        <w:numPr>
          <w:ilvl w:val="0"/>
          <w:numId w:val="2"/>
        </w:numPr>
      </w:pPr>
      <w:r>
        <w:t>Are they cluttered?</w:t>
      </w:r>
    </w:p>
    <w:p w14:paraId="06E0BCBE" w14:textId="77777777" w:rsidR="00D84BAC" w:rsidRDefault="00D84BAC"/>
    <w:p w14:paraId="76B56C5C" w14:textId="77777777" w:rsidR="00E34CD6" w:rsidRDefault="00D84BAC" w:rsidP="00D84BAC">
      <w:pPr>
        <w:pStyle w:val="ListParagraph"/>
        <w:numPr>
          <w:ilvl w:val="0"/>
          <w:numId w:val="2"/>
        </w:numPr>
      </w:pPr>
      <w:r>
        <w:t>Are they texty “slideuments”?</w:t>
      </w:r>
    </w:p>
    <w:p w14:paraId="290AED20" w14:textId="77777777" w:rsidR="00D84BAC" w:rsidRDefault="00D84BAC"/>
    <w:p w14:paraId="2337A717" w14:textId="77777777" w:rsidR="00D84BAC" w:rsidRDefault="00D84BAC" w:rsidP="00D84BAC">
      <w:pPr>
        <w:pStyle w:val="ListParagraph"/>
        <w:numPr>
          <w:ilvl w:val="0"/>
          <w:numId w:val="2"/>
        </w:numPr>
      </w:pPr>
      <w:r>
        <w:t>Are they cheesy looking</w:t>
      </w:r>
      <w:r w:rsidR="00AF6D6A">
        <w:t>, or do they have good “ethos</w:t>
      </w:r>
      <w:r w:rsidR="00FA343C">
        <w:t>”?</w:t>
      </w:r>
    </w:p>
    <w:p w14:paraId="2911D541" w14:textId="77777777" w:rsidR="00D84BAC" w:rsidRDefault="00D84BAC"/>
    <w:p w14:paraId="2C2EE56C" w14:textId="77777777" w:rsidR="00D84BAC" w:rsidRDefault="00D84BAC" w:rsidP="00D84BAC">
      <w:pPr>
        <w:pStyle w:val="ListParagraph"/>
        <w:numPr>
          <w:ilvl w:val="0"/>
          <w:numId w:val="2"/>
        </w:numPr>
      </w:pPr>
      <w:r>
        <w:t xml:space="preserve">Do they work well with images—photos, diagrams, </w:t>
      </w:r>
      <w:proofErr w:type="gramStart"/>
      <w:r>
        <w:t>other</w:t>
      </w:r>
      <w:proofErr w:type="gramEnd"/>
      <w:r>
        <w:t xml:space="preserve"> graphic elements?</w:t>
      </w:r>
    </w:p>
    <w:p w14:paraId="1E242CAA" w14:textId="77777777" w:rsidR="00D84BAC" w:rsidRDefault="00D84BAC"/>
    <w:p w14:paraId="6CD233B9" w14:textId="77777777" w:rsidR="00D84BAC" w:rsidRDefault="00D84BAC" w:rsidP="00D84BAC">
      <w:pPr>
        <w:pStyle w:val="ListParagraph"/>
        <w:numPr>
          <w:ilvl w:val="0"/>
          <w:numId w:val="2"/>
        </w:numPr>
      </w:pPr>
      <w:r>
        <w:t>Do they work effectively with the design principles: empty space/rule of thirds, contrast, repetition, alignment, and proximity?</w:t>
      </w:r>
    </w:p>
    <w:p w14:paraId="5717225D" w14:textId="77777777" w:rsidR="00D84BAC" w:rsidRDefault="00D84BAC"/>
    <w:p w14:paraId="2D8E21D4" w14:textId="77777777" w:rsidR="00D84BAC" w:rsidRDefault="00D84BAC" w:rsidP="00D84BAC">
      <w:pPr>
        <w:pStyle w:val="ListParagraph"/>
        <w:numPr>
          <w:ilvl w:val="0"/>
          <w:numId w:val="2"/>
        </w:numPr>
      </w:pPr>
      <w:r>
        <w:t>Are they easy to understand?</w:t>
      </w:r>
    </w:p>
    <w:p w14:paraId="40B485E7" w14:textId="77777777" w:rsidR="00D84BAC" w:rsidRDefault="00D84BAC"/>
    <w:p w14:paraId="6881B81F" w14:textId="77777777" w:rsidR="00D84BAC" w:rsidRDefault="00D84BAC" w:rsidP="00D84BAC">
      <w:pPr>
        <w:pStyle w:val="ListParagraph"/>
        <w:numPr>
          <w:ilvl w:val="0"/>
          <w:numId w:val="2"/>
        </w:numPr>
      </w:pPr>
      <w:r>
        <w:t xml:space="preserve">Do they deliver impactful insights? </w:t>
      </w:r>
    </w:p>
    <w:p w14:paraId="538168DC" w14:textId="77777777" w:rsidR="00D84BAC" w:rsidRDefault="00D84BAC"/>
    <w:p w14:paraId="26A09378" w14:textId="77777777" w:rsidR="00DC72EF" w:rsidRDefault="00DC72EF">
      <w:r>
        <w:br w:type="page"/>
      </w:r>
    </w:p>
    <w:p w14:paraId="79462A5F" w14:textId="77777777" w:rsidR="00D84BAC" w:rsidRPr="0006232B" w:rsidRDefault="00D84BAC" w:rsidP="0006232B">
      <w:pPr>
        <w:jc w:val="center"/>
        <w:rPr>
          <w:sz w:val="22"/>
          <w:szCs w:val="22"/>
        </w:rPr>
      </w:pPr>
      <w:bookmarkStart w:id="0" w:name="_GoBack"/>
      <w:bookmarkEnd w:id="0"/>
      <w:r w:rsidRPr="0006232B">
        <w:rPr>
          <w:sz w:val="22"/>
          <w:szCs w:val="22"/>
        </w:rPr>
        <w:lastRenderedPageBreak/>
        <w:t>Delivery</w:t>
      </w:r>
    </w:p>
    <w:p w14:paraId="13D47F2B" w14:textId="77777777" w:rsidR="00DC72EF" w:rsidRPr="0006232B" w:rsidRDefault="00DC72EF">
      <w:pPr>
        <w:rPr>
          <w:sz w:val="22"/>
          <w:szCs w:val="22"/>
        </w:rPr>
      </w:pPr>
    </w:p>
    <w:p w14:paraId="5A1F4373" w14:textId="77777777" w:rsidR="00DC72EF" w:rsidRPr="0006232B" w:rsidRDefault="00DC72EF">
      <w:pPr>
        <w:rPr>
          <w:sz w:val="22"/>
          <w:szCs w:val="22"/>
        </w:rPr>
      </w:pPr>
      <w:r w:rsidRPr="0006232B">
        <w:rPr>
          <w:b/>
          <w:sz w:val="22"/>
          <w:szCs w:val="22"/>
        </w:rPr>
        <w:t>Audience focus</w:t>
      </w:r>
      <w:r w:rsidRPr="0006232B">
        <w:rPr>
          <w:sz w:val="22"/>
          <w:szCs w:val="22"/>
        </w:rPr>
        <w:t>:</w:t>
      </w:r>
    </w:p>
    <w:p w14:paraId="7C6B80C5" w14:textId="77777777" w:rsidR="00DC72EF" w:rsidRPr="0006232B" w:rsidRDefault="00DC72EF">
      <w:pPr>
        <w:rPr>
          <w:sz w:val="22"/>
          <w:szCs w:val="22"/>
        </w:rPr>
      </w:pPr>
    </w:p>
    <w:p w14:paraId="4337F848" w14:textId="77777777" w:rsidR="0006232B" w:rsidRPr="0006232B" w:rsidRDefault="0006232B" w:rsidP="00A77C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232B">
        <w:rPr>
          <w:sz w:val="22"/>
          <w:szCs w:val="22"/>
        </w:rPr>
        <w:t>Is there a good connection with the audience, good ethos?</w:t>
      </w:r>
    </w:p>
    <w:p w14:paraId="553CBF97" w14:textId="77777777" w:rsidR="0006232B" w:rsidRPr="0006232B" w:rsidRDefault="0006232B" w:rsidP="0006232B">
      <w:pPr>
        <w:rPr>
          <w:sz w:val="22"/>
          <w:szCs w:val="22"/>
        </w:rPr>
      </w:pPr>
    </w:p>
    <w:p w14:paraId="168EF11B" w14:textId="77777777" w:rsidR="0006232B" w:rsidRPr="0006232B" w:rsidRDefault="0006232B" w:rsidP="0006232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232B">
        <w:rPr>
          <w:sz w:val="22"/>
          <w:szCs w:val="22"/>
        </w:rPr>
        <w:t>Are speakers communicating with the audience or are they just wetware recording devices on playback?</w:t>
      </w:r>
    </w:p>
    <w:p w14:paraId="04C445D8" w14:textId="77777777" w:rsidR="0006232B" w:rsidRPr="0006232B" w:rsidRDefault="0006232B" w:rsidP="0006232B">
      <w:pPr>
        <w:pStyle w:val="ListParagraph"/>
        <w:rPr>
          <w:sz w:val="22"/>
          <w:szCs w:val="22"/>
        </w:rPr>
      </w:pPr>
    </w:p>
    <w:p w14:paraId="78B8294F" w14:textId="77777777" w:rsidR="00DC72EF" w:rsidRPr="0006232B" w:rsidRDefault="00DC72EF" w:rsidP="00A77C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232B">
        <w:rPr>
          <w:sz w:val="22"/>
          <w:szCs w:val="22"/>
        </w:rPr>
        <w:t xml:space="preserve">Is there too much reading?  </w:t>
      </w:r>
    </w:p>
    <w:p w14:paraId="4C15C498" w14:textId="77777777" w:rsidR="00DC72EF" w:rsidRPr="0006232B" w:rsidRDefault="00DC72EF">
      <w:pPr>
        <w:rPr>
          <w:sz w:val="22"/>
          <w:szCs w:val="22"/>
        </w:rPr>
      </w:pPr>
    </w:p>
    <w:p w14:paraId="7A23CFA9" w14:textId="77777777" w:rsidR="00DC72EF" w:rsidRPr="0006232B" w:rsidRDefault="00DC72EF" w:rsidP="00A77C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232B">
        <w:rPr>
          <w:sz w:val="22"/>
          <w:szCs w:val="22"/>
        </w:rPr>
        <w:t>Are eyes down or too long on the screen?</w:t>
      </w:r>
    </w:p>
    <w:p w14:paraId="4AE27B6F" w14:textId="77777777" w:rsidR="00DC72EF" w:rsidRPr="0006232B" w:rsidRDefault="00DC72EF">
      <w:pPr>
        <w:rPr>
          <w:sz w:val="22"/>
          <w:szCs w:val="22"/>
        </w:rPr>
      </w:pPr>
    </w:p>
    <w:p w14:paraId="6DA620AC" w14:textId="77777777" w:rsidR="00DC72EF" w:rsidRPr="0006232B" w:rsidRDefault="00DC72EF" w:rsidP="00A77C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232B">
        <w:rPr>
          <w:sz w:val="22"/>
          <w:szCs w:val="22"/>
        </w:rPr>
        <w:t>Is speaker holding cards?</w:t>
      </w:r>
    </w:p>
    <w:p w14:paraId="19404E0A" w14:textId="77777777" w:rsidR="00DC72EF" w:rsidRPr="0006232B" w:rsidRDefault="00DC72EF">
      <w:pPr>
        <w:rPr>
          <w:sz w:val="22"/>
          <w:szCs w:val="22"/>
        </w:rPr>
      </w:pPr>
    </w:p>
    <w:p w14:paraId="52FE8A4E" w14:textId="77777777" w:rsidR="00DC72EF" w:rsidRPr="0006232B" w:rsidRDefault="00DC72EF">
      <w:pPr>
        <w:rPr>
          <w:b/>
          <w:sz w:val="22"/>
          <w:szCs w:val="22"/>
        </w:rPr>
      </w:pPr>
      <w:r w:rsidRPr="0006232B">
        <w:rPr>
          <w:b/>
          <w:sz w:val="22"/>
          <w:szCs w:val="22"/>
        </w:rPr>
        <w:t>Fluency/Pace:</w:t>
      </w:r>
    </w:p>
    <w:p w14:paraId="0A0CC6C7" w14:textId="77777777" w:rsidR="00DC72EF" w:rsidRPr="0006232B" w:rsidRDefault="00DC72EF">
      <w:pPr>
        <w:rPr>
          <w:sz w:val="22"/>
          <w:szCs w:val="22"/>
        </w:rPr>
      </w:pPr>
    </w:p>
    <w:p w14:paraId="27327E1C" w14:textId="77777777" w:rsidR="00DC72EF" w:rsidRPr="0006232B" w:rsidRDefault="00DC72EF" w:rsidP="00A77C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232B">
        <w:rPr>
          <w:sz w:val="22"/>
          <w:szCs w:val="22"/>
        </w:rPr>
        <w:t>Is pace too rushed and hard to keep up with?</w:t>
      </w:r>
    </w:p>
    <w:p w14:paraId="571CCC64" w14:textId="77777777" w:rsidR="00DC72EF" w:rsidRPr="0006232B" w:rsidRDefault="00DC72EF">
      <w:pPr>
        <w:rPr>
          <w:sz w:val="22"/>
          <w:szCs w:val="22"/>
        </w:rPr>
      </w:pPr>
    </w:p>
    <w:p w14:paraId="06D9F877" w14:textId="77777777" w:rsidR="00DC72EF" w:rsidRPr="0006232B" w:rsidRDefault="00DC72EF" w:rsidP="00A77C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232B">
        <w:rPr>
          <w:sz w:val="22"/>
          <w:szCs w:val="22"/>
        </w:rPr>
        <w:t>Is pace too sluggish and halting?</w:t>
      </w:r>
    </w:p>
    <w:p w14:paraId="731DA26D" w14:textId="77777777" w:rsidR="00A77C9C" w:rsidRPr="0006232B" w:rsidRDefault="00A77C9C" w:rsidP="00A77C9C">
      <w:pPr>
        <w:rPr>
          <w:sz w:val="22"/>
          <w:szCs w:val="22"/>
        </w:rPr>
      </w:pPr>
    </w:p>
    <w:p w14:paraId="52ED2E73" w14:textId="77777777" w:rsidR="00A77C9C" w:rsidRPr="0006232B" w:rsidRDefault="00A77C9C" w:rsidP="00A77C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232B">
        <w:rPr>
          <w:sz w:val="22"/>
          <w:szCs w:val="22"/>
        </w:rPr>
        <w:t>Are sentences well articulated or are they garbled and hard to understand?</w:t>
      </w:r>
    </w:p>
    <w:p w14:paraId="701BDF8B" w14:textId="77777777" w:rsidR="00A77C9C" w:rsidRPr="0006232B" w:rsidRDefault="00A77C9C" w:rsidP="00A77C9C">
      <w:pPr>
        <w:rPr>
          <w:sz w:val="22"/>
          <w:szCs w:val="22"/>
        </w:rPr>
      </w:pPr>
    </w:p>
    <w:p w14:paraId="785BDBAB" w14:textId="77777777" w:rsidR="00A77C9C" w:rsidRPr="0006232B" w:rsidRDefault="00A77C9C" w:rsidP="00A77C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232B">
        <w:rPr>
          <w:sz w:val="22"/>
          <w:szCs w:val="22"/>
        </w:rPr>
        <w:t xml:space="preserve">Are sentence mechanics and usage a problem?  </w:t>
      </w:r>
    </w:p>
    <w:p w14:paraId="770718D8" w14:textId="77777777" w:rsidR="00A77C9C" w:rsidRPr="0006232B" w:rsidRDefault="00A77C9C">
      <w:pPr>
        <w:rPr>
          <w:sz w:val="22"/>
          <w:szCs w:val="22"/>
        </w:rPr>
      </w:pPr>
    </w:p>
    <w:p w14:paraId="6650FBB2" w14:textId="77777777" w:rsidR="00A77C9C" w:rsidRPr="0006232B" w:rsidRDefault="00A77C9C">
      <w:pPr>
        <w:rPr>
          <w:b/>
          <w:sz w:val="22"/>
          <w:szCs w:val="22"/>
        </w:rPr>
      </w:pPr>
      <w:r w:rsidRPr="0006232B">
        <w:rPr>
          <w:b/>
          <w:sz w:val="22"/>
          <w:szCs w:val="22"/>
        </w:rPr>
        <w:t>Projection:</w:t>
      </w:r>
    </w:p>
    <w:p w14:paraId="4BD4C4CA" w14:textId="77777777" w:rsidR="00A77C9C" w:rsidRPr="0006232B" w:rsidRDefault="00A77C9C">
      <w:pPr>
        <w:rPr>
          <w:sz w:val="22"/>
          <w:szCs w:val="22"/>
        </w:rPr>
      </w:pPr>
    </w:p>
    <w:p w14:paraId="3C8E4D27" w14:textId="77777777" w:rsidR="0006232B" w:rsidRPr="0006232B" w:rsidRDefault="0006232B" w:rsidP="00A77C9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232B">
        <w:rPr>
          <w:sz w:val="22"/>
          <w:szCs w:val="22"/>
        </w:rPr>
        <w:t>Do speakers have good ethos, a likeable energy that makes audience sympathetic?</w:t>
      </w:r>
    </w:p>
    <w:p w14:paraId="3A32ADDB" w14:textId="77777777" w:rsidR="0006232B" w:rsidRPr="0006232B" w:rsidRDefault="0006232B" w:rsidP="0006232B">
      <w:pPr>
        <w:pStyle w:val="ListParagraph"/>
        <w:rPr>
          <w:sz w:val="22"/>
          <w:szCs w:val="22"/>
        </w:rPr>
      </w:pPr>
    </w:p>
    <w:p w14:paraId="4544787C" w14:textId="77777777" w:rsidR="0006232B" w:rsidRPr="0006232B" w:rsidRDefault="0006232B" w:rsidP="0006232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232B">
        <w:rPr>
          <w:sz w:val="22"/>
          <w:szCs w:val="22"/>
        </w:rPr>
        <w:t>Does speaker take control of the room?</w:t>
      </w:r>
    </w:p>
    <w:p w14:paraId="6ECF0349" w14:textId="77777777" w:rsidR="0006232B" w:rsidRPr="0006232B" w:rsidRDefault="0006232B" w:rsidP="0006232B">
      <w:pPr>
        <w:pStyle w:val="ListParagraph"/>
        <w:rPr>
          <w:sz w:val="22"/>
          <w:szCs w:val="22"/>
        </w:rPr>
      </w:pPr>
    </w:p>
    <w:p w14:paraId="16BE0A59" w14:textId="77777777" w:rsidR="00A77C9C" w:rsidRPr="0006232B" w:rsidRDefault="00A77C9C" w:rsidP="00A77C9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232B">
        <w:rPr>
          <w:sz w:val="22"/>
          <w:szCs w:val="22"/>
        </w:rPr>
        <w:t>Does voice seem to die two feet in front of the speaker?</w:t>
      </w:r>
    </w:p>
    <w:p w14:paraId="139FB181" w14:textId="77777777" w:rsidR="00A77C9C" w:rsidRPr="0006232B" w:rsidRDefault="00A77C9C">
      <w:pPr>
        <w:rPr>
          <w:sz w:val="22"/>
          <w:szCs w:val="22"/>
        </w:rPr>
      </w:pPr>
    </w:p>
    <w:p w14:paraId="70696C0A" w14:textId="77777777" w:rsidR="00A77C9C" w:rsidRPr="0006232B" w:rsidRDefault="00A77C9C" w:rsidP="00A77C9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232B">
        <w:rPr>
          <w:sz w:val="22"/>
          <w:szCs w:val="22"/>
        </w:rPr>
        <w:t xml:space="preserve">Does speaker project a mood of confidence and commitment? </w:t>
      </w:r>
    </w:p>
    <w:p w14:paraId="1762B518" w14:textId="77777777" w:rsidR="00DC72EF" w:rsidRPr="0006232B" w:rsidRDefault="00DC72EF">
      <w:pPr>
        <w:rPr>
          <w:sz w:val="22"/>
          <w:szCs w:val="22"/>
        </w:rPr>
      </w:pPr>
    </w:p>
    <w:p w14:paraId="40CA1E21" w14:textId="77777777" w:rsidR="00DC72EF" w:rsidRPr="0006232B" w:rsidRDefault="00DC72EF">
      <w:pPr>
        <w:rPr>
          <w:b/>
          <w:sz w:val="22"/>
          <w:szCs w:val="22"/>
        </w:rPr>
      </w:pPr>
      <w:r w:rsidRPr="0006232B">
        <w:rPr>
          <w:b/>
          <w:sz w:val="22"/>
          <w:szCs w:val="22"/>
        </w:rPr>
        <w:t>Expressiveness/Naturalness</w:t>
      </w:r>
    </w:p>
    <w:p w14:paraId="24F2AB9C" w14:textId="77777777" w:rsidR="00DC72EF" w:rsidRPr="0006232B" w:rsidRDefault="00DC72EF">
      <w:pPr>
        <w:rPr>
          <w:sz w:val="22"/>
          <w:szCs w:val="22"/>
        </w:rPr>
      </w:pPr>
    </w:p>
    <w:p w14:paraId="0CAE4E6D" w14:textId="77777777" w:rsidR="00DC72EF" w:rsidRPr="0006232B" w:rsidRDefault="00DC72EF" w:rsidP="00A77C9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232B">
        <w:rPr>
          <w:sz w:val="22"/>
          <w:szCs w:val="22"/>
        </w:rPr>
        <w:t>Does speaker’s style feel mechanical and memorized?</w:t>
      </w:r>
    </w:p>
    <w:p w14:paraId="16035B68" w14:textId="77777777" w:rsidR="00DC72EF" w:rsidRPr="0006232B" w:rsidRDefault="00DC72EF">
      <w:pPr>
        <w:rPr>
          <w:sz w:val="22"/>
          <w:szCs w:val="22"/>
        </w:rPr>
      </w:pPr>
    </w:p>
    <w:p w14:paraId="19D653EA" w14:textId="77777777" w:rsidR="00DC72EF" w:rsidRPr="0006232B" w:rsidRDefault="00DC72EF" w:rsidP="00A77C9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232B">
        <w:rPr>
          <w:sz w:val="22"/>
          <w:szCs w:val="22"/>
        </w:rPr>
        <w:t>Is speaker’s voice monotone</w:t>
      </w:r>
      <w:r w:rsidR="00A77C9C" w:rsidRPr="0006232B">
        <w:rPr>
          <w:sz w:val="22"/>
          <w:szCs w:val="22"/>
        </w:rPr>
        <w:t xml:space="preserve"> or natural and</w:t>
      </w:r>
      <w:r w:rsidRPr="0006232B">
        <w:rPr>
          <w:sz w:val="22"/>
          <w:szCs w:val="22"/>
        </w:rPr>
        <w:t xml:space="preserve"> conversationally expressive?</w:t>
      </w:r>
    </w:p>
    <w:p w14:paraId="4E5DF526" w14:textId="77777777" w:rsidR="00DC72EF" w:rsidRPr="0006232B" w:rsidRDefault="00DC72EF">
      <w:pPr>
        <w:rPr>
          <w:sz w:val="22"/>
          <w:szCs w:val="22"/>
        </w:rPr>
      </w:pPr>
    </w:p>
    <w:p w14:paraId="0592950A" w14:textId="77777777" w:rsidR="00DC72EF" w:rsidRPr="0006232B" w:rsidRDefault="00DC72EF" w:rsidP="00A77C9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232B">
        <w:rPr>
          <w:sz w:val="22"/>
          <w:szCs w:val="22"/>
        </w:rPr>
        <w:t>Is speaker’s energy level engaged and committed or bored and lacking intensity?</w:t>
      </w:r>
    </w:p>
    <w:p w14:paraId="636C5920" w14:textId="77777777" w:rsidR="00DC72EF" w:rsidRPr="0006232B" w:rsidRDefault="00DC72EF">
      <w:pPr>
        <w:rPr>
          <w:sz w:val="22"/>
          <w:szCs w:val="22"/>
        </w:rPr>
      </w:pPr>
    </w:p>
    <w:p w14:paraId="4EA41F2E" w14:textId="77777777" w:rsidR="00A77C9C" w:rsidRPr="0006232B" w:rsidRDefault="00A77C9C" w:rsidP="00A77C9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232B">
        <w:rPr>
          <w:sz w:val="22"/>
          <w:szCs w:val="22"/>
        </w:rPr>
        <w:t>Does speaker’s affect suggest that she bored or he just wants to get it over with?</w:t>
      </w:r>
    </w:p>
    <w:p w14:paraId="094CF989" w14:textId="77777777" w:rsidR="00A77C9C" w:rsidRPr="0006232B" w:rsidRDefault="00A77C9C">
      <w:pPr>
        <w:rPr>
          <w:sz w:val="22"/>
          <w:szCs w:val="22"/>
        </w:rPr>
      </w:pPr>
    </w:p>
    <w:p w14:paraId="690DBDBB" w14:textId="77777777" w:rsidR="00DC72EF" w:rsidRPr="0006232B" w:rsidRDefault="00A77C9C" w:rsidP="00A77C9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232B">
        <w:rPr>
          <w:sz w:val="22"/>
          <w:szCs w:val="22"/>
        </w:rPr>
        <w:t>Does he communicate she’s confident, that she has something interesting to say, that she has a sense of commitment and mission about her message?</w:t>
      </w:r>
    </w:p>
    <w:p w14:paraId="4F349B48" w14:textId="77777777" w:rsidR="00DC72EF" w:rsidRDefault="00DC72EF"/>
    <w:p w14:paraId="3035E5A9" w14:textId="77777777" w:rsidR="00DC72EF" w:rsidRDefault="00DC72EF"/>
    <w:sectPr w:rsidR="00DC72EF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F00"/>
    <w:multiLevelType w:val="hybridMultilevel"/>
    <w:tmpl w:val="5326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5F50"/>
    <w:multiLevelType w:val="hybridMultilevel"/>
    <w:tmpl w:val="986A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17EA6"/>
    <w:multiLevelType w:val="hybridMultilevel"/>
    <w:tmpl w:val="FDF4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4F9D"/>
    <w:multiLevelType w:val="hybridMultilevel"/>
    <w:tmpl w:val="E4A0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21A6B"/>
    <w:multiLevelType w:val="hybridMultilevel"/>
    <w:tmpl w:val="7F62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01506"/>
    <w:multiLevelType w:val="hybridMultilevel"/>
    <w:tmpl w:val="566A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D6"/>
    <w:rsid w:val="0006232B"/>
    <w:rsid w:val="001147D0"/>
    <w:rsid w:val="00681D37"/>
    <w:rsid w:val="006A5012"/>
    <w:rsid w:val="00A77C9C"/>
    <w:rsid w:val="00AE00A8"/>
    <w:rsid w:val="00AF6D6A"/>
    <w:rsid w:val="00B44C2E"/>
    <w:rsid w:val="00D84BAC"/>
    <w:rsid w:val="00DC72EF"/>
    <w:rsid w:val="00E34CD6"/>
    <w:rsid w:val="00FA34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1F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363</Words>
  <Characters>2070</Characters>
  <Application>Microsoft Macintosh Word</Application>
  <DocSecurity>0</DocSecurity>
  <Lines>17</Lines>
  <Paragraphs>4</Paragraphs>
  <ScaleCrop>false</ScaleCrop>
  <Company>UW Business School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3</cp:revision>
  <dcterms:created xsi:type="dcterms:W3CDTF">2010-11-18T05:08:00Z</dcterms:created>
  <dcterms:modified xsi:type="dcterms:W3CDTF">2010-11-23T16:43:00Z</dcterms:modified>
</cp:coreProperties>
</file>