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6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Midterm Part II Rubric—100 points total</w:t>
      </w:r>
    </w:p>
    <w:p w:rsidR="005C736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:rsidR="005C7365" w:rsidRPr="008A520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val="single"/>
        </w:rPr>
      </w:pPr>
      <w:r w:rsidRPr="008A5205">
        <w:rPr>
          <w:rFonts w:ascii="Gill Sans" w:hAnsi="Gill Sans" w:cs="Gill Sans"/>
          <w:u w:val="single"/>
        </w:rPr>
        <w:t>Invention: 25 points</w:t>
      </w:r>
    </w:p>
    <w:p w:rsidR="005C7365" w:rsidRPr="008A520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:rsidR="005C736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8A5205">
        <w:rPr>
          <w:rFonts w:ascii="Gill Sans" w:hAnsi="Gill Sans" w:cs="Gill Sans"/>
        </w:rPr>
        <w:t xml:space="preserve">Analysis: Issues, Goals, </w:t>
      </w:r>
      <w:proofErr w:type="gramStart"/>
      <w:r w:rsidRPr="008A5205">
        <w:rPr>
          <w:rFonts w:ascii="Gill Sans" w:hAnsi="Gill Sans" w:cs="Gill Sans"/>
        </w:rPr>
        <w:t>Audience</w:t>
      </w:r>
      <w:proofErr w:type="gramEnd"/>
    </w:p>
    <w:p w:rsidR="005C736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:rsidR="005C736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:rsidR="005C7365" w:rsidRPr="008A520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:rsidR="005C736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>
        <w:rPr>
          <w:rFonts w:ascii="Gill Sans" w:hAnsi="Gill Sans" w:cs="Gill Sans"/>
        </w:rPr>
        <w:t>Core Argument</w:t>
      </w:r>
      <w:r w:rsidRPr="008A5205">
        <w:rPr>
          <w:rFonts w:ascii="Gill Sans" w:hAnsi="Gill Sans" w:cs="Gill Sans"/>
        </w:rPr>
        <w:t xml:space="preserve">: </w:t>
      </w:r>
    </w:p>
    <w:p w:rsidR="005C736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:rsidR="005C736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:rsidR="005C7365" w:rsidRPr="008A520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:rsidR="005C736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:rsidR="005C7365" w:rsidRPr="008A520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 xml:space="preserve">Arrangement—50 </w:t>
      </w:r>
      <w:r w:rsidRPr="008A5205">
        <w:rPr>
          <w:rFonts w:ascii="Gill Sans" w:hAnsi="Gill Sans" w:cs="Gill Sans"/>
          <w:u w:val="single"/>
        </w:rPr>
        <w:t>points</w:t>
      </w:r>
    </w:p>
    <w:p w:rsidR="005C7365" w:rsidRPr="008A520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:rsidR="005C736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8A5205">
        <w:rPr>
          <w:rFonts w:ascii="Gill Sans" w:hAnsi="Gill Sans" w:cs="Gill Sans"/>
        </w:rPr>
        <w:t>Opening: Ethos</w:t>
      </w:r>
    </w:p>
    <w:p w:rsidR="005C736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:rsidR="005C7365" w:rsidRPr="008A520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:rsidR="005C736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8A5205">
        <w:rPr>
          <w:rFonts w:ascii="Gill Sans" w:hAnsi="Gill Sans" w:cs="Gill Sans"/>
        </w:rPr>
        <w:t xml:space="preserve">Body: Logos </w:t>
      </w:r>
    </w:p>
    <w:p w:rsidR="005C736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:rsidR="005C7365" w:rsidRPr="008A520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:rsidR="005C7365" w:rsidRDefault="005C7365" w:rsidP="005C7365">
      <w:pPr>
        <w:ind w:left="560"/>
        <w:rPr>
          <w:rFonts w:ascii="Gill Sans" w:hAnsi="Gill Sans" w:cs="Gill Sans"/>
        </w:rPr>
      </w:pPr>
      <w:r w:rsidRPr="008A5205">
        <w:rPr>
          <w:rFonts w:ascii="Gill Sans" w:hAnsi="Gill Sans" w:cs="Gill Sans"/>
        </w:rPr>
        <w:t>Narration/Exposition, Division/Options, Proof, Prolepsis/Refutation</w:t>
      </w:r>
    </w:p>
    <w:p w:rsidR="005C7365" w:rsidRDefault="005C7365" w:rsidP="005C7365">
      <w:pPr>
        <w:ind w:left="560"/>
        <w:rPr>
          <w:rFonts w:ascii="Gill Sans" w:hAnsi="Gill Sans" w:cs="Gill Sans"/>
        </w:rPr>
      </w:pPr>
    </w:p>
    <w:p w:rsidR="005C7365" w:rsidRDefault="005C7365" w:rsidP="005C7365">
      <w:pPr>
        <w:ind w:left="560"/>
        <w:rPr>
          <w:rFonts w:ascii="Gill Sans" w:hAnsi="Gill Sans" w:cs="Gill Sans"/>
        </w:rPr>
      </w:pPr>
    </w:p>
    <w:p w:rsidR="005C7365" w:rsidRDefault="005C7365" w:rsidP="005C7365">
      <w:pPr>
        <w:ind w:left="560"/>
        <w:rPr>
          <w:rFonts w:ascii="Gill Sans" w:hAnsi="Gill Sans" w:cs="Gill Sans"/>
        </w:rPr>
      </w:pPr>
      <w:r w:rsidRPr="008A5205">
        <w:rPr>
          <w:rFonts w:ascii="Gill Sans" w:hAnsi="Gill Sans" w:cs="Gill Sans"/>
        </w:rPr>
        <w:t>Close: Pathos/Synthesis</w:t>
      </w:r>
    </w:p>
    <w:p w:rsidR="005C7365" w:rsidRDefault="005C7365" w:rsidP="005C7365">
      <w:pPr>
        <w:ind w:left="560"/>
        <w:rPr>
          <w:rFonts w:ascii="Gill Sans" w:hAnsi="Gill Sans" w:cs="Gill Sans"/>
        </w:rPr>
      </w:pPr>
    </w:p>
    <w:p w:rsidR="005C7365" w:rsidRDefault="005C7365" w:rsidP="005C7365">
      <w:pPr>
        <w:ind w:left="560"/>
        <w:rPr>
          <w:rFonts w:ascii="Gill Sans" w:hAnsi="Gill Sans" w:cs="Gill Sans"/>
        </w:rPr>
      </w:pPr>
    </w:p>
    <w:p w:rsidR="005C736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val="single"/>
        </w:rPr>
      </w:pPr>
    </w:p>
    <w:p w:rsidR="005C7365" w:rsidRPr="008A520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>Execution—</w:t>
      </w:r>
      <w:r w:rsidRPr="008A5205">
        <w:rPr>
          <w:rFonts w:ascii="Gill Sans" w:hAnsi="Gill Sans" w:cs="Gill Sans"/>
          <w:u w:val="single"/>
        </w:rPr>
        <w:t>25 points</w:t>
      </w:r>
    </w:p>
    <w:p w:rsidR="005C7365" w:rsidRPr="008A520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:rsidR="005C7365" w:rsidRPr="008A520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val="single" w:color="EBCD9D"/>
        </w:rPr>
      </w:pPr>
      <w:r w:rsidRPr="008A5205">
        <w:rPr>
          <w:rFonts w:ascii="Gill Sans" w:hAnsi="Gill Sans" w:cs="Gill Sans"/>
          <w:u w:val="single" w:color="EBCD9D"/>
        </w:rPr>
        <w:t>Sentence Style</w:t>
      </w:r>
    </w:p>
    <w:p w:rsidR="005C7365" w:rsidRPr="008A5205" w:rsidRDefault="005C7365" w:rsidP="005C7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:rsidR="005C7365" w:rsidRDefault="005C7365" w:rsidP="005C7365">
      <w:pPr>
        <w:pStyle w:val="ListParagraph"/>
        <w:widowControl w:val="0"/>
        <w:numPr>
          <w:ilvl w:val="0"/>
          <w:numId w:val="1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decorum</w:t>
      </w:r>
      <w:proofErr w:type="gramEnd"/>
      <w:r w:rsidRPr="008A5205">
        <w:rPr>
          <w:rFonts w:ascii="Gill Sans" w:hAnsi="Gill Sans" w:cs="Gill Sans"/>
          <w:u w:color="EBCD9D"/>
        </w:rPr>
        <w:t>: tone, mood, appropriate pathos/ethos</w:t>
      </w:r>
    </w:p>
    <w:p w:rsidR="005C7365" w:rsidRPr="008A5205" w:rsidRDefault="005C7365" w:rsidP="005C7365">
      <w:pPr>
        <w:pStyle w:val="ListParagraph"/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:rsidR="005C7365" w:rsidRPr="008A5205" w:rsidRDefault="005C7365" w:rsidP="005C736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:rsidR="005C7365" w:rsidRDefault="005C7365" w:rsidP="005C7365">
      <w:pPr>
        <w:pStyle w:val="ListParagraph"/>
        <w:widowControl w:val="0"/>
        <w:numPr>
          <w:ilvl w:val="0"/>
          <w:numId w:val="1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proper</w:t>
      </w:r>
      <w:proofErr w:type="gramEnd"/>
      <w:r w:rsidRPr="008A5205">
        <w:rPr>
          <w:rFonts w:ascii="Gill Sans" w:hAnsi="Gill Sans" w:cs="Gill Sans"/>
          <w:u w:color="EBCD9D"/>
        </w:rPr>
        <w:t xml:space="preserve"> language: usage, mechanics, clarity, fluency</w:t>
      </w:r>
    </w:p>
    <w:p w:rsidR="005C7365" w:rsidRDefault="005C7365" w:rsidP="005C736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:rsidR="005C7365" w:rsidRPr="008A5205" w:rsidRDefault="005C7365" w:rsidP="005C736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:rsidR="005C7365" w:rsidRDefault="005C7365" w:rsidP="005C7365">
      <w:pPr>
        <w:pStyle w:val="ListParagraph"/>
        <w:widowControl w:val="0"/>
        <w:numPr>
          <w:ilvl w:val="0"/>
          <w:numId w:val="1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vividness</w:t>
      </w:r>
      <w:proofErr w:type="gramEnd"/>
      <w:r w:rsidRPr="008A5205">
        <w:rPr>
          <w:rFonts w:ascii="Gill Sans" w:hAnsi="Gill Sans" w:cs="Gill Sans"/>
          <w:u w:color="EBCD9D"/>
        </w:rPr>
        <w:t>/concreteness: examples, stories</w:t>
      </w:r>
    </w:p>
    <w:p w:rsidR="005C7365" w:rsidRPr="008A5205" w:rsidRDefault="005C7365" w:rsidP="005C7365">
      <w:pPr>
        <w:pStyle w:val="ListParagraph"/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:rsidR="005C7365" w:rsidRPr="008A5205" w:rsidRDefault="005C7365" w:rsidP="005C736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:rsidR="00B44C2E" w:rsidRPr="005C7365" w:rsidRDefault="005C7365" w:rsidP="005C7365">
      <w:pPr>
        <w:pStyle w:val="ListParagraph"/>
        <w:widowControl w:val="0"/>
        <w:numPr>
          <w:ilvl w:val="0"/>
          <w:numId w:val="1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  <w:r w:rsidRPr="008A5205">
        <w:rPr>
          <w:rFonts w:ascii="Gill Sans" w:hAnsi="Gill Sans" w:cs="Gill Sans"/>
          <w:u w:color="EBCD9D"/>
        </w:rPr>
        <w:t>ornament: figures of speech, metaphors, humor</w:t>
      </w:r>
      <w:bookmarkStart w:id="0" w:name="_GoBack"/>
      <w:bookmarkEnd w:id="0"/>
    </w:p>
    <w:sectPr w:rsidR="00B44C2E" w:rsidRPr="005C7365" w:rsidSect="000C2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7704"/>
    <w:multiLevelType w:val="hybridMultilevel"/>
    <w:tmpl w:val="623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65"/>
    <w:rsid w:val="005C7365"/>
    <w:rsid w:val="006A5012"/>
    <w:rsid w:val="00B44C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E0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65"/>
    <w:pPr>
      <w:spacing w:after="200"/>
    </w:pPr>
    <w:rPr>
      <w:rFonts w:ascii="Palatino" w:hAnsi="Palatin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65"/>
    <w:pPr>
      <w:spacing w:after="200"/>
    </w:pPr>
    <w:rPr>
      <w:rFonts w:ascii="Palatino" w:hAnsi="Palatin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Macintosh Word</Application>
  <DocSecurity>0</DocSecurity>
  <Lines>3</Lines>
  <Paragraphs>1</Paragraphs>
  <ScaleCrop>false</ScaleCrop>
  <Company>UW Business School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1</cp:revision>
  <dcterms:created xsi:type="dcterms:W3CDTF">2011-02-28T17:42:00Z</dcterms:created>
  <dcterms:modified xsi:type="dcterms:W3CDTF">2011-02-28T17:45:00Z</dcterms:modified>
</cp:coreProperties>
</file>