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43A" w:rsidRDefault="0088543A" w:rsidP="0088543A">
      <w:pPr>
        <w:pStyle w:val="Heading2"/>
      </w:pPr>
      <w:r>
        <w:t>Psychology</w:t>
      </w:r>
      <w:r>
        <w:rPr>
          <w:b w:val="0"/>
        </w:rPr>
        <w:t xml:space="preserve"> </w:t>
      </w:r>
      <w:r>
        <w:t>318</w:t>
      </w:r>
      <w:r>
        <w:rPr>
          <w:b w:val="0"/>
        </w:rPr>
        <w:t xml:space="preserve"> </w:t>
      </w:r>
      <w:r>
        <w:t>Exam</w:t>
      </w:r>
      <w:r>
        <w:rPr>
          <w:b w:val="0"/>
        </w:rPr>
        <w:t xml:space="preserve"> </w:t>
      </w:r>
      <w:r>
        <w:t>#</w:t>
      </w:r>
      <w:r w:rsidR="000E289A">
        <w:t>5</w:t>
      </w:r>
    </w:p>
    <w:p w:rsidR="0088543A" w:rsidRDefault="00A77A0C" w:rsidP="0088543A">
      <w:pPr>
        <w:pStyle w:val="Heading2"/>
        <w:spacing w:before="0"/>
      </w:pPr>
      <w:r>
        <w:t>June 2</w:t>
      </w:r>
      <w:r w:rsidR="0088543A">
        <w:t>, 2010</w:t>
      </w:r>
    </w:p>
    <w:p w:rsidR="0088543A" w:rsidRDefault="0088543A" w:rsidP="0088543A">
      <w:pPr>
        <w:pStyle w:val="FlushParagraph0"/>
      </w:pPr>
    </w:p>
    <w:p w:rsidR="0088543A" w:rsidRDefault="0088543A" w:rsidP="0088543A">
      <w:pPr>
        <w:pStyle w:val="Heading3"/>
      </w:pPr>
      <w:r>
        <w:t>Instructions</w:t>
      </w:r>
    </w:p>
    <w:p w:rsidR="0088543A" w:rsidRDefault="0088543A" w:rsidP="00F4533F">
      <w:pPr>
        <w:pStyle w:val="Reference"/>
      </w:pPr>
      <w:r>
        <w:t>1. Use a pencil, not a pen</w:t>
      </w:r>
    </w:p>
    <w:p w:rsidR="0088543A" w:rsidRDefault="0088543A" w:rsidP="00F4533F">
      <w:pPr>
        <w:pStyle w:val="Reference"/>
      </w:pPr>
      <w:r>
        <w:t>2. Put your name on each page where indicated, and in addition, put your section on this page.</w:t>
      </w:r>
    </w:p>
    <w:p w:rsidR="0088543A" w:rsidRDefault="0088543A" w:rsidP="00F4533F">
      <w:pPr>
        <w:pStyle w:val="Reference"/>
      </w:pPr>
      <w:r>
        <w:t>3. Exams will be due at 10:20!</w:t>
      </w:r>
    </w:p>
    <w:p w:rsidR="0088543A" w:rsidRDefault="0088543A" w:rsidP="00F4533F">
      <w:pPr>
        <w:pStyle w:val="Reference"/>
      </w:pPr>
      <w:r>
        <w:t>4. If you find yourself having difficulty with some problem, go on to the rest of the problems, and return to the troublemaker if you have time at the end of the exam.</w:t>
      </w:r>
    </w:p>
    <w:p w:rsidR="0088543A" w:rsidRDefault="0088543A" w:rsidP="00F4533F">
      <w:pPr>
        <w:pStyle w:val="Reference"/>
      </w:pPr>
      <w:r>
        <w:t>5. Leave your answers as reduced fractions or decimals to three decimal places.</w:t>
      </w:r>
    </w:p>
    <w:p w:rsidR="0088543A" w:rsidRDefault="0088543A" w:rsidP="00F4533F">
      <w:pPr>
        <w:pStyle w:val="Reference"/>
      </w:pPr>
      <w:r>
        <w:t>6. CIRCLE ALL ANSWERS: You will lose credit if an answer is not circled!!</w:t>
      </w:r>
    </w:p>
    <w:p w:rsidR="0088543A" w:rsidRDefault="0088543A" w:rsidP="00F4533F">
      <w:pPr>
        <w:pStyle w:val="Reference"/>
      </w:pPr>
      <w:r>
        <w:t>7. Check to make sure that you have all questions (see grading below)</w:t>
      </w:r>
    </w:p>
    <w:p w:rsidR="0088543A" w:rsidRDefault="0088543A" w:rsidP="00F4533F">
      <w:pPr>
        <w:pStyle w:val="Reference"/>
      </w:pPr>
      <w:r>
        <w:t>8. SHOW ALL YOUR WORK: An answer that appears from nowhere will receive no credit!!</w:t>
      </w:r>
    </w:p>
    <w:p w:rsidR="0088543A" w:rsidRDefault="0088543A" w:rsidP="00F4533F">
      <w:pPr>
        <w:pStyle w:val="Reference"/>
      </w:pPr>
      <w:r>
        <w:t>9. Don't Panic!</w:t>
      </w:r>
    </w:p>
    <w:p w:rsidR="0088543A" w:rsidRDefault="0088543A" w:rsidP="00F4533F">
      <w:pPr>
        <w:pStyle w:val="Reference"/>
      </w:pPr>
      <w:r>
        <w:t>10. Assume homogeneity of variance unless told otherwise.</w:t>
      </w:r>
    </w:p>
    <w:p w:rsidR="0088543A" w:rsidRDefault="0088543A" w:rsidP="00F4533F">
      <w:pPr>
        <w:pStyle w:val="Reference"/>
      </w:pPr>
      <w:r>
        <w:t>11. Good luck!</w:t>
      </w:r>
    </w:p>
    <w:p w:rsidR="0088543A" w:rsidRDefault="0088543A" w:rsidP="00F4533F">
      <w:pPr>
        <w:pStyle w:val="Reference"/>
      </w:pPr>
    </w:p>
    <w:p w:rsidR="0088543A" w:rsidRDefault="0088543A" w:rsidP="00F4533F">
      <w:pPr>
        <w:pStyle w:val="Reference"/>
      </w:pPr>
    </w:p>
    <w:p w:rsidR="0088543A" w:rsidRDefault="0088543A" w:rsidP="00F4533F">
      <w:pPr>
        <w:pStyle w:val="Reference"/>
      </w:pPr>
    </w:p>
    <w:p w:rsidR="0088543A" w:rsidRDefault="0088543A" w:rsidP="00F4533F">
      <w:pPr>
        <w:pStyle w:val="Reference"/>
      </w:pPr>
    </w:p>
    <w:p w:rsidR="0088543A" w:rsidRDefault="0088543A" w:rsidP="00F4533F">
      <w:pPr>
        <w:pStyle w:val="Reference"/>
      </w:pPr>
    </w:p>
    <w:p w:rsidR="0088543A" w:rsidRDefault="0088543A" w:rsidP="00F4533F">
      <w:pPr>
        <w:pStyle w:val="Reference"/>
      </w:pPr>
    </w:p>
    <w:p w:rsidR="0088543A" w:rsidRDefault="0088543A" w:rsidP="0088543A">
      <w:pPr>
        <w:pStyle w:val="FlushParagraph0"/>
      </w:pPr>
    </w:p>
    <w:p w:rsidR="0088543A" w:rsidRDefault="0088543A" w:rsidP="0088543A">
      <w:pPr>
        <w:pStyle w:val="Heading3"/>
      </w:pPr>
      <w:r>
        <w:t>Grading</w:t>
      </w:r>
    </w:p>
    <w:p w:rsidR="0088543A" w:rsidRDefault="0088543A" w:rsidP="0088543A">
      <w:pPr>
        <w:pStyle w:val="FlushParagraph0"/>
        <w:tabs>
          <w:tab w:val="right" w:pos="2160"/>
          <w:tab w:val="left" w:pos="3420"/>
        </w:tabs>
        <w:spacing w:after="0"/>
        <w:rPr>
          <w:u w:val="single"/>
        </w:rPr>
      </w:pPr>
      <w:r>
        <w:rPr>
          <w:u w:val="single"/>
        </w:rPr>
        <w:t>Problem</w:t>
      </w:r>
      <w:r>
        <w:rPr>
          <w:u w:val="single"/>
        </w:rPr>
        <w:tab/>
        <w:t>Points</w:t>
      </w:r>
      <w:r>
        <w:rPr>
          <w:u w:val="single"/>
        </w:rPr>
        <w:tab/>
        <w:t>Grader</w:t>
      </w:r>
    </w:p>
    <w:p w:rsidR="00831E39" w:rsidRDefault="003F1C08" w:rsidP="00F8349A">
      <w:pPr>
        <w:pStyle w:val="FlushParagraph0"/>
        <w:tabs>
          <w:tab w:val="right" w:pos="2160"/>
          <w:tab w:val="left" w:pos="3420"/>
        </w:tabs>
        <w:spacing w:line="360" w:lineRule="auto"/>
      </w:pPr>
      <w:r>
        <w:t>1</w:t>
      </w:r>
      <w:r w:rsidR="004A03B2">
        <w:t>a-b</w:t>
      </w:r>
      <w:r w:rsidR="004A03B2">
        <w:tab/>
        <w:t>20</w:t>
      </w:r>
      <w:r w:rsidR="00A00320">
        <w:tab/>
      </w:r>
      <w:r w:rsidR="00EE401A">
        <w:t>Jianli</w:t>
      </w:r>
    </w:p>
    <w:p w:rsidR="00831E39" w:rsidRDefault="00960D48" w:rsidP="00F8349A">
      <w:pPr>
        <w:pStyle w:val="FlushParagraph0"/>
        <w:tabs>
          <w:tab w:val="right" w:pos="2160"/>
          <w:tab w:val="left" w:pos="3420"/>
        </w:tabs>
        <w:spacing w:line="360" w:lineRule="auto"/>
      </w:pPr>
      <w:r>
        <w:t>2a-e</w:t>
      </w:r>
      <w:r w:rsidR="009D567E">
        <w:tab/>
        <w:t>55</w:t>
      </w:r>
      <w:r w:rsidR="00A00320">
        <w:tab/>
        <w:t>Leanna</w:t>
      </w:r>
    </w:p>
    <w:p w:rsidR="00831E39" w:rsidRDefault="00831E39" w:rsidP="00F8349A">
      <w:pPr>
        <w:pStyle w:val="FlushParagraph0"/>
        <w:tabs>
          <w:tab w:val="right" w:pos="2160"/>
          <w:tab w:val="left" w:pos="3420"/>
        </w:tabs>
        <w:spacing w:line="360" w:lineRule="auto"/>
      </w:pPr>
      <w:r>
        <w:t>3</w:t>
      </w:r>
      <w:r>
        <w:tab/>
        <w:t>10</w:t>
      </w:r>
      <w:r w:rsidR="00EE401A">
        <w:tab/>
        <w:t>Alec</w:t>
      </w:r>
    </w:p>
    <w:p w:rsidR="0088543A" w:rsidRDefault="00831E39" w:rsidP="00F8349A">
      <w:pPr>
        <w:pStyle w:val="FlushParagraph0"/>
        <w:tabs>
          <w:tab w:val="right" w:pos="2160"/>
          <w:tab w:val="left" w:pos="3420"/>
        </w:tabs>
        <w:spacing w:line="360" w:lineRule="auto"/>
      </w:pPr>
      <w:r>
        <w:t>4</w:t>
      </w:r>
      <w:r>
        <w:tab/>
      </w:r>
      <w:r w:rsidR="00B12289">
        <w:t>15</w:t>
      </w:r>
      <w:r w:rsidR="00EE401A">
        <w:tab/>
        <w:t>Chris</w:t>
      </w:r>
    </w:p>
    <w:p w:rsidR="0088543A" w:rsidRDefault="0088543A" w:rsidP="0088543A">
      <w:pPr>
        <w:pStyle w:val="FlushParagraph0"/>
        <w:tabs>
          <w:tab w:val="right" w:pos="2160"/>
          <w:tab w:val="left" w:pos="3420"/>
        </w:tabs>
        <w:spacing w:line="360" w:lineRule="auto"/>
      </w:pPr>
    </w:p>
    <w:p w:rsidR="0088543A" w:rsidRDefault="0088543A" w:rsidP="0088543A">
      <w:pPr>
        <w:pStyle w:val="FlushParagraph0"/>
        <w:tabs>
          <w:tab w:val="right" w:pos="2160"/>
          <w:tab w:val="left" w:pos="3420"/>
        </w:tabs>
      </w:pPr>
    </w:p>
    <w:p w:rsidR="0088543A" w:rsidRDefault="0088543A" w:rsidP="0088543A">
      <w:pPr>
        <w:pStyle w:val="FlushParagraph0"/>
        <w:tabs>
          <w:tab w:val="right" w:pos="2160"/>
          <w:tab w:val="left" w:pos="3420"/>
        </w:tabs>
      </w:pPr>
      <w:r>
        <w:t>TOTAL</w:t>
      </w:r>
      <w:r>
        <w:tab/>
        <w:t>/100</w:t>
      </w:r>
    </w:p>
    <w:p w:rsidR="00C97CA9" w:rsidRDefault="00C97CA9" w:rsidP="003D285F">
      <w:pPr>
        <w:pStyle w:val="FlushParagraph0"/>
      </w:pPr>
    </w:p>
    <w:p w:rsidR="00AE79F3" w:rsidRDefault="00C97CA9" w:rsidP="0080776E">
      <w:pPr>
        <w:pStyle w:val="FlushParagraph0"/>
      </w:pPr>
      <w:r>
        <w:br w:type="page"/>
      </w:r>
      <w:r w:rsidR="002D045C">
        <w:t xml:space="preserve">1. </w:t>
      </w:r>
      <w:r w:rsidR="00B76934">
        <w:t xml:space="preserve">Ashley and Jane are twins. </w:t>
      </w:r>
      <w:r w:rsidR="00F32CFC">
        <w:t xml:space="preserve">Ashley likes partying, while Jane </w:t>
      </w:r>
      <w:r w:rsidR="00D844F2">
        <w:t>likes studying</w:t>
      </w:r>
      <w:r w:rsidR="00F32CFC">
        <w:t xml:space="preserve">. </w:t>
      </w:r>
      <w:r w:rsidR="00253450">
        <w:t xml:space="preserve">However, </w:t>
      </w:r>
      <w:r w:rsidR="00AE79F3">
        <w:t>they both do well enough</w:t>
      </w:r>
      <w:r w:rsidR="00253450">
        <w:t xml:space="preserve"> </w:t>
      </w:r>
      <w:r w:rsidR="00E774E7">
        <w:t>during</w:t>
      </w:r>
      <w:r w:rsidR="00253450">
        <w:t xml:space="preserve"> high school to get into </w:t>
      </w:r>
      <w:r w:rsidR="00AE79F3">
        <w:t>the Formidable Institute of Technology (FIT)</w:t>
      </w:r>
      <w:r w:rsidR="0056046B">
        <w:t xml:space="preserve">. </w:t>
      </w:r>
      <w:r w:rsidR="00E4173F">
        <w:t>In their Freshman year, they take exactly the same courses, one of which is statistics.</w:t>
      </w:r>
    </w:p>
    <w:p w:rsidR="00B86B22" w:rsidRDefault="00AE79F3" w:rsidP="00AE79F3">
      <w:r>
        <w:t xml:space="preserve">At FIT, </w:t>
      </w:r>
      <w:r w:rsidR="0086501C">
        <w:t>it is known</w:t>
      </w:r>
      <w:r w:rsidR="003352B6">
        <w:t>, from analyse</w:t>
      </w:r>
      <w:r w:rsidR="002B2827">
        <w:t>s of all students who have ever gone there,</w:t>
      </w:r>
      <w:r w:rsidR="0086501C">
        <w:t xml:space="preserve"> that </w:t>
      </w:r>
      <w:r>
        <w:t xml:space="preserve">the correlation </w:t>
      </w:r>
      <w:r w:rsidR="00C14E4B">
        <w:t xml:space="preserve">over students </w:t>
      </w:r>
      <w:r>
        <w:t>between Freshman-year grade-point average (GPA) and Sophomore</w:t>
      </w:r>
      <w:r w:rsidR="00BD5E23">
        <w:t>-</w:t>
      </w:r>
      <w:r>
        <w:t>through</w:t>
      </w:r>
      <w:r w:rsidR="00BD5E23">
        <w:t>-</w:t>
      </w:r>
      <w:r>
        <w:t xml:space="preserve">Senior GPA is </w:t>
      </w:r>
      <w:r w:rsidR="00B01F12">
        <w:t xml:space="preserve">r = </w:t>
      </w:r>
      <w:r w:rsidR="00C70A4F">
        <w:t>0.1</w:t>
      </w:r>
      <w:r w:rsidR="00AF0BDB">
        <w:t>0</w:t>
      </w:r>
      <w:r w:rsidR="00B01F12">
        <w:t>.</w:t>
      </w:r>
      <w:r w:rsidR="00D24623">
        <w:t xml:space="preserve"> Also, the mean GPA for each of the four years is </w:t>
      </w:r>
      <w:r w:rsidR="007F25FA">
        <w:t xml:space="preserve">known to be </w:t>
      </w:r>
      <w:r w:rsidR="0017124F">
        <w:t>3.0 with a standard deviation of 1.1.</w:t>
      </w:r>
    </w:p>
    <w:p w:rsidR="00E57C2F" w:rsidRDefault="008904B5" w:rsidP="00AE79F3">
      <w:r>
        <w:t>At the end of</w:t>
      </w:r>
      <w:r w:rsidR="00B86B22">
        <w:t xml:space="preserve"> their Freshman years at FIT, Ashley and Jane return home</w:t>
      </w:r>
      <w:r>
        <w:t xml:space="preserve"> for the summer</w:t>
      </w:r>
      <w:r w:rsidR="00B86B22">
        <w:t xml:space="preserve">. Ashley has </w:t>
      </w:r>
      <w:r w:rsidR="001A338E">
        <w:t xml:space="preserve">earned </w:t>
      </w:r>
      <w:r w:rsidR="00B86B22">
        <w:t>a GPA of 2.</w:t>
      </w:r>
      <w:r w:rsidR="00DF4488">
        <w:t>0</w:t>
      </w:r>
      <w:r w:rsidR="0036537C">
        <w:t xml:space="preserve"> during her Freshman year</w:t>
      </w:r>
      <w:r w:rsidR="00B86B22">
        <w:t xml:space="preserve">, while Jane has </w:t>
      </w:r>
      <w:r w:rsidR="001A338E">
        <w:t xml:space="preserve">earned </w:t>
      </w:r>
      <w:r w:rsidR="00B86B22">
        <w:t xml:space="preserve">a GPA of </w:t>
      </w:r>
      <w:r w:rsidR="001A338E">
        <w:t>3.5</w:t>
      </w:r>
      <w:r w:rsidR="0036537C">
        <w:t xml:space="preserve"> during the same year, taking the same courses</w:t>
      </w:r>
      <w:r w:rsidR="001A338E">
        <w:t>.</w:t>
      </w:r>
      <w:r w:rsidR="001D681B">
        <w:t xml:space="preserve"> </w:t>
      </w:r>
    </w:p>
    <w:p w:rsidR="00101678" w:rsidRPr="008B1FC2" w:rsidRDefault="001D681B" w:rsidP="00AE79F3">
      <w:r>
        <w:t xml:space="preserve">Their parents are pleased with Jane. </w:t>
      </w:r>
      <w:r w:rsidR="00D844F2">
        <w:t xml:space="preserve">However, they do something that parents should </w:t>
      </w:r>
      <w:r w:rsidR="0004300F">
        <w:t>generally not</w:t>
      </w:r>
      <w:r w:rsidR="00D844F2">
        <w:t xml:space="preserve"> do, which is to say to Ashley, “We can't believe that you</w:t>
      </w:r>
      <w:r w:rsidR="00E21ACE">
        <w:t>r GPA is</w:t>
      </w:r>
      <w:r w:rsidR="00D844F2">
        <w:t xml:space="preserve"> </w:t>
      </w:r>
      <w:r w:rsidR="00102B6A">
        <w:t>one and a half point</w:t>
      </w:r>
      <w:r w:rsidR="00140431">
        <w:t>s</w:t>
      </w:r>
      <w:r w:rsidR="00D844F2">
        <w:t xml:space="preserve"> lower than </w:t>
      </w:r>
      <w:r w:rsidR="00864E5E">
        <w:t>your sister</w:t>
      </w:r>
      <w:r w:rsidR="00D30E03">
        <w:t>’s</w:t>
      </w:r>
      <w:r w:rsidR="00864E5E">
        <w:t>! Why can't you be more like her?</w:t>
      </w:r>
      <w:r w:rsidR="00070FAF">
        <w:t xml:space="preserve"> Is this the way it’s going to be throughout your four years at FIT?”</w:t>
      </w:r>
    </w:p>
    <w:p w:rsidR="00547F33" w:rsidRDefault="00DA4EA8" w:rsidP="00DA4EA8">
      <w:pPr>
        <w:pStyle w:val="FlushParagraph0"/>
      </w:pPr>
      <w:r>
        <w:t xml:space="preserve">a) </w:t>
      </w:r>
      <w:r w:rsidR="00FB0089">
        <w:t xml:space="preserve">Based on her knowledge of statistics, what might Ashley say </w:t>
      </w:r>
      <w:r w:rsidR="00AD3C43">
        <w:t xml:space="preserve">in response </w:t>
      </w:r>
      <w:r w:rsidR="00FB0089">
        <w:t>to her parents</w:t>
      </w:r>
      <w:r w:rsidR="00F4288E">
        <w:t xml:space="preserve"> about what her and Jane’s future GPA</w:t>
      </w:r>
      <w:r w:rsidR="00846506">
        <w:t>’s are expected to be</w:t>
      </w:r>
      <w:r w:rsidR="00FB0089">
        <w:t>?</w:t>
      </w:r>
      <w:r w:rsidR="00FC4D7E">
        <w:t xml:space="preserve"> </w:t>
      </w:r>
      <w:r w:rsidR="00A571DD">
        <w:t xml:space="preserve">In particular, </w:t>
      </w:r>
      <w:r w:rsidR="009B3A7C">
        <w:t xml:space="preserve">what </w:t>
      </w:r>
      <w:r w:rsidR="007E36B1">
        <w:t>two GPA values should Ashley compute</w:t>
      </w:r>
      <w:r w:rsidR="0014775D">
        <w:t xml:space="preserve"> and what would the values be</w:t>
      </w:r>
      <w:r w:rsidR="007E36B1">
        <w:t>?</w:t>
      </w:r>
      <w:r w:rsidR="00A571DD">
        <w:t xml:space="preserve"> </w:t>
      </w:r>
      <w:r w:rsidR="00AC24DC">
        <w:t>(15 points)</w:t>
      </w:r>
    </w:p>
    <w:p w:rsidR="00547F33" w:rsidRDefault="00547F33" w:rsidP="00DA4EA8">
      <w:pPr>
        <w:pStyle w:val="FlushParagraph0"/>
      </w:pPr>
    </w:p>
    <w:p w:rsidR="00547F33" w:rsidRDefault="00547F33" w:rsidP="00DA4EA8">
      <w:pPr>
        <w:pStyle w:val="FlushParagraph0"/>
      </w:pPr>
    </w:p>
    <w:p w:rsidR="00547F33" w:rsidRDefault="00547F33" w:rsidP="00DA4EA8">
      <w:pPr>
        <w:pStyle w:val="FlushParagraph0"/>
      </w:pPr>
    </w:p>
    <w:p w:rsidR="00547F33" w:rsidRDefault="00547F33" w:rsidP="00DA4EA8">
      <w:pPr>
        <w:pStyle w:val="FlushParagraph0"/>
      </w:pPr>
    </w:p>
    <w:p w:rsidR="00547F33" w:rsidRDefault="00547F33" w:rsidP="00DA4EA8">
      <w:pPr>
        <w:pStyle w:val="FlushParagraph0"/>
      </w:pPr>
    </w:p>
    <w:p w:rsidR="00547F33" w:rsidRDefault="00547F33" w:rsidP="00DA4EA8">
      <w:pPr>
        <w:pStyle w:val="FlushParagraph0"/>
      </w:pPr>
    </w:p>
    <w:p w:rsidR="00547F33" w:rsidRDefault="00547F33" w:rsidP="00DA4EA8">
      <w:pPr>
        <w:pStyle w:val="FlushParagraph0"/>
      </w:pPr>
    </w:p>
    <w:p w:rsidR="00547F33" w:rsidRDefault="00547F33" w:rsidP="00DA4EA8">
      <w:pPr>
        <w:pStyle w:val="FlushParagraph0"/>
      </w:pPr>
    </w:p>
    <w:p w:rsidR="00547F33" w:rsidRDefault="00547F33" w:rsidP="00DA4EA8">
      <w:pPr>
        <w:pStyle w:val="FlushParagraph0"/>
      </w:pPr>
    </w:p>
    <w:p w:rsidR="00547F33" w:rsidRDefault="00547F33" w:rsidP="00DA4EA8">
      <w:pPr>
        <w:pStyle w:val="FlushParagraph0"/>
      </w:pPr>
    </w:p>
    <w:p w:rsidR="00547F33" w:rsidRDefault="00547F33" w:rsidP="00DA4EA8">
      <w:pPr>
        <w:pStyle w:val="FlushParagraph0"/>
      </w:pPr>
    </w:p>
    <w:p w:rsidR="00547F33" w:rsidRDefault="00547F33" w:rsidP="00DA4EA8">
      <w:pPr>
        <w:pStyle w:val="FlushParagraph0"/>
      </w:pPr>
    </w:p>
    <w:p w:rsidR="00547F33" w:rsidRDefault="00547F33" w:rsidP="00DA4EA8">
      <w:pPr>
        <w:pStyle w:val="FlushParagraph0"/>
      </w:pPr>
    </w:p>
    <w:p w:rsidR="00547F33" w:rsidRDefault="00547F33" w:rsidP="00DA4EA8">
      <w:pPr>
        <w:pStyle w:val="FlushParagraph0"/>
      </w:pPr>
    </w:p>
    <w:p w:rsidR="00547F33" w:rsidRDefault="00547F33" w:rsidP="00DA4EA8">
      <w:pPr>
        <w:pStyle w:val="FlushParagraph0"/>
      </w:pPr>
    </w:p>
    <w:p w:rsidR="00547F33" w:rsidRDefault="00547F33" w:rsidP="00DA4EA8">
      <w:pPr>
        <w:pStyle w:val="FlushParagraph0"/>
      </w:pPr>
    </w:p>
    <w:p w:rsidR="00547F33" w:rsidRDefault="00547F33" w:rsidP="00DA4EA8">
      <w:pPr>
        <w:pStyle w:val="FlushParagraph0"/>
      </w:pPr>
    </w:p>
    <w:p w:rsidR="00547F33" w:rsidRDefault="00547F33" w:rsidP="00DA4EA8">
      <w:pPr>
        <w:pStyle w:val="FlushParagraph0"/>
      </w:pPr>
    </w:p>
    <w:p w:rsidR="00DA4EA8" w:rsidRDefault="00DA4EA8" w:rsidP="00DA4EA8">
      <w:pPr>
        <w:pStyle w:val="FlushParagraph0"/>
      </w:pPr>
    </w:p>
    <w:p w:rsidR="00DA4EA8" w:rsidRDefault="00DA4EA8" w:rsidP="00DA4EA8">
      <w:pPr>
        <w:pStyle w:val="FlushParagraph0"/>
      </w:pPr>
    </w:p>
    <w:p w:rsidR="005F1327" w:rsidRDefault="00DA4EA8" w:rsidP="00DA4EA8">
      <w:pPr>
        <w:pStyle w:val="FlushParagraph0"/>
      </w:pPr>
      <w:r>
        <w:t xml:space="preserve">b) </w:t>
      </w:r>
      <w:r w:rsidR="00DA7E90">
        <w:t xml:space="preserve">What reasons can </w:t>
      </w:r>
      <w:r>
        <w:t xml:space="preserve">you think </w:t>
      </w:r>
      <w:r w:rsidR="00DA7E90">
        <w:t xml:space="preserve">of for why </w:t>
      </w:r>
      <w:r>
        <w:t>the correlation between Freshman-year GPA and Sophomore-through-Senior GPA is so low?</w:t>
      </w:r>
      <w:r w:rsidR="00496898">
        <w:t xml:space="preserve"> (5 points)</w:t>
      </w:r>
    </w:p>
    <w:p w:rsidR="00335B88" w:rsidRDefault="005F1327" w:rsidP="005F1327">
      <w:pPr>
        <w:pStyle w:val="FlushParagraph0"/>
        <w:tabs>
          <w:tab w:val="right" w:pos="4320"/>
          <w:tab w:val="right" w:pos="6480"/>
        </w:tabs>
      </w:pPr>
      <w:r>
        <w:br w:type="page"/>
        <w:t xml:space="preserve">2. An experiment is done </w:t>
      </w:r>
      <w:r w:rsidR="00CF4472">
        <w:t>examining</w:t>
      </w:r>
      <w:r>
        <w:t xml:space="preserve"> effects of age on </w:t>
      </w:r>
      <w:r w:rsidR="00C82E18">
        <w:t>digit span (</w:t>
      </w:r>
      <w:r w:rsidR="000F76BB">
        <w:t xml:space="preserve">digit span </w:t>
      </w:r>
      <w:r w:rsidR="00C82E18">
        <w:t>refers to the number of digits that can be successfully recalled from short-term memory).</w:t>
      </w:r>
    </w:p>
    <w:p w:rsidR="005F1327" w:rsidRDefault="00335B88" w:rsidP="005F1327">
      <w:pPr>
        <w:pStyle w:val="FlushParagraph0"/>
        <w:tabs>
          <w:tab w:val="right" w:pos="4320"/>
          <w:tab w:val="right" w:pos="6480"/>
        </w:tabs>
      </w:pPr>
      <w:r>
        <w:t>The investigators have a theory that incorporates the following two hypotheses</w:t>
      </w:r>
      <w:r w:rsidR="005F1327">
        <w:t>:</w:t>
      </w:r>
    </w:p>
    <w:p w:rsidR="005F1327" w:rsidRDefault="005F1327" w:rsidP="005F1327">
      <w:pPr>
        <w:pStyle w:val="Reference"/>
        <w:rPr>
          <w:rFonts w:eastAsia="Cambria" w:cs="Times New Roman"/>
        </w:rPr>
      </w:pPr>
      <w:r>
        <w:rPr>
          <w:rFonts w:eastAsia="Cambria" w:cs="Times New Roman"/>
        </w:rPr>
        <w:t xml:space="preserve">Hypothesis 1: In the </w:t>
      </w:r>
      <w:r w:rsidR="00952554">
        <w:rPr>
          <w:rFonts w:eastAsia="Cambria" w:cs="Times New Roman"/>
        </w:rPr>
        <w:t xml:space="preserve">age </w:t>
      </w:r>
      <w:r>
        <w:rPr>
          <w:rFonts w:eastAsia="Cambria" w:cs="Times New Roman"/>
        </w:rPr>
        <w:t xml:space="preserve">range from </w:t>
      </w:r>
      <w:r w:rsidR="00EB766F">
        <w:rPr>
          <w:rFonts w:eastAsia="Cambria" w:cs="Times New Roman"/>
        </w:rPr>
        <w:t>6</w:t>
      </w:r>
      <w:r>
        <w:rPr>
          <w:rFonts w:eastAsia="Cambria" w:cs="Times New Roman"/>
        </w:rPr>
        <w:t xml:space="preserve"> to </w:t>
      </w:r>
      <w:r w:rsidR="004B67AC">
        <w:rPr>
          <w:rFonts w:eastAsia="Cambria" w:cs="Times New Roman"/>
        </w:rPr>
        <w:t>5</w:t>
      </w:r>
      <w:r w:rsidR="002F2817">
        <w:rPr>
          <w:rFonts w:eastAsia="Cambria" w:cs="Times New Roman"/>
        </w:rPr>
        <w:t xml:space="preserve">0 </w:t>
      </w:r>
      <w:r w:rsidR="00952554">
        <w:rPr>
          <w:rFonts w:eastAsia="Cambria" w:cs="Times New Roman"/>
        </w:rPr>
        <w:t>years</w:t>
      </w:r>
      <w:r>
        <w:rPr>
          <w:rFonts w:eastAsia="Cambria" w:cs="Times New Roman"/>
        </w:rPr>
        <w:t xml:space="preserve">, </w:t>
      </w:r>
      <w:r w:rsidR="00340F36">
        <w:rPr>
          <w:rFonts w:eastAsia="Cambria" w:cs="Times New Roman"/>
        </w:rPr>
        <w:t xml:space="preserve">digit span will </w:t>
      </w:r>
      <w:r w:rsidR="00340F36">
        <w:rPr>
          <w:rFonts w:eastAsia="Cambria" w:cs="Times New Roman"/>
          <w:i/>
        </w:rPr>
        <w:t xml:space="preserve">increase </w:t>
      </w:r>
      <w:r>
        <w:rPr>
          <w:rFonts w:eastAsia="Cambria" w:cs="Times New Roman"/>
        </w:rPr>
        <w:t xml:space="preserve">linearly with </w:t>
      </w:r>
      <w:r w:rsidR="00306512">
        <w:rPr>
          <w:rFonts w:eastAsia="Cambria" w:cs="Times New Roman"/>
        </w:rPr>
        <w:t>age</w:t>
      </w:r>
      <w:r w:rsidR="007B4A25">
        <w:rPr>
          <w:rFonts w:eastAsia="Cambria" w:cs="Times New Roman"/>
        </w:rPr>
        <w:t xml:space="preserve"> in years.</w:t>
      </w:r>
    </w:p>
    <w:p w:rsidR="005F1327" w:rsidRDefault="005F1327" w:rsidP="005F1327">
      <w:pPr>
        <w:pStyle w:val="Reference"/>
        <w:rPr>
          <w:rFonts w:eastAsia="Cambria" w:cs="Times New Roman"/>
        </w:rPr>
      </w:pPr>
      <w:r>
        <w:rPr>
          <w:rFonts w:eastAsia="Cambria" w:cs="Times New Roman"/>
        </w:rPr>
        <w:t xml:space="preserve">Hypothesis 2: </w:t>
      </w:r>
      <w:r w:rsidR="00014BCE">
        <w:rPr>
          <w:rFonts w:eastAsia="Cambria" w:cs="Times New Roman"/>
        </w:rPr>
        <w:t xml:space="preserve">In the age range from </w:t>
      </w:r>
      <w:r w:rsidR="004B67AC">
        <w:rPr>
          <w:rFonts w:eastAsia="Cambria" w:cs="Times New Roman"/>
        </w:rPr>
        <w:t>5</w:t>
      </w:r>
      <w:r w:rsidR="00D90ABC">
        <w:rPr>
          <w:rFonts w:eastAsia="Cambria" w:cs="Times New Roman"/>
        </w:rPr>
        <w:t>1</w:t>
      </w:r>
      <w:r w:rsidR="00014BCE">
        <w:rPr>
          <w:rFonts w:eastAsia="Cambria" w:cs="Times New Roman"/>
        </w:rPr>
        <w:t xml:space="preserve"> </w:t>
      </w:r>
      <w:r w:rsidR="00383629">
        <w:rPr>
          <w:rFonts w:eastAsia="Cambria" w:cs="Times New Roman"/>
        </w:rPr>
        <w:t xml:space="preserve">to </w:t>
      </w:r>
      <w:r w:rsidR="00412BF0">
        <w:rPr>
          <w:rFonts w:eastAsia="Cambria" w:cs="Times New Roman"/>
        </w:rPr>
        <w:t>90</w:t>
      </w:r>
      <w:r w:rsidR="002F2817">
        <w:rPr>
          <w:rFonts w:eastAsia="Cambria" w:cs="Times New Roman"/>
        </w:rPr>
        <w:t xml:space="preserve"> </w:t>
      </w:r>
      <w:r w:rsidR="00014BCE">
        <w:rPr>
          <w:rFonts w:eastAsia="Cambria" w:cs="Times New Roman"/>
        </w:rPr>
        <w:t xml:space="preserve">years, digit span will </w:t>
      </w:r>
      <w:r w:rsidR="003A0595">
        <w:rPr>
          <w:rFonts w:eastAsia="Cambria" w:cs="Times New Roman"/>
          <w:i/>
        </w:rPr>
        <w:t xml:space="preserve">decrease </w:t>
      </w:r>
      <w:r w:rsidR="00014BCE">
        <w:rPr>
          <w:rFonts w:eastAsia="Cambria" w:cs="Times New Roman"/>
        </w:rPr>
        <w:t>linearly with age in years.</w:t>
      </w:r>
    </w:p>
    <w:p w:rsidR="005F1327" w:rsidRDefault="005F1327" w:rsidP="005F1327">
      <w:pPr>
        <w:pStyle w:val="FlushParagraph0"/>
        <w:tabs>
          <w:tab w:val="right" w:pos="4320"/>
          <w:tab w:val="right" w:pos="6480"/>
        </w:tabs>
      </w:pPr>
      <w:r>
        <w:t xml:space="preserve">An experiment is run with n = </w:t>
      </w:r>
      <w:r w:rsidR="00E763B5">
        <w:t>20</w:t>
      </w:r>
      <w:r>
        <w:t xml:space="preserve"> subjects in each of J = </w:t>
      </w:r>
      <w:r w:rsidR="00E763B5">
        <w:t>8</w:t>
      </w:r>
      <w:r>
        <w:t xml:space="preserve"> </w:t>
      </w:r>
      <w:r w:rsidR="006E2F75">
        <w:t>groups</w:t>
      </w:r>
      <w:r>
        <w:t xml:space="preserve">. </w:t>
      </w:r>
      <w:r w:rsidR="006E2F75">
        <w:t xml:space="preserve">Groups </w:t>
      </w:r>
      <w:r>
        <w:t xml:space="preserve">correspond to </w:t>
      </w:r>
      <w:r w:rsidR="006E2F75">
        <w:t>age</w:t>
      </w:r>
      <w:r>
        <w:t xml:space="preserve">, which range from </w:t>
      </w:r>
      <w:r w:rsidR="0071331A">
        <w:t>6</w:t>
      </w:r>
      <w:r>
        <w:t xml:space="preserve"> to </w:t>
      </w:r>
      <w:r w:rsidR="0071331A">
        <w:t xml:space="preserve">90 </w:t>
      </w:r>
      <w:r>
        <w:t xml:space="preserve">mg. The specific </w:t>
      </w:r>
      <w:r w:rsidR="00C0446D">
        <w:t xml:space="preserve">ages </w:t>
      </w:r>
      <w:r>
        <w:t xml:space="preserve">are shown in the leftmost column of the table below. </w:t>
      </w:r>
      <w:r>
        <w:rPr>
          <w:b/>
        </w:rPr>
        <w:t xml:space="preserve">CAUTION: The </w:t>
      </w:r>
      <w:r w:rsidR="00EF0737">
        <w:rPr>
          <w:b/>
        </w:rPr>
        <w:t>ages</w:t>
      </w:r>
      <w:r>
        <w:rPr>
          <w:b/>
        </w:rPr>
        <w:t xml:space="preserve"> are not all evenly spaced!</w:t>
      </w:r>
      <w:r>
        <w:t xml:space="preserve"> (For the moment, don’t worry about the </w:t>
      </w:r>
      <w:r w:rsidR="007D2498">
        <w:t xml:space="preserve">means </w:t>
      </w:r>
      <w:r>
        <w:t>in the rightmost column).</w:t>
      </w:r>
    </w:p>
    <w:tbl>
      <w:tblPr>
        <w:tblW w:w="5822" w:type="dxa"/>
        <w:jc w:val="center"/>
        <w:tblInd w:w="58" w:type="dxa"/>
        <w:tblCellMar>
          <w:left w:w="0" w:type="dxa"/>
          <w:right w:w="0" w:type="dxa"/>
        </w:tblCellMar>
        <w:tblLook w:val="0000"/>
      </w:tblPr>
      <w:tblGrid>
        <w:gridCol w:w="1580"/>
        <w:gridCol w:w="1240"/>
        <w:gridCol w:w="1240"/>
        <w:gridCol w:w="1762"/>
      </w:tblGrid>
      <w:tr w:rsidR="005F1327">
        <w:trPr>
          <w:trHeight w:val="280"/>
          <w:jc w:val="center"/>
        </w:trPr>
        <w:tc>
          <w:tcPr>
            <w:tcW w:w="1580" w:type="dxa"/>
            <w:tcBorders>
              <w:top w:val="single" w:sz="4" w:space="0" w:color="auto"/>
              <w:left w:val="nil"/>
              <w:bottom w:val="single" w:sz="4" w:space="0" w:color="auto"/>
              <w:right w:val="single" w:sz="4" w:space="0" w:color="auto"/>
            </w:tcBorders>
            <w:noWrap/>
            <w:vAlign w:val="bottom"/>
          </w:tcPr>
          <w:p w:rsidR="005F1327" w:rsidRDefault="00055BC4" w:rsidP="00473A4B">
            <w:pPr>
              <w:spacing w:after="80"/>
              <w:ind w:firstLine="0"/>
              <w:jc w:val="center"/>
            </w:pPr>
            <w:r>
              <w:t>Age (years)</w:t>
            </w:r>
          </w:p>
        </w:tc>
        <w:tc>
          <w:tcPr>
            <w:tcW w:w="1240" w:type="dxa"/>
            <w:tcBorders>
              <w:top w:val="single" w:sz="4" w:space="0" w:color="auto"/>
              <w:left w:val="single" w:sz="4" w:space="0" w:color="auto"/>
              <w:bottom w:val="single" w:sz="4" w:space="0" w:color="auto"/>
              <w:right w:val="single" w:sz="4" w:space="0" w:color="auto"/>
            </w:tcBorders>
            <w:noWrap/>
            <w:vAlign w:val="bottom"/>
          </w:tcPr>
          <w:p w:rsidR="005F1327" w:rsidRDefault="005F1327">
            <w:pPr>
              <w:spacing w:after="80"/>
              <w:ind w:firstLine="0"/>
              <w:jc w:val="center"/>
            </w:pPr>
            <w:r>
              <w:t>W</w:t>
            </w:r>
            <w:r>
              <w:rPr>
                <w:position w:val="-6"/>
                <w:sz w:val="16"/>
              </w:rPr>
              <w:t>j</w:t>
            </w:r>
            <w:r>
              <w:t>(1)</w:t>
            </w:r>
          </w:p>
        </w:tc>
        <w:tc>
          <w:tcPr>
            <w:tcW w:w="1240" w:type="dxa"/>
            <w:tcBorders>
              <w:top w:val="single" w:sz="4" w:space="0" w:color="auto"/>
              <w:left w:val="single" w:sz="4" w:space="0" w:color="auto"/>
              <w:bottom w:val="single" w:sz="4" w:space="0" w:color="auto"/>
              <w:right w:val="single" w:sz="4" w:space="0" w:color="auto"/>
            </w:tcBorders>
            <w:noWrap/>
            <w:vAlign w:val="bottom"/>
          </w:tcPr>
          <w:p w:rsidR="005F1327" w:rsidRDefault="005F1327">
            <w:pPr>
              <w:spacing w:after="80"/>
              <w:ind w:firstLine="0"/>
              <w:jc w:val="center"/>
            </w:pPr>
            <w:r>
              <w:t>W</w:t>
            </w:r>
            <w:r>
              <w:rPr>
                <w:position w:val="-6"/>
                <w:sz w:val="16"/>
              </w:rPr>
              <w:t>j</w:t>
            </w:r>
            <w:r>
              <w:t>(2)</w:t>
            </w:r>
          </w:p>
        </w:tc>
        <w:tc>
          <w:tcPr>
            <w:tcW w:w="1762" w:type="dxa"/>
            <w:tcBorders>
              <w:top w:val="single" w:sz="4" w:space="0" w:color="auto"/>
              <w:left w:val="single" w:sz="4" w:space="0" w:color="auto"/>
              <w:bottom w:val="single" w:sz="4" w:space="0" w:color="auto"/>
              <w:right w:val="nil"/>
            </w:tcBorders>
            <w:vAlign w:val="bottom"/>
          </w:tcPr>
          <w:p w:rsidR="005F1327" w:rsidRDefault="005F1327" w:rsidP="007F5F0F">
            <w:pPr>
              <w:tabs>
                <w:tab w:val="left" w:pos="1193"/>
              </w:tabs>
              <w:spacing w:after="80"/>
              <w:ind w:firstLine="0"/>
              <w:jc w:val="center"/>
            </w:pPr>
            <w:r>
              <w:t>M</w:t>
            </w:r>
            <w:r>
              <w:rPr>
                <w:position w:val="-6"/>
                <w:sz w:val="16"/>
              </w:rPr>
              <w:t>j</w:t>
            </w:r>
            <w:r>
              <w:t xml:space="preserve"> (</w:t>
            </w:r>
            <w:r w:rsidR="00AB4195">
              <w:t>digits</w:t>
            </w:r>
            <w:r w:rsidR="00DB1ECD">
              <w:t xml:space="preserve"> recalled</w:t>
            </w:r>
            <w:r>
              <w:t>)</w:t>
            </w:r>
          </w:p>
        </w:tc>
      </w:tr>
      <w:tr w:rsidR="00E763B5">
        <w:trPr>
          <w:trHeight w:val="280"/>
          <w:jc w:val="center"/>
        </w:trPr>
        <w:tc>
          <w:tcPr>
            <w:tcW w:w="0" w:type="auto"/>
            <w:tcBorders>
              <w:top w:val="single" w:sz="4" w:space="0" w:color="auto"/>
              <w:left w:val="nil"/>
              <w:bottom w:val="single" w:sz="4" w:space="0" w:color="auto"/>
              <w:right w:val="single" w:sz="4" w:space="0" w:color="auto"/>
            </w:tcBorders>
            <w:noWrap/>
            <w:vAlign w:val="bottom"/>
          </w:tcPr>
          <w:p w:rsidR="00E763B5" w:rsidRDefault="00E763B5" w:rsidP="00473A4B">
            <w:pPr>
              <w:jc w:val="center"/>
            </w:pPr>
            <w:r>
              <w:t>6</w:t>
            </w:r>
          </w:p>
        </w:tc>
        <w:tc>
          <w:tcPr>
            <w:tcW w:w="0" w:type="auto"/>
            <w:tcBorders>
              <w:top w:val="single" w:sz="4" w:space="0" w:color="auto"/>
              <w:left w:val="single" w:sz="4" w:space="0" w:color="auto"/>
              <w:bottom w:val="single" w:sz="4" w:space="0" w:color="auto"/>
              <w:right w:val="single" w:sz="4" w:space="0" w:color="auto"/>
            </w:tcBorders>
            <w:noWrap/>
            <w:vAlign w:val="bottom"/>
          </w:tcPr>
          <w:p w:rsidR="00E763B5" w:rsidRDefault="00E763B5">
            <w:pPr>
              <w:spacing w:after="0"/>
              <w:ind w:firstLine="0"/>
              <w:jc w:val="center"/>
            </w:pPr>
          </w:p>
        </w:tc>
        <w:tc>
          <w:tcPr>
            <w:tcW w:w="0" w:type="auto"/>
            <w:tcBorders>
              <w:top w:val="single" w:sz="4" w:space="0" w:color="auto"/>
              <w:left w:val="single" w:sz="4" w:space="0" w:color="auto"/>
              <w:bottom w:val="single" w:sz="4" w:space="0" w:color="auto"/>
              <w:right w:val="single" w:sz="4" w:space="0" w:color="auto"/>
            </w:tcBorders>
            <w:noWrap/>
            <w:vAlign w:val="bottom"/>
          </w:tcPr>
          <w:p w:rsidR="00E763B5" w:rsidRDefault="00E763B5">
            <w:pPr>
              <w:spacing w:after="0"/>
              <w:ind w:firstLine="0"/>
              <w:jc w:val="center"/>
            </w:pPr>
          </w:p>
        </w:tc>
        <w:tc>
          <w:tcPr>
            <w:tcW w:w="1762" w:type="dxa"/>
            <w:tcBorders>
              <w:top w:val="single" w:sz="4" w:space="0" w:color="auto"/>
              <w:left w:val="single" w:sz="4" w:space="0" w:color="auto"/>
              <w:bottom w:val="single" w:sz="4" w:space="0" w:color="auto"/>
              <w:right w:val="nil"/>
            </w:tcBorders>
            <w:vAlign w:val="bottom"/>
          </w:tcPr>
          <w:p w:rsidR="00E763B5" w:rsidRDefault="006809F4" w:rsidP="007F5F0F">
            <w:pPr>
              <w:tabs>
                <w:tab w:val="left" w:pos="1193"/>
              </w:tabs>
              <w:spacing w:after="0"/>
              <w:ind w:firstLine="0"/>
              <w:jc w:val="center"/>
            </w:pPr>
            <w:r>
              <w:t>3</w:t>
            </w:r>
          </w:p>
        </w:tc>
      </w:tr>
      <w:tr w:rsidR="00E763B5">
        <w:trPr>
          <w:trHeight w:val="280"/>
          <w:jc w:val="center"/>
        </w:trPr>
        <w:tc>
          <w:tcPr>
            <w:tcW w:w="0" w:type="auto"/>
            <w:tcBorders>
              <w:top w:val="single" w:sz="4" w:space="0" w:color="auto"/>
              <w:left w:val="nil"/>
              <w:bottom w:val="single" w:sz="4" w:space="0" w:color="auto"/>
              <w:right w:val="single" w:sz="4" w:space="0" w:color="auto"/>
            </w:tcBorders>
            <w:noWrap/>
            <w:vAlign w:val="bottom"/>
          </w:tcPr>
          <w:p w:rsidR="00E763B5" w:rsidRDefault="00E763B5" w:rsidP="00473A4B">
            <w:pPr>
              <w:jc w:val="center"/>
            </w:pPr>
            <w:r>
              <w:t>8</w:t>
            </w:r>
          </w:p>
        </w:tc>
        <w:tc>
          <w:tcPr>
            <w:tcW w:w="0" w:type="auto"/>
            <w:tcBorders>
              <w:top w:val="single" w:sz="4" w:space="0" w:color="auto"/>
              <w:left w:val="single" w:sz="4" w:space="0" w:color="auto"/>
              <w:bottom w:val="single" w:sz="4" w:space="0" w:color="auto"/>
              <w:right w:val="single" w:sz="4" w:space="0" w:color="auto"/>
            </w:tcBorders>
            <w:noWrap/>
            <w:vAlign w:val="bottom"/>
          </w:tcPr>
          <w:p w:rsidR="00E763B5" w:rsidRDefault="00E763B5">
            <w:pPr>
              <w:spacing w:after="0"/>
              <w:ind w:firstLine="0"/>
              <w:jc w:val="center"/>
            </w:pPr>
          </w:p>
        </w:tc>
        <w:tc>
          <w:tcPr>
            <w:tcW w:w="0" w:type="auto"/>
            <w:tcBorders>
              <w:top w:val="single" w:sz="4" w:space="0" w:color="auto"/>
              <w:left w:val="single" w:sz="4" w:space="0" w:color="auto"/>
              <w:bottom w:val="single" w:sz="4" w:space="0" w:color="auto"/>
              <w:right w:val="single" w:sz="4" w:space="0" w:color="auto"/>
            </w:tcBorders>
            <w:noWrap/>
            <w:vAlign w:val="bottom"/>
          </w:tcPr>
          <w:p w:rsidR="00E763B5" w:rsidRDefault="00E763B5">
            <w:pPr>
              <w:spacing w:after="0"/>
              <w:ind w:firstLine="0"/>
              <w:jc w:val="center"/>
            </w:pPr>
          </w:p>
        </w:tc>
        <w:tc>
          <w:tcPr>
            <w:tcW w:w="1762" w:type="dxa"/>
            <w:tcBorders>
              <w:top w:val="single" w:sz="4" w:space="0" w:color="auto"/>
              <w:left w:val="single" w:sz="4" w:space="0" w:color="auto"/>
              <w:bottom w:val="single" w:sz="4" w:space="0" w:color="auto"/>
              <w:right w:val="nil"/>
            </w:tcBorders>
            <w:vAlign w:val="bottom"/>
          </w:tcPr>
          <w:p w:rsidR="00E763B5" w:rsidRDefault="006809F4" w:rsidP="007F5F0F">
            <w:pPr>
              <w:tabs>
                <w:tab w:val="left" w:pos="1193"/>
              </w:tabs>
              <w:spacing w:after="0"/>
              <w:ind w:firstLine="0"/>
              <w:jc w:val="center"/>
            </w:pPr>
            <w:r>
              <w:t>3</w:t>
            </w:r>
          </w:p>
        </w:tc>
      </w:tr>
      <w:tr w:rsidR="00E763B5">
        <w:trPr>
          <w:trHeight w:val="280"/>
          <w:jc w:val="center"/>
        </w:trPr>
        <w:tc>
          <w:tcPr>
            <w:tcW w:w="0" w:type="auto"/>
            <w:tcBorders>
              <w:top w:val="single" w:sz="4" w:space="0" w:color="auto"/>
              <w:left w:val="nil"/>
              <w:bottom w:val="single" w:sz="4" w:space="0" w:color="auto"/>
              <w:right w:val="single" w:sz="4" w:space="0" w:color="auto"/>
            </w:tcBorders>
            <w:noWrap/>
            <w:vAlign w:val="bottom"/>
          </w:tcPr>
          <w:p w:rsidR="00E763B5" w:rsidRDefault="00E763B5" w:rsidP="00473A4B">
            <w:pPr>
              <w:jc w:val="center"/>
            </w:pPr>
            <w:r>
              <w:t>16</w:t>
            </w:r>
          </w:p>
        </w:tc>
        <w:tc>
          <w:tcPr>
            <w:tcW w:w="0" w:type="auto"/>
            <w:tcBorders>
              <w:top w:val="single" w:sz="4" w:space="0" w:color="auto"/>
              <w:left w:val="single" w:sz="4" w:space="0" w:color="auto"/>
              <w:bottom w:val="single" w:sz="4" w:space="0" w:color="auto"/>
              <w:right w:val="single" w:sz="4" w:space="0" w:color="auto"/>
            </w:tcBorders>
            <w:noWrap/>
            <w:vAlign w:val="bottom"/>
          </w:tcPr>
          <w:p w:rsidR="00E763B5" w:rsidRDefault="00E763B5">
            <w:pPr>
              <w:spacing w:after="0"/>
              <w:ind w:firstLine="0"/>
              <w:jc w:val="center"/>
            </w:pPr>
          </w:p>
        </w:tc>
        <w:tc>
          <w:tcPr>
            <w:tcW w:w="0" w:type="auto"/>
            <w:tcBorders>
              <w:top w:val="single" w:sz="4" w:space="0" w:color="auto"/>
              <w:left w:val="single" w:sz="4" w:space="0" w:color="auto"/>
              <w:bottom w:val="single" w:sz="4" w:space="0" w:color="auto"/>
              <w:right w:val="single" w:sz="4" w:space="0" w:color="auto"/>
            </w:tcBorders>
            <w:noWrap/>
            <w:vAlign w:val="bottom"/>
          </w:tcPr>
          <w:p w:rsidR="00E763B5" w:rsidRDefault="00E763B5">
            <w:pPr>
              <w:spacing w:after="0"/>
              <w:ind w:firstLine="0"/>
              <w:jc w:val="center"/>
            </w:pPr>
          </w:p>
        </w:tc>
        <w:tc>
          <w:tcPr>
            <w:tcW w:w="1762" w:type="dxa"/>
            <w:tcBorders>
              <w:top w:val="single" w:sz="4" w:space="0" w:color="auto"/>
              <w:left w:val="single" w:sz="4" w:space="0" w:color="auto"/>
              <w:bottom w:val="single" w:sz="4" w:space="0" w:color="auto"/>
              <w:right w:val="nil"/>
            </w:tcBorders>
            <w:vAlign w:val="bottom"/>
          </w:tcPr>
          <w:p w:rsidR="00E763B5" w:rsidRDefault="006809F4" w:rsidP="007F5F0F">
            <w:pPr>
              <w:tabs>
                <w:tab w:val="left" w:pos="1193"/>
              </w:tabs>
              <w:spacing w:after="0"/>
              <w:ind w:firstLine="0"/>
              <w:jc w:val="center"/>
            </w:pPr>
            <w:r>
              <w:t>5</w:t>
            </w:r>
          </w:p>
        </w:tc>
      </w:tr>
      <w:tr w:rsidR="00E763B5">
        <w:trPr>
          <w:trHeight w:val="280"/>
          <w:jc w:val="center"/>
        </w:trPr>
        <w:tc>
          <w:tcPr>
            <w:tcW w:w="0" w:type="auto"/>
            <w:tcBorders>
              <w:top w:val="single" w:sz="4" w:space="0" w:color="auto"/>
              <w:left w:val="nil"/>
              <w:bottom w:val="single" w:sz="4" w:space="0" w:color="auto"/>
              <w:right w:val="single" w:sz="4" w:space="0" w:color="auto"/>
            </w:tcBorders>
            <w:noWrap/>
            <w:vAlign w:val="bottom"/>
          </w:tcPr>
          <w:p w:rsidR="00E763B5" w:rsidRDefault="00E763B5" w:rsidP="00473A4B">
            <w:pPr>
              <w:jc w:val="center"/>
            </w:pPr>
            <w:r>
              <w:t>30</w:t>
            </w:r>
          </w:p>
        </w:tc>
        <w:tc>
          <w:tcPr>
            <w:tcW w:w="0" w:type="auto"/>
            <w:tcBorders>
              <w:top w:val="single" w:sz="4" w:space="0" w:color="auto"/>
              <w:left w:val="single" w:sz="4" w:space="0" w:color="auto"/>
              <w:bottom w:val="single" w:sz="4" w:space="0" w:color="auto"/>
              <w:right w:val="single" w:sz="4" w:space="0" w:color="auto"/>
            </w:tcBorders>
            <w:noWrap/>
            <w:vAlign w:val="bottom"/>
          </w:tcPr>
          <w:p w:rsidR="00E763B5" w:rsidRDefault="00E763B5">
            <w:pPr>
              <w:spacing w:after="0"/>
              <w:ind w:firstLine="0"/>
              <w:jc w:val="center"/>
            </w:pPr>
          </w:p>
        </w:tc>
        <w:tc>
          <w:tcPr>
            <w:tcW w:w="0" w:type="auto"/>
            <w:tcBorders>
              <w:top w:val="single" w:sz="4" w:space="0" w:color="auto"/>
              <w:left w:val="single" w:sz="4" w:space="0" w:color="auto"/>
              <w:bottom w:val="single" w:sz="4" w:space="0" w:color="auto"/>
              <w:right w:val="single" w:sz="4" w:space="0" w:color="auto"/>
            </w:tcBorders>
            <w:noWrap/>
            <w:vAlign w:val="bottom"/>
          </w:tcPr>
          <w:p w:rsidR="00E763B5" w:rsidRDefault="00E763B5">
            <w:pPr>
              <w:spacing w:after="0"/>
              <w:ind w:firstLine="0"/>
              <w:jc w:val="center"/>
            </w:pPr>
          </w:p>
        </w:tc>
        <w:tc>
          <w:tcPr>
            <w:tcW w:w="1762" w:type="dxa"/>
            <w:tcBorders>
              <w:top w:val="single" w:sz="4" w:space="0" w:color="auto"/>
              <w:left w:val="single" w:sz="4" w:space="0" w:color="auto"/>
              <w:bottom w:val="single" w:sz="4" w:space="0" w:color="auto"/>
              <w:right w:val="nil"/>
            </w:tcBorders>
            <w:vAlign w:val="bottom"/>
          </w:tcPr>
          <w:p w:rsidR="00E763B5" w:rsidRDefault="006809F4" w:rsidP="007F5F0F">
            <w:pPr>
              <w:tabs>
                <w:tab w:val="left" w:pos="1193"/>
              </w:tabs>
              <w:spacing w:after="0"/>
              <w:ind w:firstLine="0"/>
              <w:jc w:val="center"/>
            </w:pPr>
            <w:r>
              <w:t>8</w:t>
            </w:r>
          </w:p>
        </w:tc>
      </w:tr>
      <w:tr w:rsidR="00E763B5">
        <w:trPr>
          <w:trHeight w:val="280"/>
          <w:jc w:val="center"/>
        </w:trPr>
        <w:tc>
          <w:tcPr>
            <w:tcW w:w="0" w:type="auto"/>
            <w:tcBorders>
              <w:top w:val="single" w:sz="4" w:space="0" w:color="auto"/>
              <w:left w:val="nil"/>
              <w:bottom w:val="single" w:sz="4" w:space="0" w:color="auto"/>
              <w:right w:val="single" w:sz="4" w:space="0" w:color="auto"/>
            </w:tcBorders>
            <w:noWrap/>
            <w:vAlign w:val="bottom"/>
          </w:tcPr>
          <w:p w:rsidR="00E763B5" w:rsidRDefault="00E763B5" w:rsidP="00473A4B">
            <w:pPr>
              <w:jc w:val="center"/>
            </w:pPr>
            <w:r>
              <w:t>45</w:t>
            </w:r>
          </w:p>
        </w:tc>
        <w:tc>
          <w:tcPr>
            <w:tcW w:w="0" w:type="auto"/>
            <w:tcBorders>
              <w:top w:val="single" w:sz="4" w:space="0" w:color="auto"/>
              <w:left w:val="single" w:sz="4" w:space="0" w:color="auto"/>
              <w:bottom w:val="single" w:sz="4" w:space="0" w:color="auto"/>
              <w:right w:val="single" w:sz="4" w:space="0" w:color="auto"/>
            </w:tcBorders>
            <w:noWrap/>
            <w:vAlign w:val="bottom"/>
          </w:tcPr>
          <w:p w:rsidR="00E763B5" w:rsidRDefault="00E763B5">
            <w:pPr>
              <w:spacing w:after="0"/>
              <w:ind w:firstLine="0"/>
              <w:jc w:val="center"/>
            </w:pPr>
          </w:p>
        </w:tc>
        <w:tc>
          <w:tcPr>
            <w:tcW w:w="0" w:type="auto"/>
            <w:tcBorders>
              <w:top w:val="single" w:sz="4" w:space="0" w:color="auto"/>
              <w:left w:val="single" w:sz="4" w:space="0" w:color="auto"/>
              <w:bottom w:val="single" w:sz="4" w:space="0" w:color="auto"/>
              <w:right w:val="single" w:sz="4" w:space="0" w:color="auto"/>
            </w:tcBorders>
            <w:noWrap/>
            <w:vAlign w:val="bottom"/>
          </w:tcPr>
          <w:p w:rsidR="00E763B5" w:rsidRDefault="00E763B5">
            <w:pPr>
              <w:spacing w:after="0"/>
              <w:ind w:firstLine="0"/>
              <w:jc w:val="center"/>
            </w:pPr>
          </w:p>
        </w:tc>
        <w:tc>
          <w:tcPr>
            <w:tcW w:w="1762" w:type="dxa"/>
            <w:tcBorders>
              <w:top w:val="single" w:sz="4" w:space="0" w:color="auto"/>
              <w:left w:val="single" w:sz="4" w:space="0" w:color="auto"/>
              <w:bottom w:val="single" w:sz="4" w:space="0" w:color="auto"/>
              <w:right w:val="nil"/>
            </w:tcBorders>
            <w:vAlign w:val="bottom"/>
          </w:tcPr>
          <w:p w:rsidR="00E763B5" w:rsidRDefault="006809F4" w:rsidP="007F5F0F">
            <w:pPr>
              <w:tabs>
                <w:tab w:val="left" w:pos="1193"/>
              </w:tabs>
              <w:spacing w:after="0"/>
              <w:ind w:firstLine="0"/>
              <w:jc w:val="center"/>
            </w:pPr>
            <w:r>
              <w:t>7</w:t>
            </w:r>
          </w:p>
        </w:tc>
      </w:tr>
      <w:tr w:rsidR="00E763B5">
        <w:trPr>
          <w:trHeight w:val="280"/>
          <w:jc w:val="center"/>
        </w:trPr>
        <w:tc>
          <w:tcPr>
            <w:tcW w:w="0" w:type="auto"/>
            <w:tcBorders>
              <w:top w:val="single" w:sz="4" w:space="0" w:color="auto"/>
              <w:left w:val="nil"/>
              <w:bottom w:val="single" w:sz="4" w:space="0" w:color="auto"/>
              <w:right w:val="single" w:sz="4" w:space="0" w:color="auto"/>
            </w:tcBorders>
            <w:noWrap/>
            <w:vAlign w:val="bottom"/>
          </w:tcPr>
          <w:p w:rsidR="00E763B5" w:rsidRDefault="00E763B5" w:rsidP="00473A4B">
            <w:pPr>
              <w:jc w:val="center"/>
            </w:pPr>
            <w:r>
              <w:t>65</w:t>
            </w:r>
          </w:p>
        </w:tc>
        <w:tc>
          <w:tcPr>
            <w:tcW w:w="0" w:type="auto"/>
            <w:tcBorders>
              <w:top w:val="single" w:sz="4" w:space="0" w:color="auto"/>
              <w:left w:val="single" w:sz="4" w:space="0" w:color="auto"/>
              <w:bottom w:val="single" w:sz="4" w:space="0" w:color="auto"/>
              <w:right w:val="single" w:sz="4" w:space="0" w:color="auto"/>
            </w:tcBorders>
            <w:noWrap/>
            <w:vAlign w:val="bottom"/>
          </w:tcPr>
          <w:p w:rsidR="00E763B5" w:rsidRDefault="00E763B5">
            <w:pPr>
              <w:spacing w:after="0"/>
              <w:ind w:firstLine="0"/>
              <w:jc w:val="center"/>
            </w:pPr>
          </w:p>
        </w:tc>
        <w:tc>
          <w:tcPr>
            <w:tcW w:w="0" w:type="auto"/>
            <w:tcBorders>
              <w:top w:val="single" w:sz="4" w:space="0" w:color="auto"/>
              <w:left w:val="single" w:sz="4" w:space="0" w:color="auto"/>
              <w:bottom w:val="single" w:sz="4" w:space="0" w:color="auto"/>
              <w:right w:val="single" w:sz="4" w:space="0" w:color="auto"/>
            </w:tcBorders>
            <w:noWrap/>
            <w:vAlign w:val="bottom"/>
          </w:tcPr>
          <w:p w:rsidR="00E763B5" w:rsidRDefault="00E763B5">
            <w:pPr>
              <w:spacing w:after="0"/>
              <w:ind w:firstLine="0"/>
              <w:jc w:val="center"/>
            </w:pPr>
          </w:p>
        </w:tc>
        <w:tc>
          <w:tcPr>
            <w:tcW w:w="1762" w:type="dxa"/>
            <w:tcBorders>
              <w:top w:val="single" w:sz="4" w:space="0" w:color="auto"/>
              <w:left w:val="single" w:sz="4" w:space="0" w:color="auto"/>
              <w:bottom w:val="single" w:sz="4" w:space="0" w:color="auto"/>
              <w:right w:val="nil"/>
            </w:tcBorders>
            <w:vAlign w:val="bottom"/>
          </w:tcPr>
          <w:p w:rsidR="00E763B5" w:rsidRDefault="006809F4" w:rsidP="007F5F0F">
            <w:pPr>
              <w:tabs>
                <w:tab w:val="left" w:pos="1193"/>
              </w:tabs>
              <w:spacing w:after="0"/>
              <w:ind w:firstLine="0"/>
              <w:jc w:val="center"/>
            </w:pPr>
            <w:r>
              <w:t>6</w:t>
            </w:r>
          </w:p>
        </w:tc>
      </w:tr>
      <w:tr w:rsidR="00E763B5">
        <w:trPr>
          <w:trHeight w:val="280"/>
          <w:jc w:val="center"/>
        </w:trPr>
        <w:tc>
          <w:tcPr>
            <w:tcW w:w="0" w:type="auto"/>
            <w:tcBorders>
              <w:top w:val="single" w:sz="4" w:space="0" w:color="auto"/>
              <w:left w:val="nil"/>
              <w:bottom w:val="single" w:sz="4" w:space="0" w:color="auto"/>
              <w:right w:val="single" w:sz="4" w:space="0" w:color="auto"/>
            </w:tcBorders>
            <w:noWrap/>
          </w:tcPr>
          <w:p w:rsidR="00E763B5" w:rsidRDefault="00E763B5" w:rsidP="00473A4B">
            <w:pPr>
              <w:jc w:val="center"/>
            </w:pPr>
            <w:r>
              <w:t>70</w:t>
            </w:r>
          </w:p>
        </w:tc>
        <w:tc>
          <w:tcPr>
            <w:tcW w:w="0" w:type="auto"/>
            <w:tcBorders>
              <w:top w:val="single" w:sz="4" w:space="0" w:color="auto"/>
              <w:left w:val="single" w:sz="4" w:space="0" w:color="auto"/>
              <w:bottom w:val="single" w:sz="4" w:space="0" w:color="auto"/>
              <w:right w:val="single" w:sz="4" w:space="0" w:color="auto"/>
            </w:tcBorders>
            <w:noWrap/>
            <w:vAlign w:val="bottom"/>
          </w:tcPr>
          <w:p w:rsidR="00E763B5" w:rsidRDefault="00E763B5">
            <w:pPr>
              <w:spacing w:after="0"/>
              <w:ind w:firstLine="0"/>
              <w:jc w:val="center"/>
            </w:pPr>
          </w:p>
        </w:tc>
        <w:tc>
          <w:tcPr>
            <w:tcW w:w="0" w:type="auto"/>
            <w:tcBorders>
              <w:top w:val="single" w:sz="4" w:space="0" w:color="auto"/>
              <w:left w:val="single" w:sz="4" w:space="0" w:color="auto"/>
              <w:bottom w:val="single" w:sz="4" w:space="0" w:color="auto"/>
              <w:right w:val="single" w:sz="4" w:space="0" w:color="auto"/>
            </w:tcBorders>
            <w:noWrap/>
            <w:vAlign w:val="bottom"/>
          </w:tcPr>
          <w:p w:rsidR="00E763B5" w:rsidRDefault="00E763B5">
            <w:pPr>
              <w:spacing w:after="0"/>
              <w:ind w:firstLine="0"/>
              <w:jc w:val="center"/>
            </w:pPr>
          </w:p>
        </w:tc>
        <w:tc>
          <w:tcPr>
            <w:tcW w:w="1762" w:type="dxa"/>
            <w:tcBorders>
              <w:top w:val="single" w:sz="4" w:space="0" w:color="auto"/>
              <w:left w:val="single" w:sz="4" w:space="0" w:color="auto"/>
              <w:bottom w:val="single" w:sz="4" w:space="0" w:color="auto"/>
              <w:right w:val="nil"/>
            </w:tcBorders>
            <w:vAlign w:val="bottom"/>
          </w:tcPr>
          <w:p w:rsidR="00E763B5" w:rsidRDefault="006809F4" w:rsidP="007F5F0F">
            <w:pPr>
              <w:tabs>
                <w:tab w:val="left" w:pos="1193"/>
              </w:tabs>
              <w:spacing w:after="0"/>
              <w:ind w:firstLine="0"/>
              <w:jc w:val="center"/>
            </w:pPr>
            <w:r>
              <w:t>3</w:t>
            </w:r>
          </w:p>
        </w:tc>
      </w:tr>
      <w:tr w:rsidR="00E763B5">
        <w:trPr>
          <w:trHeight w:val="280"/>
          <w:jc w:val="center"/>
        </w:trPr>
        <w:tc>
          <w:tcPr>
            <w:tcW w:w="0" w:type="auto"/>
            <w:tcBorders>
              <w:top w:val="single" w:sz="4" w:space="0" w:color="auto"/>
              <w:left w:val="nil"/>
              <w:bottom w:val="single" w:sz="4" w:space="0" w:color="auto"/>
              <w:right w:val="single" w:sz="4" w:space="0" w:color="auto"/>
            </w:tcBorders>
            <w:noWrap/>
          </w:tcPr>
          <w:p w:rsidR="00E763B5" w:rsidRDefault="00E763B5" w:rsidP="00473A4B">
            <w:pPr>
              <w:jc w:val="center"/>
            </w:pPr>
            <w:r>
              <w:t>90</w:t>
            </w:r>
          </w:p>
        </w:tc>
        <w:tc>
          <w:tcPr>
            <w:tcW w:w="0" w:type="auto"/>
            <w:tcBorders>
              <w:top w:val="single" w:sz="4" w:space="0" w:color="auto"/>
              <w:left w:val="single" w:sz="4" w:space="0" w:color="auto"/>
              <w:bottom w:val="single" w:sz="4" w:space="0" w:color="auto"/>
              <w:right w:val="single" w:sz="4" w:space="0" w:color="auto"/>
            </w:tcBorders>
            <w:noWrap/>
            <w:vAlign w:val="bottom"/>
          </w:tcPr>
          <w:p w:rsidR="00E763B5" w:rsidRDefault="00E763B5">
            <w:pPr>
              <w:spacing w:after="0"/>
              <w:ind w:firstLine="0"/>
              <w:jc w:val="center"/>
            </w:pPr>
          </w:p>
        </w:tc>
        <w:tc>
          <w:tcPr>
            <w:tcW w:w="0" w:type="auto"/>
            <w:tcBorders>
              <w:top w:val="single" w:sz="4" w:space="0" w:color="auto"/>
              <w:left w:val="single" w:sz="4" w:space="0" w:color="auto"/>
              <w:bottom w:val="single" w:sz="4" w:space="0" w:color="auto"/>
              <w:right w:val="single" w:sz="4" w:space="0" w:color="auto"/>
            </w:tcBorders>
            <w:noWrap/>
            <w:vAlign w:val="bottom"/>
          </w:tcPr>
          <w:p w:rsidR="00E763B5" w:rsidRDefault="00E763B5">
            <w:pPr>
              <w:spacing w:after="0"/>
              <w:ind w:firstLine="0"/>
              <w:jc w:val="center"/>
            </w:pPr>
          </w:p>
        </w:tc>
        <w:tc>
          <w:tcPr>
            <w:tcW w:w="1762" w:type="dxa"/>
            <w:tcBorders>
              <w:top w:val="single" w:sz="4" w:space="0" w:color="auto"/>
              <w:left w:val="single" w:sz="4" w:space="0" w:color="auto"/>
              <w:bottom w:val="single" w:sz="4" w:space="0" w:color="auto"/>
              <w:right w:val="nil"/>
            </w:tcBorders>
            <w:vAlign w:val="bottom"/>
          </w:tcPr>
          <w:p w:rsidR="00E763B5" w:rsidRDefault="00E763B5" w:rsidP="007F5F0F">
            <w:pPr>
              <w:tabs>
                <w:tab w:val="left" w:pos="1193"/>
              </w:tabs>
              <w:spacing w:after="0"/>
              <w:ind w:firstLine="0"/>
              <w:jc w:val="center"/>
            </w:pPr>
            <w:r>
              <w:t>2</w:t>
            </w:r>
          </w:p>
        </w:tc>
      </w:tr>
    </w:tbl>
    <w:p w:rsidR="005F1327" w:rsidRDefault="005F1327" w:rsidP="005F1327">
      <w:pPr>
        <w:pStyle w:val="FlushParagraph0"/>
        <w:tabs>
          <w:tab w:val="right" w:pos="4320"/>
          <w:tab w:val="right" w:pos="6480"/>
        </w:tabs>
      </w:pPr>
    </w:p>
    <w:p w:rsidR="005F1327" w:rsidRDefault="005F1327" w:rsidP="005F1327">
      <w:pPr>
        <w:pStyle w:val="FlushParagraph0"/>
        <w:tabs>
          <w:tab w:val="right" w:pos="4320"/>
          <w:tab w:val="right" w:pos="6480"/>
        </w:tabs>
      </w:pPr>
      <w:r>
        <w:t>a) Determine weights corresponding to Hypothesis 1 and Hypothesis 2. The two sets of weights should be independent of one another. Make each set of weights as simple as possible in the following sense: All weights should be integers and the absolute values of your weights should be as small as possible. Fill in these weights in the table above. (20 points)</w:t>
      </w:r>
    </w:p>
    <w:p w:rsidR="005F1327" w:rsidRDefault="005F1327" w:rsidP="005F1327">
      <w:pPr>
        <w:pStyle w:val="FlushParagraph0"/>
        <w:tabs>
          <w:tab w:val="right" w:pos="4320"/>
          <w:tab w:val="right" w:pos="6480"/>
        </w:tabs>
      </w:pPr>
    </w:p>
    <w:p w:rsidR="005F1327" w:rsidRDefault="005F1327" w:rsidP="005F1327">
      <w:pPr>
        <w:pStyle w:val="FlushParagraph0"/>
        <w:tabs>
          <w:tab w:val="right" w:pos="4320"/>
          <w:tab w:val="right" w:pos="6480"/>
        </w:tabs>
      </w:pPr>
    </w:p>
    <w:p w:rsidR="005F1327" w:rsidRDefault="005F1327" w:rsidP="005F1327">
      <w:pPr>
        <w:pStyle w:val="FlushParagraph0"/>
        <w:tabs>
          <w:tab w:val="right" w:pos="4320"/>
          <w:tab w:val="right" w:pos="6480"/>
        </w:tabs>
      </w:pPr>
    </w:p>
    <w:p w:rsidR="005F1327" w:rsidRDefault="005F1327" w:rsidP="005F1327">
      <w:pPr>
        <w:pStyle w:val="FlushParagraph0"/>
        <w:tabs>
          <w:tab w:val="right" w:pos="4320"/>
          <w:tab w:val="right" w:pos="6480"/>
        </w:tabs>
      </w:pPr>
      <w:r>
        <w:br w:type="page"/>
        <w:t>b) The data from the experiment are in the right column of the above table (</w:t>
      </w:r>
      <w:r w:rsidR="00042A2D">
        <w:t xml:space="preserve">mean </w:t>
      </w:r>
      <w:r w:rsidR="00740D20">
        <w:t>number of digits recalled</w:t>
      </w:r>
      <w:r w:rsidR="00F40F74">
        <w:t xml:space="preserve"> for each group</w:t>
      </w:r>
      <w:r>
        <w:t xml:space="preserve">). Note that SSB = </w:t>
      </w:r>
      <w:r w:rsidR="00C2754D" w:rsidRPr="00C2754D">
        <w:t>677.50</w:t>
      </w:r>
      <w:r>
        <w:t>. Compute sums of squares corresponding to the two hypotheses and to the residual from the two hypotheses. (</w:t>
      </w:r>
      <w:r w:rsidR="00F65CF7">
        <w:t>10</w:t>
      </w:r>
      <w:r>
        <w:t xml:space="preserve"> points)</w:t>
      </w:r>
    </w:p>
    <w:p w:rsidR="005F1327" w:rsidRDefault="005F1327" w:rsidP="005F1327">
      <w:pPr>
        <w:pStyle w:val="FlushParagraph0"/>
        <w:tabs>
          <w:tab w:val="left" w:pos="990"/>
        </w:tabs>
      </w:pPr>
    </w:p>
    <w:p w:rsidR="005F1327" w:rsidRDefault="005F1327" w:rsidP="005F1327">
      <w:pPr>
        <w:pStyle w:val="FlushParagraph0"/>
        <w:tabs>
          <w:tab w:val="right" w:pos="4320"/>
          <w:tab w:val="right" w:pos="6480"/>
        </w:tabs>
      </w:pPr>
    </w:p>
    <w:p w:rsidR="005F1327" w:rsidRDefault="005F1327" w:rsidP="005F1327">
      <w:pPr>
        <w:pStyle w:val="FlushParagraph0"/>
        <w:tabs>
          <w:tab w:val="right" w:pos="4320"/>
          <w:tab w:val="right" w:pos="6480"/>
        </w:tabs>
      </w:pPr>
    </w:p>
    <w:p w:rsidR="005F1327" w:rsidRDefault="005F1327" w:rsidP="005F1327">
      <w:pPr>
        <w:pStyle w:val="FlushParagraph0"/>
        <w:tabs>
          <w:tab w:val="right" w:pos="4320"/>
          <w:tab w:val="right" w:pos="6480"/>
        </w:tabs>
      </w:pPr>
    </w:p>
    <w:p w:rsidR="005F1327" w:rsidRDefault="005F1327" w:rsidP="005F1327">
      <w:pPr>
        <w:pStyle w:val="FlushParagraph0"/>
        <w:tabs>
          <w:tab w:val="right" w:pos="4320"/>
          <w:tab w:val="right" w:pos="6480"/>
        </w:tabs>
      </w:pPr>
    </w:p>
    <w:p w:rsidR="005F1327" w:rsidRDefault="005F1327" w:rsidP="005F1327">
      <w:pPr>
        <w:pStyle w:val="FlushParagraph0"/>
        <w:tabs>
          <w:tab w:val="right" w:pos="4320"/>
          <w:tab w:val="right" w:pos="6480"/>
        </w:tabs>
      </w:pPr>
    </w:p>
    <w:p w:rsidR="005F1327" w:rsidRDefault="005F1327" w:rsidP="005F1327">
      <w:pPr>
        <w:pStyle w:val="FlushParagraph0"/>
        <w:tabs>
          <w:tab w:val="right" w:pos="4320"/>
          <w:tab w:val="right" w:pos="6480"/>
        </w:tabs>
      </w:pPr>
    </w:p>
    <w:p w:rsidR="005F1327" w:rsidRDefault="005F1327" w:rsidP="005F1327">
      <w:pPr>
        <w:pStyle w:val="FlushParagraph0"/>
        <w:tabs>
          <w:tab w:val="right" w:pos="4320"/>
          <w:tab w:val="right" w:pos="6480"/>
        </w:tabs>
      </w:pPr>
    </w:p>
    <w:p w:rsidR="005F1327" w:rsidRDefault="005F1327" w:rsidP="005F1327">
      <w:pPr>
        <w:pStyle w:val="FlushParagraph0"/>
        <w:tabs>
          <w:tab w:val="right" w:pos="4320"/>
          <w:tab w:val="right" w:pos="6480"/>
        </w:tabs>
      </w:pPr>
    </w:p>
    <w:p w:rsidR="005F1327" w:rsidRDefault="005F1327" w:rsidP="005F1327">
      <w:pPr>
        <w:pStyle w:val="FlushParagraph0"/>
        <w:tabs>
          <w:tab w:val="right" w:pos="4320"/>
          <w:tab w:val="right" w:pos="6480"/>
        </w:tabs>
      </w:pPr>
    </w:p>
    <w:p w:rsidR="005F1327" w:rsidRDefault="005F1327" w:rsidP="005F1327">
      <w:pPr>
        <w:pStyle w:val="FlushParagraph0"/>
        <w:tabs>
          <w:tab w:val="right" w:pos="4320"/>
          <w:tab w:val="right" w:pos="6480"/>
        </w:tabs>
      </w:pPr>
    </w:p>
    <w:p w:rsidR="005F1327" w:rsidRDefault="005F1327" w:rsidP="005F1327">
      <w:pPr>
        <w:pStyle w:val="FlushParagraph0"/>
        <w:tabs>
          <w:tab w:val="right" w:pos="4320"/>
          <w:tab w:val="right" w:pos="6480"/>
        </w:tabs>
      </w:pPr>
    </w:p>
    <w:p w:rsidR="005F1327" w:rsidRDefault="005F1327" w:rsidP="005F1327">
      <w:pPr>
        <w:pStyle w:val="FlushParagraph0"/>
        <w:tabs>
          <w:tab w:val="right" w:pos="4320"/>
          <w:tab w:val="right" w:pos="6480"/>
        </w:tabs>
      </w:pPr>
    </w:p>
    <w:p w:rsidR="005F1327" w:rsidRDefault="005F1327" w:rsidP="005F1327">
      <w:pPr>
        <w:pStyle w:val="FlushParagraph0"/>
        <w:tabs>
          <w:tab w:val="right" w:pos="4320"/>
          <w:tab w:val="right" w:pos="6480"/>
        </w:tabs>
      </w:pPr>
    </w:p>
    <w:p w:rsidR="005F1327" w:rsidRDefault="005F1327" w:rsidP="005F1327">
      <w:pPr>
        <w:pStyle w:val="FlushParagraph0"/>
        <w:tabs>
          <w:tab w:val="right" w:pos="4320"/>
          <w:tab w:val="right" w:pos="6480"/>
        </w:tabs>
      </w:pPr>
      <w:r>
        <w:t xml:space="preserve">c) Construct an ANOVA table containing all information relevant to doing these kinds of planned comparisons. Use the .05 </w:t>
      </w:r>
      <w:r>
        <w:rPr>
          <w:rFonts w:ascii="Symbol" w:hAnsi="Symbol"/>
        </w:rPr>
        <w:t></w:t>
      </w:r>
      <w:r>
        <w:t xml:space="preserve"> level. Based on the ANOVA table, what should </w:t>
      </w:r>
      <w:r w:rsidR="00D638B5">
        <w:t>be concluded</w:t>
      </w:r>
      <w:r w:rsidR="00792614">
        <w:t>?</w:t>
      </w:r>
    </w:p>
    <w:p w:rsidR="005F1327" w:rsidRDefault="005F1327" w:rsidP="005F1327">
      <w:pPr>
        <w:pStyle w:val="FlushParagraph0"/>
        <w:tabs>
          <w:tab w:val="left" w:pos="990"/>
        </w:tabs>
      </w:pPr>
      <w:r>
        <w:t>ASSUME:</w:t>
      </w:r>
      <w:r>
        <w:tab/>
        <w:t xml:space="preserve">SSW = </w:t>
      </w:r>
      <w:r w:rsidR="00D35EEF">
        <w:t>3,800</w:t>
      </w:r>
      <w:r w:rsidR="00A14070">
        <w:t>.</w:t>
      </w:r>
      <w:r w:rsidR="00831E39">
        <w:t xml:space="preserve"> (</w:t>
      </w:r>
      <w:r w:rsidR="00402C4B">
        <w:t>10</w:t>
      </w:r>
      <w:r w:rsidR="00831E39">
        <w:t xml:space="preserve"> points)</w:t>
      </w:r>
    </w:p>
    <w:p w:rsidR="005F1327" w:rsidRDefault="005F1327" w:rsidP="005F1327">
      <w:pPr>
        <w:pStyle w:val="FlushParagraph0"/>
        <w:tabs>
          <w:tab w:val="right" w:pos="4320"/>
          <w:tab w:val="right" w:pos="6480"/>
        </w:tabs>
      </w:pPr>
    </w:p>
    <w:p w:rsidR="005F1327" w:rsidRDefault="005F1327" w:rsidP="005F1327">
      <w:pPr>
        <w:pStyle w:val="FlushParagraph0"/>
        <w:tabs>
          <w:tab w:val="right" w:pos="4320"/>
          <w:tab w:val="right" w:pos="6480"/>
        </w:tabs>
      </w:pPr>
    </w:p>
    <w:p w:rsidR="005F1327" w:rsidRDefault="005F1327" w:rsidP="005F1327">
      <w:pPr>
        <w:pStyle w:val="FlushParagraph0"/>
        <w:tabs>
          <w:tab w:val="right" w:pos="4320"/>
          <w:tab w:val="right" w:pos="6480"/>
        </w:tabs>
      </w:pPr>
    </w:p>
    <w:p w:rsidR="005F1327" w:rsidRDefault="005F1327" w:rsidP="005F1327">
      <w:pPr>
        <w:pStyle w:val="FlushParagraph0"/>
        <w:tabs>
          <w:tab w:val="right" w:pos="4320"/>
          <w:tab w:val="right" w:pos="6480"/>
        </w:tabs>
      </w:pPr>
    </w:p>
    <w:p w:rsidR="005F1327" w:rsidRDefault="005F1327" w:rsidP="005F1327">
      <w:pPr>
        <w:pStyle w:val="FlushParagraph0"/>
        <w:tabs>
          <w:tab w:val="right" w:pos="4320"/>
          <w:tab w:val="right" w:pos="6480"/>
        </w:tabs>
      </w:pPr>
    </w:p>
    <w:p w:rsidR="005F1327" w:rsidRDefault="005F1327" w:rsidP="005F1327">
      <w:pPr>
        <w:pStyle w:val="FlushParagraph0"/>
        <w:tabs>
          <w:tab w:val="right" w:pos="4320"/>
          <w:tab w:val="right" w:pos="6480"/>
        </w:tabs>
      </w:pPr>
    </w:p>
    <w:p w:rsidR="005F1327" w:rsidRDefault="005F1327" w:rsidP="005F1327">
      <w:pPr>
        <w:pStyle w:val="FlushParagraph0"/>
        <w:tabs>
          <w:tab w:val="right" w:pos="4320"/>
          <w:tab w:val="right" w:pos="6480"/>
        </w:tabs>
      </w:pPr>
    </w:p>
    <w:p w:rsidR="005F1327" w:rsidRDefault="005F1327" w:rsidP="005F1327">
      <w:pPr>
        <w:pStyle w:val="FlushParagraph0"/>
        <w:tabs>
          <w:tab w:val="right" w:pos="4320"/>
          <w:tab w:val="right" w:pos="6480"/>
        </w:tabs>
      </w:pPr>
    </w:p>
    <w:p w:rsidR="005F1327" w:rsidRDefault="005F1327" w:rsidP="005F1327">
      <w:pPr>
        <w:pStyle w:val="FlushParagraph0"/>
        <w:tabs>
          <w:tab w:val="right" w:pos="4320"/>
          <w:tab w:val="right" w:pos="6480"/>
        </w:tabs>
      </w:pPr>
    </w:p>
    <w:p w:rsidR="002D2D00" w:rsidRDefault="002D2D00" w:rsidP="005F1327">
      <w:pPr>
        <w:pStyle w:val="FlushParagraph0"/>
        <w:tabs>
          <w:tab w:val="right" w:pos="4320"/>
          <w:tab w:val="right" w:pos="6480"/>
        </w:tabs>
      </w:pPr>
    </w:p>
    <w:p w:rsidR="005F1327" w:rsidRDefault="005F1327" w:rsidP="005F1327">
      <w:pPr>
        <w:pStyle w:val="FlushParagraph0"/>
        <w:tabs>
          <w:tab w:val="right" w:pos="4320"/>
          <w:tab w:val="right" w:pos="6480"/>
        </w:tabs>
      </w:pPr>
    </w:p>
    <w:p w:rsidR="0092572D" w:rsidRDefault="005F1327" w:rsidP="005F1327">
      <w:pPr>
        <w:pStyle w:val="FlushParagraph0"/>
        <w:tabs>
          <w:tab w:val="right" w:pos="4320"/>
          <w:tab w:val="right" w:pos="6480"/>
        </w:tabs>
      </w:pPr>
      <w:r>
        <w:t xml:space="preserve">d) What is the Pearson </w:t>
      </w:r>
      <w:r>
        <w:rPr>
          <w:b/>
        </w:rPr>
        <w:t>r</w:t>
      </w:r>
      <w:r>
        <w:t xml:space="preserve"> (</w:t>
      </w:r>
      <w:r>
        <w:rPr>
          <w:i/>
        </w:rPr>
        <w:t>not</w:t>
      </w:r>
      <w:r>
        <w:t xml:space="preserve"> r</w:t>
      </w:r>
      <w:r>
        <w:rPr>
          <w:position w:val="6"/>
          <w:sz w:val="16"/>
        </w:rPr>
        <w:t>2</w:t>
      </w:r>
      <w:r>
        <w:t>) between the weights and the means for each of the two hypotheses? (5 points)</w:t>
      </w:r>
    </w:p>
    <w:p w:rsidR="0092572D" w:rsidRDefault="0092572D" w:rsidP="005F1327">
      <w:pPr>
        <w:pStyle w:val="FlushParagraph0"/>
        <w:tabs>
          <w:tab w:val="right" w:pos="4320"/>
          <w:tab w:val="right" w:pos="6480"/>
        </w:tabs>
      </w:pPr>
    </w:p>
    <w:p w:rsidR="0092572D" w:rsidRDefault="0092572D" w:rsidP="005F1327">
      <w:pPr>
        <w:pStyle w:val="FlushParagraph0"/>
        <w:tabs>
          <w:tab w:val="right" w:pos="4320"/>
          <w:tab w:val="right" w:pos="6480"/>
        </w:tabs>
      </w:pPr>
    </w:p>
    <w:p w:rsidR="00743A79" w:rsidRDefault="00743A79" w:rsidP="005F1327">
      <w:pPr>
        <w:pStyle w:val="FlushParagraph0"/>
        <w:tabs>
          <w:tab w:val="right" w:pos="4320"/>
          <w:tab w:val="right" w:pos="6480"/>
        </w:tabs>
      </w:pPr>
    </w:p>
    <w:p w:rsidR="0092572D" w:rsidRDefault="0092572D" w:rsidP="005F1327">
      <w:pPr>
        <w:pStyle w:val="FlushParagraph0"/>
        <w:tabs>
          <w:tab w:val="right" w:pos="4320"/>
          <w:tab w:val="right" w:pos="6480"/>
        </w:tabs>
      </w:pPr>
    </w:p>
    <w:p w:rsidR="005F1327" w:rsidRDefault="0092572D" w:rsidP="005F1327">
      <w:pPr>
        <w:pStyle w:val="FlushParagraph0"/>
        <w:tabs>
          <w:tab w:val="right" w:pos="4320"/>
          <w:tab w:val="right" w:pos="6480"/>
        </w:tabs>
      </w:pPr>
      <w:r>
        <w:t xml:space="preserve">e) Compute </w:t>
      </w:r>
      <w:r w:rsidRPr="00754A6D">
        <w:rPr>
          <w:rFonts w:ascii="Symbol" w:hAnsi="Symbol"/>
        </w:rPr>
        <w:t>w</w:t>
      </w:r>
      <w:r w:rsidRPr="00754A6D">
        <w:rPr>
          <w:vertAlign w:val="superscript"/>
        </w:rPr>
        <w:t>2</w:t>
      </w:r>
      <w:r>
        <w:t>, i.e., the percent of total variance in the experiment that is accountable to variation in age (10 points)</w:t>
      </w:r>
    </w:p>
    <w:p w:rsidR="00C8698A" w:rsidRPr="00950C8F" w:rsidRDefault="00C8698A" w:rsidP="00C8698A">
      <w:pPr>
        <w:pStyle w:val="Flushparagraph"/>
      </w:pPr>
      <w:r>
        <w:br w:type="page"/>
      </w:r>
      <w:r w:rsidR="00323132">
        <w:t>3</w:t>
      </w:r>
      <w:r>
        <w:t>.  Suppose you have a set of J means, M</w:t>
      </w:r>
      <w:r>
        <w:rPr>
          <w:vertAlign w:val="subscript"/>
        </w:rPr>
        <w:t>j</w:t>
      </w:r>
      <w:r>
        <w:t>, and a corresponding set of weights</w:t>
      </w:r>
      <w:r w:rsidR="00C418CC">
        <w:t xml:space="preserve"> for a planned comparison,</w:t>
      </w:r>
      <w:r>
        <w:t xml:space="preserve"> W</w:t>
      </w:r>
      <w:r>
        <w:rPr>
          <w:vertAlign w:val="subscript"/>
        </w:rPr>
        <w:t>j</w:t>
      </w:r>
      <w:r>
        <w:t>. Now suppose that you make up a new set of weights, W</w:t>
      </w:r>
      <w:r>
        <w:rPr>
          <w:vertAlign w:val="subscript"/>
        </w:rPr>
        <w:t>j</w:t>
      </w:r>
      <w:r>
        <w:t>’  by multiplying each of your original weights by some constant, k, i.e., for each condition j, W</w:t>
      </w:r>
      <w:r>
        <w:rPr>
          <w:vertAlign w:val="subscript"/>
        </w:rPr>
        <w:t>j</w:t>
      </w:r>
      <w:r>
        <w:t xml:space="preserve">’ = </w:t>
      </w:r>
      <w:r w:rsidR="001C56E8">
        <w:t>k</w:t>
      </w:r>
      <w:r>
        <w:t>W</w:t>
      </w:r>
      <w:r>
        <w:rPr>
          <w:vertAlign w:val="subscript"/>
        </w:rPr>
        <w:t>j</w:t>
      </w:r>
      <w:r>
        <w:t xml:space="preserve">. </w:t>
      </w:r>
    </w:p>
    <w:p w:rsidR="00C8698A" w:rsidRPr="003C3A36" w:rsidRDefault="00C8698A" w:rsidP="00C8698A">
      <w:r>
        <w:t>Show algebraically that, in general (i.e., not using a specific example) that the sum of squares you’d get by using the W</w:t>
      </w:r>
      <w:r>
        <w:rPr>
          <w:vertAlign w:val="subscript"/>
        </w:rPr>
        <w:t>j</w:t>
      </w:r>
      <w:r>
        <w:t>’ weights would be the same as it would using the original W</w:t>
      </w:r>
      <w:r>
        <w:rPr>
          <w:vertAlign w:val="subscript"/>
        </w:rPr>
        <w:t>j</w:t>
      </w:r>
      <w:r>
        <w:t xml:space="preserve"> weights. (</w:t>
      </w:r>
      <w:r w:rsidR="00357365">
        <w:t>10</w:t>
      </w:r>
      <w:r>
        <w:t xml:space="preserve"> points)</w:t>
      </w:r>
    </w:p>
    <w:p w:rsidR="00C8698A" w:rsidRPr="00267361" w:rsidRDefault="00C8698A" w:rsidP="00C8698A">
      <w:pPr>
        <w:pStyle w:val="FlushParagraph0"/>
        <w:spacing w:after="0"/>
      </w:pPr>
    </w:p>
    <w:p w:rsidR="00EC180C" w:rsidRDefault="009A632B" w:rsidP="00DF3B76">
      <w:pPr>
        <w:pStyle w:val="FlushParagraph0"/>
      </w:pPr>
      <w:r>
        <w:br w:type="page"/>
      </w:r>
      <w:r w:rsidR="00323132">
        <w:t>4</w:t>
      </w:r>
      <w:r>
        <w:t xml:space="preserve">. </w:t>
      </w:r>
      <w:r w:rsidR="00DF3B76">
        <w:t xml:space="preserve">You </w:t>
      </w:r>
      <w:r w:rsidR="003D7FBB">
        <w:t xml:space="preserve">work for </w:t>
      </w:r>
      <w:r w:rsidR="00EC180C">
        <w:t xml:space="preserve">Probability </w:t>
      </w:r>
      <w:r w:rsidR="00F17AB8">
        <w:t xml:space="preserve">Security </w:t>
      </w:r>
      <w:r w:rsidR="00EC180C">
        <w:t xml:space="preserve">at the </w:t>
      </w:r>
      <w:r w:rsidR="00952159">
        <w:t>Hardhat Casino in Las Vegas</w:t>
      </w:r>
      <w:r w:rsidR="00DF3B76">
        <w:t>.</w:t>
      </w:r>
      <w:r w:rsidR="0022065C">
        <w:t xml:space="preserve"> You are asked to monitor the coin tosser in the game of “Twosies.” In</w:t>
      </w:r>
      <w:r w:rsidR="00F17AB8">
        <w:t xml:space="preserve"> </w:t>
      </w:r>
      <w:r w:rsidR="00595526">
        <w:t>this game, the tosser tosses two coins</w:t>
      </w:r>
      <w:r w:rsidR="00664C3F">
        <w:t>, a penny and a quarter,</w:t>
      </w:r>
      <w:r w:rsidR="00595526">
        <w:t xml:space="preserve"> repeatedly and of consequence is whether the </w:t>
      </w:r>
      <w:r w:rsidR="0074450D">
        <w:t xml:space="preserve">two </w:t>
      </w:r>
      <w:r w:rsidR="00595526">
        <w:t xml:space="preserve">coins come up </w:t>
      </w:r>
      <w:r w:rsidR="00AF47C9">
        <w:t>both heads, both tails, or a head and a tail</w:t>
      </w:r>
      <w:r w:rsidR="00595526">
        <w:t xml:space="preserve">. </w:t>
      </w:r>
    </w:p>
    <w:p w:rsidR="00DD09DB" w:rsidRDefault="00580313" w:rsidP="003213C2">
      <w:r>
        <w:t xml:space="preserve">You wish to evaluate the null hypothesis that the tosser’s coins are both fair, i.e., that they have equal probabilities of coming up heads and tails </w:t>
      </w:r>
      <w:r w:rsidRPr="00E2799F">
        <w:rPr>
          <w:i/>
        </w:rPr>
        <w:t>and</w:t>
      </w:r>
      <w:r>
        <w:t xml:space="preserve"> that the two coins are independent of each other. So you observe 1,000 </w:t>
      </w:r>
      <w:r w:rsidR="0071722B">
        <w:t xml:space="preserve">tosses. The frequencies </w:t>
      </w:r>
      <w:r w:rsidR="00CC22B4">
        <w:t>are as follows</w:t>
      </w:r>
      <w:r w:rsidR="00DD09DB">
        <w:t>.</w:t>
      </w:r>
    </w:p>
    <w:p w:rsidR="00DD09DB" w:rsidRDefault="00246F6B" w:rsidP="00246F6B">
      <w:pPr>
        <w:pStyle w:val="FlushParagraph0"/>
        <w:tabs>
          <w:tab w:val="left" w:pos="2070"/>
        </w:tabs>
      </w:pPr>
      <w:r>
        <w:t>Two heads:</w:t>
      </w:r>
      <w:r>
        <w:tab/>
      </w:r>
      <w:r w:rsidR="001728F8">
        <w:t>325</w:t>
      </w:r>
    </w:p>
    <w:p w:rsidR="00DD09DB" w:rsidRDefault="00246F6B" w:rsidP="00246F6B">
      <w:pPr>
        <w:pStyle w:val="FlushParagraph0"/>
        <w:tabs>
          <w:tab w:val="left" w:pos="2070"/>
        </w:tabs>
      </w:pPr>
      <w:r>
        <w:t>One head and one tail:</w:t>
      </w:r>
      <w:r>
        <w:tab/>
        <w:t>340</w:t>
      </w:r>
    </w:p>
    <w:p w:rsidR="00DF3B76" w:rsidRDefault="001728F8" w:rsidP="00246F6B">
      <w:pPr>
        <w:pStyle w:val="FlushParagraph0"/>
        <w:tabs>
          <w:tab w:val="left" w:pos="2070"/>
        </w:tabs>
      </w:pPr>
      <w:r>
        <w:t>Two tails:</w:t>
      </w:r>
      <w:r>
        <w:tab/>
        <w:t>335</w:t>
      </w:r>
    </w:p>
    <w:p w:rsidR="00403BEA" w:rsidRDefault="00403BEA" w:rsidP="00DF3B76">
      <w:pPr>
        <w:pStyle w:val="FlushParagraph0"/>
      </w:pPr>
    </w:p>
    <w:p w:rsidR="00DF3B76" w:rsidRPr="00403BEA" w:rsidRDefault="00403BEA" w:rsidP="00DF3B76">
      <w:pPr>
        <w:pStyle w:val="FlushParagraph0"/>
      </w:pPr>
      <w:r>
        <w:t xml:space="preserve">Test the null hypothesis that the coins are fair and they are independent. Use the .05 </w:t>
      </w:r>
      <w:r>
        <w:rPr>
          <w:rFonts w:ascii="Symbol" w:hAnsi="Symbol"/>
        </w:rPr>
        <w:t></w:t>
      </w:r>
      <w:r>
        <w:t xml:space="preserve"> level.</w:t>
      </w:r>
    </w:p>
    <w:p w:rsidR="00DF3B76" w:rsidRPr="00710FFC" w:rsidRDefault="00DF3B76" w:rsidP="00DF3B76">
      <w:pPr>
        <w:pStyle w:val="FlushParagraph0"/>
      </w:pPr>
      <w:r>
        <w:t xml:space="preserve"> (</w:t>
      </w:r>
      <w:r w:rsidR="00B45BF2">
        <w:t>15</w:t>
      </w:r>
      <w:r>
        <w:t xml:space="preserve"> points)</w:t>
      </w:r>
    </w:p>
    <w:p w:rsidR="00916EBB" w:rsidRPr="008B1FC2" w:rsidRDefault="00916EBB" w:rsidP="00DA4EA8">
      <w:pPr>
        <w:pStyle w:val="FlushParagraph0"/>
      </w:pPr>
    </w:p>
    <w:sectPr w:rsidR="00916EBB" w:rsidRPr="008B1FC2" w:rsidSect="00916EBB">
      <w:headerReference w:type="default" r:id="rId5"/>
      <w:footerReference w:type="default" r:id="rId6"/>
      <w:pgSz w:w="12240" w:h="15840"/>
      <w:pgMar w:top="1440" w:right="1440" w:bottom="1080" w:left="144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altName w:val="Book Antiqua"/>
    <w:panose1 w:val="020005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6C" w:rsidRDefault="00F4356C">
    <w:pPr>
      <w:pStyle w:val="Footer"/>
      <w:tabs>
        <w:tab w:val="clear" w:pos="4320"/>
        <w:tab w:val="clear" w:pos="8640"/>
        <w:tab w:val="center" w:pos="4680"/>
        <w:tab w:val="right" w:pos="9360"/>
      </w:tabs>
      <w:ind w:firstLine="0"/>
    </w:pPr>
    <w:r>
      <w:tab/>
      <w:t xml:space="preserve">Page </w:t>
    </w:r>
    <w:r w:rsidR="008A1F36">
      <w:rPr>
        <w:rStyle w:val="PageNumber"/>
      </w:rPr>
      <w:fldChar w:fldCharType="begin"/>
    </w:r>
    <w:r>
      <w:rPr>
        <w:rStyle w:val="PageNumber"/>
      </w:rPr>
      <w:instrText xml:space="preserve"> PAGE </w:instrText>
    </w:r>
    <w:r w:rsidR="008A1F36">
      <w:rPr>
        <w:rStyle w:val="PageNumber"/>
      </w:rPr>
      <w:fldChar w:fldCharType="separate"/>
    </w:r>
    <w:r w:rsidR="00063596">
      <w:rPr>
        <w:rStyle w:val="PageNumber"/>
        <w:noProof/>
      </w:rPr>
      <w:t>6</w:t>
    </w:r>
    <w:r w:rsidR="008A1F36">
      <w:rPr>
        <w:rStyle w:val="PageNumber"/>
      </w:rPr>
      <w:fldChar w:fldCharType="end"/>
    </w:r>
    <w:r>
      <w:rPr>
        <w:rStyle w:val="PageNumber"/>
      </w:rPr>
      <w:t xml:space="preserve"> of </w:t>
    </w:r>
    <w:r w:rsidR="008A1F36">
      <w:rPr>
        <w:rStyle w:val="PageNumber"/>
      </w:rPr>
      <w:fldChar w:fldCharType="begin"/>
    </w:r>
    <w:r>
      <w:rPr>
        <w:rStyle w:val="PageNumber"/>
      </w:rPr>
      <w:instrText xml:space="preserve"> NUMPAGES </w:instrText>
    </w:r>
    <w:r w:rsidR="008A1F36">
      <w:rPr>
        <w:rStyle w:val="PageNumber"/>
      </w:rPr>
      <w:fldChar w:fldCharType="separate"/>
    </w:r>
    <w:r w:rsidR="00063596">
      <w:rPr>
        <w:rStyle w:val="PageNumber"/>
        <w:noProof/>
      </w:rPr>
      <w:t>6</w:t>
    </w:r>
    <w:r w:rsidR="008A1F36">
      <w:rPr>
        <w:rStyle w:val="PageNumber"/>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6C" w:rsidRDefault="00F4356C">
    <w:pPr>
      <w:tabs>
        <w:tab w:val="right" w:pos="5120"/>
        <w:tab w:val="left" w:pos="5760"/>
        <w:tab w:val="right" w:pos="9180"/>
      </w:tabs>
      <w:ind w:hanging="80"/>
    </w:pPr>
    <w:r>
      <w:t>Name</w:t>
    </w:r>
    <w:r>
      <w:rPr>
        <w:u w:val="single"/>
      </w:rPr>
      <w:tab/>
    </w:r>
    <w:r>
      <w:tab/>
      <w:t>Section</w:t>
    </w:r>
    <w:r>
      <w:rPr>
        <w:u w:val="single"/>
      </w:rP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B9D"/>
    <w:multiLevelType w:val="multilevel"/>
    <w:tmpl w:val="5AA0238A"/>
    <w:lvl w:ilvl="0">
      <w:start w:val="1"/>
      <w:numFmt w:val="none"/>
      <w:lvlText w:val="%1"/>
      <w:lvlJc w:val="left"/>
      <w:pPr>
        <w:ind w:left="0" w:firstLine="0"/>
      </w:pPr>
      <w:rPr>
        <w:rFonts w:hint="default"/>
      </w:rPr>
    </w:lvl>
    <w:lvl w:ilvl="1">
      <w:start w:val="1"/>
      <w:numFmt w:val="none"/>
      <w:lvlRestart w:val="0"/>
      <w:lvlText w:val="%2Q."/>
      <w:lvlJc w:val="left"/>
      <w:pPr>
        <w:tabs>
          <w:tab w:val="num" w:pos="360"/>
        </w:tabs>
        <w:ind w:left="360" w:hanging="360"/>
      </w:pPr>
      <w:rPr>
        <w:rFonts w:hint="default"/>
      </w:rPr>
    </w:lvl>
    <w:lvl w:ilvl="2">
      <w:start w:val="1"/>
      <w:numFmt w:val="none"/>
      <w:lvlRestart w:val="0"/>
      <w:suff w:val="nothing"/>
      <w:lvlText w:val="%3A.  "/>
      <w:lvlJc w:val="left"/>
      <w:pPr>
        <w:ind w:left="360" w:hanging="360"/>
      </w:pPr>
      <w:rPr>
        <w:rFonts w:hint="default"/>
      </w:rPr>
    </w:lvl>
    <w:lvl w:ilvl="3">
      <w:start w:val="1"/>
      <w:numFmt w:val="decimal"/>
      <w:lvlRestart w:val="2"/>
      <w:lvlText w:val="%4."/>
      <w:lvlJc w:val="left"/>
      <w:pPr>
        <w:tabs>
          <w:tab w:val="num" w:pos="360"/>
        </w:tabs>
        <w:ind w:left="720" w:hanging="360"/>
      </w:pPr>
      <w:rPr>
        <w:rFonts w:hint="default"/>
      </w:rPr>
    </w:lvl>
    <w:lvl w:ilvl="4">
      <w:start w:val="1"/>
      <w:numFmt w:val="lowerLetter"/>
      <w:pStyle w:val="Heading5"/>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lowerLetter"/>
      <w:pStyle w:val="Heading7"/>
      <w:lvlText w:val="(%7)"/>
      <w:lvlJc w:val="left"/>
      <w:pPr>
        <w:tabs>
          <w:tab w:val="num" w:pos="1800"/>
        </w:tabs>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1">
    <w:nsid w:val="019B4585"/>
    <w:multiLevelType w:val="multilevel"/>
    <w:tmpl w:val="5AA0238A"/>
    <w:lvl w:ilvl="0">
      <w:start w:val="1"/>
      <w:numFmt w:val="none"/>
      <w:lvlText w:val="%1"/>
      <w:lvlJc w:val="left"/>
      <w:pPr>
        <w:ind w:left="0" w:firstLine="0"/>
      </w:pPr>
      <w:rPr>
        <w:rFonts w:hint="default"/>
      </w:rPr>
    </w:lvl>
    <w:lvl w:ilvl="1">
      <w:start w:val="1"/>
      <w:numFmt w:val="none"/>
      <w:lvlRestart w:val="0"/>
      <w:lvlText w:val="%2Q."/>
      <w:lvlJc w:val="left"/>
      <w:pPr>
        <w:tabs>
          <w:tab w:val="num" w:pos="360"/>
        </w:tabs>
        <w:ind w:left="360" w:hanging="360"/>
      </w:pPr>
      <w:rPr>
        <w:rFonts w:hint="default"/>
      </w:rPr>
    </w:lvl>
    <w:lvl w:ilvl="2">
      <w:start w:val="1"/>
      <w:numFmt w:val="none"/>
      <w:lvlRestart w:val="0"/>
      <w:suff w:val="nothing"/>
      <w:lvlText w:val="%3A.  "/>
      <w:lvlJc w:val="left"/>
      <w:pPr>
        <w:ind w:left="360" w:hanging="360"/>
      </w:pPr>
      <w:rPr>
        <w:rFonts w:hint="default"/>
      </w:rPr>
    </w:lvl>
    <w:lvl w:ilvl="3">
      <w:start w:val="1"/>
      <w:numFmt w:val="decimal"/>
      <w:lvlRestart w:val="2"/>
      <w:lvlText w:val="%4."/>
      <w:lvlJc w:val="left"/>
      <w:pPr>
        <w:tabs>
          <w:tab w:val="num" w:pos="36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lowerLetter"/>
      <w:lvlText w:val="(%7)"/>
      <w:lvlJc w:val="left"/>
      <w:pPr>
        <w:tabs>
          <w:tab w:val="num" w:pos="1800"/>
        </w:tabs>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2">
    <w:nsid w:val="2F9C349F"/>
    <w:multiLevelType w:val="multilevel"/>
    <w:tmpl w:val="5AA0238A"/>
    <w:lvl w:ilvl="0">
      <w:start w:val="1"/>
      <w:numFmt w:val="none"/>
      <w:lvlText w:val="%1"/>
      <w:lvlJc w:val="left"/>
      <w:pPr>
        <w:ind w:left="0" w:firstLine="0"/>
      </w:pPr>
      <w:rPr>
        <w:rFonts w:hint="default"/>
      </w:rPr>
    </w:lvl>
    <w:lvl w:ilvl="1">
      <w:start w:val="1"/>
      <w:numFmt w:val="none"/>
      <w:lvlRestart w:val="0"/>
      <w:lvlText w:val="%2Q."/>
      <w:lvlJc w:val="left"/>
      <w:pPr>
        <w:tabs>
          <w:tab w:val="num" w:pos="360"/>
        </w:tabs>
        <w:ind w:left="360" w:hanging="360"/>
      </w:pPr>
      <w:rPr>
        <w:rFonts w:hint="default"/>
      </w:rPr>
    </w:lvl>
    <w:lvl w:ilvl="2">
      <w:start w:val="1"/>
      <w:numFmt w:val="none"/>
      <w:lvlRestart w:val="0"/>
      <w:suff w:val="nothing"/>
      <w:lvlText w:val="%3A.  "/>
      <w:lvlJc w:val="left"/>
      <w:pPr>
        <w:ind w:left="360" w:hanging="360"/>
      </w:pPr>
      <w:rPr>
        <w:rFonts w:hint="default"/>
      </w:rPr>
    </w:lvl>
    <w:lvl w:ilvl="3">
      <w:start w:val="1"/>
      <w:numFmt w:val="decimal"/>
      <w:lvlRestart w:val="2"/>
      <w:lvlText w:val="%4."/>
      <w:lvlJc w:val="left"/>
      <w:pPr>
        <w:tabs>
          <w:tab w:val="num" w:pos="36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lowerLetter"/>
      <w:lvlText w:val="(%7)"/>
      <w:lvlJc w:val="left"/>
      <w:pPr>
        <w:tabs>
          <w:tab w:val="num" w:pos="1800"/>
        </w:tabs>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3">
    <w:nsid w:val="6258214D"/>
    <w:multiLevelType w:val="multilevel"/>
    <w:tmpl w:val="F69A3024"/>
    <w:lvl w:ilvl="0">
      <w:start w:val="24"/>
      <w:numFmt w:val="none"/>
      <w:lvlText w:val="%1Q."/>
      <w:lvlJc w:val="left"/>
      <w:pPr>
        <w:tabs>
          <w:tab w:val="num" w:pos="2275"/>
        </w:tabs>
        <w:ind w:left="1915" w:hanging="360"/>
      </w:pPr>
      <w:rPr>
        <w:rFonts w:hint="default"/>
      </w:rPr>
    </w:lvl>
    <w:lvl w:ilvl="1">
      <w:numFmt w:val="none"/>
      <w:lvlRestart w:val="0"/>
      <w:lvlText w:val="a)"/>
      <w:lvlJc w:val="left"/>
      <w:pPr>
        <w:tabs>
          <w:tab w:val="num" w:pos="1915"/>
        </w:tabs>
        <w:ind w:left="1915" w:hanging="360"/>
      </w:pPr>
      <w:rPr>
        <w:rFonts w:hint="default"/>
      </w:rPr>
    </w:lvl>
    <w:lvl w:ilvl="2">
      <w:start w:val="1"/>
      <w:numFmt w:val="decimal"/>
      <w:lvlText w:val="%3."/>
      <w:lvlJc w:val="left"/>
      <w:pPr>
        <w:tabs>
          <w:tab w:val="num" w:pos="2275"/>
        </w:tabs>
        <w:ind w:left="2275" w:hanging="360"/>
      </w:pPr>
      <w:rPr>
        <w:rFonts w:hint="default"/>
      </w:rPr>
    </w:lvl>
    <w:lvl w:ilvl="3">
      <w:start w:val="1"/>
      <w:numFmt w:val="lowerLetter"/>
      <w:lvlText w:val="%4."/>
      <w:lvlJc w:val="left"/>
      <w:pPr>
        <w:tabs>
          <w:tab w:val="num" w:pos="2635"/>
        </w:tabs>
        <w:ind w:left="2635" w:hanging="360"/>
      </w:pPr>
      <w:rPr>
        <w:rFonts w:hint="default"/>
      </w:rPr>
    </w:lvl>
    <w:lvl w:ilvl="4">
      <w:start w:val="1"/>
      <w:numFmt w:val="lowerRoman"/>
      <w:lvlText w:val="%5)"/>
      <w:lvlJc w:val="left"/>
      <w:pPr>
        <w:tabs>
          <w:tab w:val="num" w:pos="3355"/>
        </w:tabs>
        <w:ind w:left="2995" w:hanging="360"/>
      </w:pPr>
      <w:rPr>
        <w:rFonts w:hint="default"/>
      </w:rPr>
    </w:lvl>
    <w:lvl w:ilvl="5">
      <w:start w:val="1"/>
      <w:numFmt w:val="decimal"/>
      <w:lvlText w:val="%6."/>
      <w:lvlJc w:val="left"/>
      <w:pPr>
        <w:tabs>
          <w:tab w:val="num" w:pos="2635"/>
        </w:tabs>
        <w:ind w:left="2635" w:hanging="360"/>
      </w:pPr>
      <w:rPr>
        <w:rFonts w:hint="default"/>
      </w:rPr>
    </w:lvl>
    <w:lvl w:ilvl="6">
      <w:start w:val="1"/>
      <w:numFmt w:val="lowerLetter"/>
      <w:lvlText w:val="%7)"/>
      <w:lvlJc w:val="left"/>
      <w:pPr>
        <w:tabs>
          <w:tab w:val="num" w:pos="1915"/>
        </w:tabs>
        <w:ind w:left="1555"/>
      </w:pPr>
      <w:rPr>
        <w:rFonts w:hint="default"/>
      </w:rPr>
    </w:lvl>
    <w:lvl w:ilvl="7">
      <w:start w:val="1"/>
      <w:numFmt w:val="none"/>
      <w:lvlText w:val="%1.%2.%3.%4.%5.%6.%7.%8."/>
      <w:lvlJc w:val="left"/>
      <w:pPr>
        <w:tabs>
          <w:tab w:val="num" w:pos="6595"/>
        </w:tabs>
        <w:ind w:left="5299" w:hanging="1224"/>
      </w:pPr>
      <w:rPr>
        <w:rFonts w:hint="default"/>
      </w:rPr>
    </w:lvl>
    <w:lvl w:ilvl="8">
      <w:start w:val="1"/>
      <w:numFmt w:val="none"/>
      <w:lvlText w:val="%1.%2.%3.%4.%5.%6.%7.%8.%9."/>
      <w:lvlJc w:val="left"/>
      <w:pPr>
        <w:tabs>
          <w:tab w:val="num" w:pos="7315"/>
        </w:tabs>
        <w:ind w:left="5875" w:hanging="1440"/>
      </w:pPr>
      <w:rPr>
        <w:rFonts w:hint="default"/>
      </w:rPr>
    </w:lvl>
  </w:abstractNum>
  <w:abstractNum w:abstractNumId="4">
    <w:nsid w:val="6B8C19D0"/>
    <w:multiLevelType w:val="multilevel"/>
    <w:tmpl w:val="5AA0238A"/>
    <w:lvl w:ilvl="0">
      <w:start w:val="1"/>
      <w:numFmt w:val="none"/>
      <w:lvlText w:val="%1"/>
      <w:lvlJc w:val="left"/>
      <w:pPr>
        <w:ind w:left="0" w:firstLine="0"/>
      </w:pPr>
      <w:rPr>
        <w:rFonts w:hint="default"/>
      </w:rPr>
    </w:lvl>
    <w:lvl w:ilvl="1">
      <w:start w:val="1"/>
      <w:numFmt w:val="none"/>
      <w:lvlRestart w:val="0"/>
      <w:lvlText w:val="%2Q."/>
      <w:lvlJc w:val="left"/>
      <w:pPr>
        <w:tabs>
          <w:tab w:val="num" w:pos="360"/>
        </w:tabs>
        <w:ind w:left="360" w:hanging="360"/>
      </w:pPr>
      <w:rPr>
        <w:rFonts w:hint="default"/>
      </w:rPr>
    </w:lvl>
    <w:lvl w:ilvl="2">
      <w:start w:val="1"/>
      <w:numFmt w:val="none"/>
      <w:lvlRestart w:val="0"/>
      <w:suff w:val="nothing"/>
      <w:lvlText w:val="%3A.  "/>
      <w:lvlJc w:val="left"/>
      <w:pPr>
        <w:ind w:left="360" w:hanging="360"/>
      </w:pPr>
      <w:rPr>
        <w:rFonts w:hint="default"/>
      </w:rPr>
    </w:lvl>
    <w:lvl w:ilvl="3">
      <w:start w:val="1"/>
      <w:numFmt w:val="decimal"/>
      <w:lvlRestart w:val="2"/>
      <w:lvlText w:val="%4."/>
      <w:lvlJc w:val="left"/>
      <w:pPr>
        <w:tabs>
          <w:tab w:val="num" w:pos="36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lowerLetter"/>
      <w:lvlText w:val="(%7)"/>
      <w:lvlJc w:val="left"/>
      <w:pPr>
        <w:tabs>
          <w:tab w:val="num" w:pos="1800"/>
        </w:tabs>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num w:numId="1">
    <w:abstractNumId w:val="3"/>
  </w:num>
  <w:num w:numId="2">
    <w:abstractNumId w:val="0"/>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8543A"/>
    <w:rsid w:val="000050C9"/>
    <w:rsid w:val="000052DF"/>
    <w:rsid w:val="00010986"/>
    <w:rsid w:val="00013D1D"/>
    <w:rsid w:val="00014BCE"/>
    <w:rsid w:val="00034491"/>
    <w:rsid w:val="00034664"/>
    <w:rsid w:val="0004007C"/>
    <w:rsid w:val="00042A2D"/>
    <w:rsid w:val="0004300F"/>
    <w:rsid w:val="00055BC4"/>
    <w:rsid w:val="00063596"/>
    <w:rsid w:val="00070FAF"/>
    <w:rsid w:val="0007434E"/>
    <w:rsid w:val="00075223"/>
    <w:rsid w:val="00077A61"/>
    <w:rsid w:val="0008057D"/>
    <w:rsid w:val="00082A27"/>
    <w:rsid w:val="00084276"/>
    <w:rsid w:val="000859E4"/>
    <w:rsid w:val="00093018"/>
    <w:rsid w:val="00093771"/>
    <w:rsid w:val="00095589"/>
    <w:rsid w:val="000A2919"/>
    <w:rsid w:val="000A2E80"/>
    <w:rsid w:val="000A42B0"/>
    <w:rsid w:val="000B5E5E"/>
    <w:rsid w:val="000D14ED"/>
    <w:rsid w:val="000D2894"/>
    <w:rsid w:val="000D4047"/>
    <w:rsid w:val="000D4A2F"/>
    <w:rsid w:val="000D59C6"/>
    <w:rsid w:val="000E1227"/>
    <w:rsid w:val="000E289A"/>
    <w:rsid w:val="000E3DC2"/>
    <w:rsid w:val="000E3F42"/>
    <w:rsid w:val="000E47D1"/>
    <w:rsid w:val="000F0C5B"/>
    <w:rsid w:val="000F7215"/>
    <w:rsid w:val="000F735B"/>
    <w:rsid w:val="000F76BB"/>
    <w:rsid w:val="001013AB"/>
    <w:rsid w:val="00101678"/>
    <w:rsid w:val="00102B6A"/>
    <w:rsid w:val="00111680"/>
    <w:rsid w:val="00113EF6"/>
    <w:rsid w:val="001218E3"/>
    <w:rsid w:val="001221AC"/>
    <w:rsid w:val="00126F17"/>
    <w:rsid w:val="00127AC3"/>
    <w:rsid w:val="001316EE"/>
    <w:rsid w:val="00131B4F"/>
    <w:rsid w:val="0013289F"/>
    <w:rsid w:val="00136C31"/>
    <w:rsid w:val="00140431"/>
    <w:rsid w:val="00140D5B"/>
    <w:rsid w:val="0014142E"/>
    <w:rsid w:val="00141E9F"/>
    <w:rsid w:val="00142302"/>
    <w:rsid w:val="00146864"/>
    <w:rsid w:val="0014775D"/>
    <w:rsid w:val="0015482F"/>
    <w:rsid w:val="001606C7"/>
    <w:rsid w:val="001670EE"/>
    <w:rsid w:val="0017124F"/>
    <w:rsid w:val="001728F8"/>
    <w:rsid w:val="00176198"/>
    <w:rsid w:val="001772F3"/>
    <w:rsid w:val="00177DC4"/>
    <w:rsid w:val="00185B87"/>
    <w:rsid w:val="00195A9C"/>
    <w:rsid w:val="001A338E"/>
    <w:rsid w:val="001A38D4"/>
    <w:rsid w:val="001A3938"/>
    <w:rsid w:val="001A4090"/>
    <w:rsid w:val="001B7F9B"/>
    <w:rsid w:val="001C56E8"/>
    <w:rsid w:val="001D681B"/>
    <w:rsid w:val="001E0D2F"/>
    <w:rsid w:val="002063E9"/>
    <w:rsid w:val="002116C4"/>
    <w:rsid w:val="00215EE4"/>
    <w:rsid w:val="0022065C"/>
    <w:rsid w:val="00220ABA"/>
    <w:rsid w:val="002218E0"/>
    <w:rsid w:val="00231A7B"/>
    <w:rsid w:val="002339A0"/>
    <w:rsid w:val="00237AAD"/>
    <w:rsid w:val="00243C31"/>
    <w:rsid w:val="0024417E"/>
    <w:rsid w:val="00245B11"/>
    <w:rsid w:val="00246F6B"/>
    <w:rsid w:val="00253450"/>
    <w:rsid w:val="0025386B"/>
    <w:rsid w:val="002605EC"/>
    <w:rsid w:val="002622FF"/>
    <w:rsid w:val="002671FE"/>
    <w:rsid w:val="00272E40"/>
    <w:rsid w:val="00272F82"/>
    <w:rsid w:val="0027636B"/>
    <w:rsid w:val="002A1736"/>
    <w:rsid w:val="002A361C"/>
    <w:rsid w:val="002A4421"/>
    <w:rsid w:val="002A7A83"/>
    <w:rsid w:val="002B2827"/>
    <w:rsid w:val="002B6A99"/>
    <w:rsid w:val="002C3555"/>
    <w:rsid w:val="002C7807"/>
    <w:rsid w:val="002D045C"/>
    <w:rsid w:val="002D2D00"/>
    <w:rsid w:val="002E2859"/>
    <w:rsid w:val="002F2270"/>
    <w:rsid w:val="002F2817"/>
    <w:rsid w:val="0030163F"/>
    <w:rsid w:val="003058C1"/>
    <w:rsid w:val="00306512"/>
    <w:rsid w:val="003213C2"/>
    <w:rsid w:val="00323132"/>
    <w:rsid w:val="00330389"/>
    <w:rsid w:val="003304E8"/>
    <w:rsid w:val="00331A7A"/>
    <w:rsid w:val="00331ECB"/>
    <w:rsid w:val="00334A11"/>
    <w:rsid w:val="003352B6"/>
    <w:rsid w:val="00335B88"/>
    <w:rsid w:val="00340394"/>
    <w:rsid w:val="00340F36"/>
    <w:rsid w:val="00341330"/>
    <w:rsid w:val="003430CC"/>
    <w:rsid w:val="003536D7"/>
    <w:rsid w:val="00355C3E"/>
    <w:rsid w:val="00357365"/>
    <w:rsid w:val="003615CE"/>
    <w:rsid w:val="0036537C"/>
    <w:rsid w:val="00372578"/>
    <w:rsid w:val="00377A2D"/>
    <w:rsid w:val="00383629"/>
    <w:rsid w:val="003908F0"/>
    <w:rsid w:val="003918EE"/>
    <w:rsid w:val="00392EED"/>
    <w:rsid w:val="0039314E"/>
    <w:rsid w:val="003935A5"/>
    <w:rsid w:val="00397AB4"/>
    <w:rsid w:val="003A0595"/>
    <w:rsid w:val="003A0F37"/>
    <w:rsid w:val="003A378E"/>
    <w:rsid w:val="003A4691"/>
    <w:rsid w:val="003B5157"/>
    <w:rsid w:val="003B5C73"/>
    <w:rsid w:val="003B73FB"/>
    <w:rsid w:val="003C5C1A"/>
    <w:rsid w:val="003D028A"/>
    <w:rsid w:val="003D1CF3"/>
    <w:rsid w:val="003D285F"/>
    <w:rsid w:val="003D7FBB"/>
    <w:rsid w:val="003E2AD0"/>
    <w:rsid w:val="003E42FE"/>
    <w:rsid w:val="003F0EC7"/>
    <w:rsid w:val="003F1C08"/>
    <w:rsid w:val="003F21CC"/>
    <w:rsid w:val="003F5C16"/>
    <w:rsid w:val="003F7935"/>
    <w:rsid w:val="00402C4B"/>
    <w:rsid w:val="00403BEA"/>
    <w:rsid w:val="00411452"/>
    <w:rsid w:val="00412881"/>
    <w:rsid w:val="00412BF0"/>
    <w:rsid w:val="0041380F"/>
    <w:rsid w:val="004217C6"/>
    <w:rsid w:val="00421E1E"/>
    <w:rsid w:val="0042569C"/>
    <w:rsid w:val="00425AE3"/>
    <w:rsid w:val="0042617E"/>
    <w:rsid w:val="0043038B"/>
    <w:rsid w:val="00430FAE"/>
    <w:rsid w:val="00447155"/>
    <w:rsid w:val="00451849"/>
    <w:rsid w:val="004604CA"/>
    <w:rsid w:val="0046482D"/>
    <w:rsid w:val="004678AD"/>
    <w:rsid w:val="00467B58"/>
    <w:rsid w:val="00470D54"/>
    <w:rsid w:val="00473A4B"/>
    <w:rsid w:val="004779E9"/>
    <w:rsid w:val="004801CD"/>
    <w:rsid w:val="00485FD1"/>
    <w:rsid w:val="00496898"/>
    <w:rsid w:val="00497CF2"/>
    <w:rsid w:val="004A03B2"/>
    <w:rsid w:val="004A666E"/>
    <w:rsid w:val="004A795D"/>
    <w:rsid w:val="004A7CE2"/>
    <w:rsid w:val="004B156C"/>
    <w:rsid w:val="004B3E49"/>
    <w:rsid w:val="004B67AC"/>
    <w:rsid w:val="004C20D7"/>
    <w:rsid w:val="004C7D6C"/>
    <w:rsid w:val="004D06E0"/>
    <w:rsid w:val="004D3F18"/>
    <w:rsid w:val="004D612F"/>
    <w:rsid w:val="004E04BB"/>
    <w:rsid w:val="004E2412"/>
    <w:rsid w:val="004E2647"/>
    <w:rsid w:val="004E597E"/>
    <w:rsid w:val="004E7136"/>
    <w:rsid w:val="004F6A50"/>
    <w:rsid w:val="0051207B"/>
    <w:rsid w:val="00523B02"/>
    <w:rsid w:val="0052585C"/>
    <w:rsid w:val="00531FCE"/>
    <w:rsid w:val="00533FB1"/>
    <w:rsid w:val="00534907"/>
    <w:rsid w:val="005454AF"/>
    <w:rsid w:val="005456B9"/>
    <w:rsid w:val="00547F33"/>
    <w:rsid w:val="00552F6F"/>
    <w:rsid w:val="00555A68"/>
    <w:rsid w:val="0056046B"/>
    <w:rsid w:val="005725E7"/>
    <w:rsid w:val="00580313"/>
    <w:rsid w:val="00587692"/>
    <w:rsid w:val="00594F16"/>
    <w:rsid w:val="00595526"/>
    <w:rsid w:val="005A62B2"/>
    <w:rsid w:val="005A72DC"/>
    <w:rsid w:val="005B11CC"/>
    <w:rsid w:val="005C49EC"/>
    <w:rsid w:val="005D4A1F"/>
    <w:rsid w:val="005D52FC"/>
    <w:rsid w:val="005E2446"/>
    <w:rsid w:val="005E313F"/>
    <w:rsid w:val="005F1327"/>
    <w:rsid w:val="005F1D31"/>
    <w:rsid w:val="00602387"/>
    <w:rsid w:val="00610B6F"/>
    <w:rsid w:val="006131B7"/>
    <w:rsid w:val="006150A7"/>
    <w:rsid w:val="00624A65"/>
    <w:rsid w:val="00625B6B"/>
    <w:rsid w:val="00637963"/>
    <w:rsid w:val="00645853"/>
    <w:rsid w:val="00646645"/>
    <w:rsid w:val="00646F44"/>
    <w:rsid w:val="00656B3D"/>
    <w:rsid w:val="00664C3F"/>
    <w:rsid w:val="006679B3"/>
    <w:rsid w:val="0067102F"/>
    <w:rsid w:val="006809F4"/>
    <w:rsid w:val="006950A2"/>
    <w:rsid w:val="0069764C"/>
    <w:rsid w:val="006A109E"/>
    <w:rsid w:val="006A2035"/>
    <w:rsid w:val="006A284C"/>
    <w:rsid w:val="006B10E3"/>
    <w:rsid w:val="006B40BE"/>
    <w:rsid w:val="006B42E3"/>
    <w:rsid w:val="006C2402"/>
    <w:rsid w:val="006C5A18"/>
    <w:rsid w:val="006C7D3F"/>
    <w:rsid w:val="006D015C"/>
    <w:rsid w:val="006E1C7E"/>
    <w:rsid w:val="006E2F75"/>
    <w:rsid w:val="006E7A80"/>
    <w:rsid w:val="006F5A41"/>
    <w:rsid w:val="007010BF"/>
    <w:rsid w:val="00703927"/>
    <w:rsid w:val="00707392"/>
    <w:rsid w:val="0071136F"/>
    <w:rsid w:val="0071331A"/>
    <w:rsid w:val="0071565B"/>
    <w:rsid w:val="0071722B"/>
    <w:rsid w:val="0072171C"/>
    <w:rsid w:val="00723213"/>
    <w:rsid w:val="00740D20"/>
    <w:rsid w:val="00743A79"/>
    <w:rsid w:val="0074450D"/>
    <w:rsid w:val="00750EC0"/>
    <w:rsid w:val="00754A6D"/>
    <w:rsid w:val="00764AFA"/>
    <w:rsid w:val="00764C17"/>
    <w:rsid w:val="00764FCE"/>
    <w:rsid w:val="007826BB"/>
    <w:rsid w:val="00790B12"/>
    <w:rsid w:val="00792614"/>
    <w:rsid w:val="00796314"/>
    <w:rsid w:val="00797F6D"/>
    <w:rsid w:val="007A153F"/>
    <w:rsid w:val="007A353F"/>
    <w:rsid w:val="007A37D4"/>
    <w:rsid w:val="007A4007"/>
    <w:rsid w:val="007A67FA"/>
    <w:rsid w:val="007B19DA"/>
    <w:rsid w:val="007B32D5"/>
    <w:rsid w:val="007B4A25"/>
    <w:rsid w:val="007C37C6"/>
    <w:rsid w:val="007D2498"/>
    <w:rsid w:val="007D36CC"/>
    <w:rsid w:val="007D3D0C"/>
    <w:rsid w:val="007D536D"/>
    <w:rsid w:val="007D74B4"/>
    <w:rsid w:val="007D7F0F"/>
    <w:rsid w:val="007E36B1"/>
    <w:rsid w:val="007F25FA"/>
    <w:rsid w:val="007F2C20"/>
    <w:rsid w:val="007F5A98"/>
    <w:rsid w:val="007F5F0F"/>
    <w:rsid w:val="0080058D"/>
    <w:rsid w:val="00803A3E"/>
    <w:rsid w:val="008044CA"/>
    <w:rsid w:val="0080776E"/>
    <w:rsid w:val="00816283"/>
    <w:rsid w:val="00820AA0"/>
    <w:rsid w:val="008221DA"/>
    <w:rsid w:val="00822781"/>
    <w:rsid w:val="00823E12"/>
    <w:rsid w:val="008251CB"/>
    <w:rsid w:val="00831E39"/>
    <w:rsid w:val="00834350"/>
    <w:rsid w:val="00835B9D"/>
    <w:rsid w:val="008424CD"/>
    <w:rsid w:val="00846506"/>
    <w:rsid w:val="00860356"/>
    <w:rsid w:val="00863418"/>
    <w:rsid w:val="00864E5E"/>
    <w:rsid w:val="0086501C"/>
    <w:rsid w:val="00865FE1"/>
    <w:rsid w:val="00873A0A"/>
    <w:rsid w:val="0088543A"/>
    <w:rsid w:val="008871B7"/>
    <w:rsid w:val="008904B5"/>
    <w:rsid w:val="00890C33"/>
    <w:rsid w:val="008972A0"/>
    <w:rsid w:val="008A03AF"/>
    <w:rsid w:val="008A1F36"/>
    <w:rsid w:val="008A5A30"/>
    <w:rsid w:val="008A77C8"/>
    <w:rsid w:val="008A7B70"/>
    <w:rsid w:val="008B1FC2"/>
    <w:rsid w:val="008B66B8"/>
    <w:rsid w:val="008B6B96"/>
    <w:rsid w:val="008E3B3F"/>
    <w:rsid w:val="008E5F98"/>
    <w:rsid w:val="008F45D8"/>
    <w:rsid w:val="008F7ADD"/>
    <w:rsid w:val="0090178E"/>
    <w:rsid w:val="009030D0"/>
    <w:rsid w:val="009033AB"/>
    <w:rsid w:val="00916EBB"/>
    <w:rsid w:val="009176FD"/>
    <w:rsid w:val="009201F7"/>
    <w:rsid w:val="009246D2"/>
    <w:rsid w:val="0092572D"/>
    <w:rsid w:val="00925802"/>
    <w:rsid w:val="0093266B"/>
    <w:rsid w:val="00932E84"/>
    <w:rsid w:val="009406AA"/>
    <w:rsid w:val="009422C3"/>
    <w:rsid w:val="00950032"/>
    <w:rsid w:val="00950AA3"/>
    <w:rsid w:val="00952159"/>
    <w:rsid w:val="00952554"/>
    <w:rsid w:val="0095289C"/>
    <w:rsid w:val="00953818"/>
    <w:rsid w:val="00955308"/>
    <w:rsid w:val="00960D48"/>
    <w:rsid w:val="00961F8E"/>
    <w:rsid w:val="009735B9"/>
    <w:rsid w:val="00974C2E"/>
    <w:rsid w:val="009761A0"/>
    <w:rsid w:val="009767C9"/>
    <w:rsid w:val="00982243"/>
    <w:rsid w:val="00987383"/>
    <w:rsid w:val="00996576"/>
    <w:rsid w:val="009A12F5"/>
    <w:rsid w:val="009A4A06"/>
    <w:rsid w:val="009A632B"/>
    <w:rsid w:val="009B0B25"/>
    <w:rsid w:val="009B3A7C"/>
    <w:rsid w:val="009B5501"/>
    <w:rsid w:val="009C0A0A"/>
    <w:rsid w:val="009C2DE5"/>
    <w:rsid w:val="009C6D7D"/>
    <w:rsid w:val="009C78A9"/>
    <w:rsid w:val="009D5624"/>
    <w:rsid w:val="009D567E"/>
    <w:rsid w:val="009D7AA2"/>
    <w:rsid w:val="009E27E7"/>
    <w:rsid w:val="009F0A98"/>
    <w:rsid w:val="009F79A0"/>
    <w:rsid w:val="00A00320"/>
    <w:rsid w:val="00A029A7"/>
    <w:rsid w:val="00A103CA"/>
    <w:rsid w:val="00A14070"/>
    <w:rsid w:val="00A15C0C"/>
    <w:rsid w:val="00A16DDD"/>
    <w:rsid w:val="00A259CB"/>
    <w:rsid w:val="00A26F22"/>
    <w:rsid w:val="00A43775"/>
    <w:rsid w:val="00A439A9"/>
    <w:rsid w:val="00A4552A"/>
    <w:rsid w:val="00A47937"/>
    <w:rsid w:val="00A50194"/>
    <w:rsid w:val="00A54A76"/>
    <w:rsid w:val="00A56F21"/>
    <w:rsid w:val="00A571DD"/>
    <w:rsid w:val="00A61ED6"/>
    <w:rsid w:val="00A63970"/>
    <w:rsid w:val="00A6456D"/>
    <w:rsid w:val="00A661E0"/>
    <w:rsid w:val="00A7251F"/>
    <w:rsid w:val="00A738D9"/>
    <w:rsid w:val="00A74CE2"/>
    <w:rsid w:val="00A7784C"/>
    <w:rsid w:val="00A77A0C"/>
    <w:rsid w:val="00A84518"/>
    <w:rsid w:val="00A86527"/>
    <w:rsid w:val="00A9441D"/>
    <w:rsid w:val="00A9671E"/>
    <w:rsid w:val="00AA2BA5"/>
    <w:rsid w:val="00AA50A6"/>
    <w:rsid w:val="00AA799E"/>
    <w:rsid w:val="00AA7CC9"/>
    <w:rsid w:val="00AB4195"/>
    <w:rsid w:val="00AB509F"/>
    <w:rsid w:val="00AC1735"/>
    <w:rsid w:val="00AC24DC"/>
    <w:rsid w:val="00AC33EA"/>
    <w:rsid w:val="00AC37CC"/>
    <w:rsid w:val="00AC4BF9"/>
    <w:rsid w:val="00AC7AAB"/>
    <w:rsid w:val="00AD0298"/>
    <w:rsid w:val="00AD18D9"/>
    <w:rsid w:val="00AD2B2E"/>
    <w:rsid w:val="00AD3C43"/>
    <w:rsid w:val="00AD6156"/>
    <w:rsid w:val="00AD6A61"/>
    <w:rsid w:val="00AD7839"/>
    <w:rsid w:val="00AE433D"/>
    <w:rsid w:val="00AE4E41"/>
    <w:rsid w:val="00AE6E97"/>
    <w:rsid w:val="00AE79F3"/>
    <w:rsid w:val="00AF0BDB"/>
    <w:rsid w:val="00AF1D19"/>
    <w:rsid w:val="00AF47C9"/>
    <w:rsid w:val="00AF5EAE"/>
    <w:rsid w:val="00B01F12"/>
    <w:rsid w:val="00B12289"/>
    <w:rsid w:val="00B12C42"/>
    <w:rsid w:val="00B13584"/>
    <w:rsid w:val="00B20519"/>
    <w:rsid w:val="00B20609"/>
    <w:rsid w:val="00B20747"/>
    <w:rsid w:val="00B20F6E"/>
    <w:rsid w:val="00B25299"/>
    <w:rsid w:val="00B34441"/>
    <w:rsid w:val="00B36299"/>
    <w:rsid w:val="00B408B6"/>
    <w:rsid w:val="00B42D5A"/>
    <w:rsid w:val="00B45BF2"/>
    <w:rsid w:val="00B4788A"/>
    <w:rsid w:val="00B54320"/>
    <w:rsid w:val="00B67BB0"/>
    <w:rsid w:val="00B71DFF"/>
    <w:rsid w:val="00B76934"/>
    <w:rsid w:val="00B805B3"/>
    <w:rsid w:val="00B811D6"/>
    <w:rsid w:val="00B86B22"/>
    <w:rsid w:val="00B8741A"/>
    <w:rsid w:val="00B926AD"/>
    <w:rsid w:val="00B942BD"/>
    <w:rsid w:val="00BA10CC"/>
    <w:rsid w:val="00BB1060"/>
    <w:rsid w:val="00BB1198"/>
    <w:rsid w:val="00BB4E21"/>
    <w:rsid w:val="00BB6C17"/>
    <w:rsid w:val="00BD5E23"/>
    <w:rsid w:val="00BE3B01"/>
    <w:rsid w:val="00BE56C2"/>
    <w:rsid w:val="00C019E1"/>
    <w:rsid w:val="00C0446D"/>
    <w:rsid w:val="00C06859"/>
    <w:rsid w:val="00C12F1E"/>
    <w:rsid w:val="00C1356E"/>
    <w:rsid w:val="00C14E4B"/>
    <w:rsid w:val="00C2754D"/>
    <w:rsid w:val="00C3644F"/>
    <w:rsid w:val="00C40879"/>
    <w:rsid w:val="00C415C2"/>
    <w:rsid w:val="00C418CC"/>
    <w:rsid w:val="00C4260C"/>
    <w:rsid w:val="00C46613"/>
    <w:rsid w:val="00C50B4E"/>
    <w:rsid w:val="00C52B3A"/>
    <w:rsid w:val="00C70A4F"/>
    <w:rsid w:val="00C71D96"/>
    <w:rsid w:val="00C80AD8"/>
    <w:rsid w:val="00C80BBC"/>
    <w:rsid w:val="00C81BD5"/>
    <w:rsid w:val="00C82E18"/>
    <w:rsid w:val="00C86748"/>
    <w:rsid w:val="00C8698A"/>
    <w:rsid w:val="00C91043"/>
    <w:rsid w:val="00C97CA9"/>
    <w:rsid w:val="00CA3145"/>
    <w:rsid w:val="00CA4586"/>
    <w:rsid w:val="00CA5984"/>
    <w:rsid w:val="00CA6F5E"/>
    <w:rsid w:val="00CA792F"/>
    <w:rsid w:val="00CB336C"/>
    <w:rsid w:val="00CB76EA"/>
    <w:rsid w:val="00CC0CE5"/>
    <w:rsid w:val="00CC22B4"/>
    <w:rsid w:val="00CC7D44"/>
    <w:rsid w:val="00CD041D"/>
    <w:rsid w:val="00CD4697"/>
    <w:rsid w:val="00CD6A32"/>
    <w:rsid w:val="00CD7D60"/>
    <w:rsid w:val="00CE2CD1"/>
    <w:rsid w:val="00CE4AED"/>
    <w:rsid w:val="00CE5F45"/>
    <w:rsid w:val="00CE70B1"/>
    <w:rsid w:val="00CF4472"/>
    <w:rsid w:val="00D075EC"/>
    <w:rsid w:val="00D13203"/>
    <w:rsid w:val="00D1465B"/>
    <w:rsid w:val="00D16454"/>
    <w:rsid w:val="00D24623"/>
    <w:rsid w:val="00D30E03"/>
    <w:rsid w:val="00D326F0"/>
    <w:rsid w:val="00D346FB"/>
    <w:rsid w:val="00D34CA5"/>
    <w:rsid w:val="00D35EEF"/>
    <w:rsid w:val="00D514E2"/>
    <w:rsid w:val="00D53F5A"/>
    <w:rsid w:val="00D63003"/>
    <w:rsid w:val="00D638B5"/>
    <w:rsid w:val="00D67465"/>
    <w:rsid w:val="00D73087"/>
    <w:rsid w:val="00D8204B"/>
    <w:rsid w:val="00D84151"/>
    <w:rsid w:val="00D844F2"/>
    <w:rsid w:val="00D85221"/>
    <w:rsid w:val="00D90ABC"/>
    <w:rsid w:val="00D91EA3"/>
    <w:rsid w:val="00DA05AB"/>
    <w:rsid w:val="00DA2C79"/>
    <w:rsid w:val="00DA473F"/>
    <w:rsid w:val="00DA4EA8"/>
    <w:rsid w:val="00DA7E90"/>
    <w:rsid w:val="00DB0BCD"/>
    <w:rsid w:val="00DB1ECD"/>
    <w:rsid w:val="00DB65C6"/>
    <w:rsid w:val="00DB778D"/>
    <w:rsid w:val="00DC19D6"/>
    <w:rsid w:val="00DC59D3"/>
    <w:rsid w:val="00DD09DB"/>
    <w:rsid w:val="00DD1772"/>
    <w:rsid w:val="00DD19F2"/>
    <w:rsid w:val="00DE1014"/>
    <w:rsid w:val="00DE1C7C"/>
    <w:rsid w:val="00DF37F7"/>
    <w:rsid w:val="00DF3B76"/>
    <w:rsid w:val="00DF4488"/>
    <w:rsid w:val="00DF498D"/>
    <w:rsid w:val="00E019AF"/>
    <w:rsid w:val="00E02575"/>
    <w:rsid w:val="00E03A14"/>
    <w:rsid w:val="00E11343"/>
    <w:rsid w:val="00E21936"/>
    <w:rsid w:val="00E21ACE"/>
    <w:rsid w:val="00E2799F"/>
    <w:rsid w:val="00E31745"/>
    <w:rsid w:val="00E34E71"/>
    <w:rsid w:val="00E4173F"/>
    <w:rsid w:val="00E41B24"/>
    <w:rsid w:val="00E4282C"/>
    <w:rsid w:val="00E541A1"/>
    <w:rsid w:val="00E57C2F"/>
    <w:rsid w:val="00E6085D"/>
    <w:rsid w:val="00E64294"/>
    <w:rsid w:val="00E66F85"/>
    <w:rsid w:val="00E74573"/>
    <w:rsid w:val="00E754D9"/>
    <w:rsid w:val="00E75B73"/>
    <w:rsid w:val="00E763B5"/>
    <w:rsid w:val="00E774E7"/>
    <w:rsid w:val="00E84975"/>
    <w:rsid w:val="00E85267"/>
    <w:rsid w:val="00E91580"/>
    <w:rsid w:val="00E92B58"/>
    <w:rsid w:val="00E96080"/>
    <w:rsid w:val="00E967FC"/>
    <w:rsid w:val="00EA35DE"/>
    <w:rsid w:val="00EA401B"/>
    <w:rsid w:val="00EA41F0"/>
    <w:rsid w:val="00EA5082"/>
    <w:rsid w:val="00EB6B1D"/>
    <w:rsid w:val="00EB766F"/>
    <w:rsid w:val="00EB7BCD"/>
    <w:rsid w:val="00EC180C"/>
    <w:rsid w:val="00EC1BC3"/>
    <w:rsid w:val="00EC1E05"/>
    <w:rsid w:val="00EC3340"/>
    <w:rsid w:val="00EC3C61"/>
    <w:rsid w:val="00EC64F7"/>
    <w:rsid w:val="00EC6637"/>
    <w:rsid w:val="00EC7530"/>
    <w:rsid w:val="00ED00BF"/>
    <w:rsid w:val="00ED1554"/>
    <w:rsid w:val="00ED303F"/>
    <w:rsid w:val="00EE2A0A"/>
    <w:rsid w:val="00EE401A"/>
    <w:rsid w:val="00EF0737"/>
    <w:rsid w:val="00EF2114"/>
    <w:rsid w:val="00EF336B"/>
    <w:rsid w:val="00EF3A95"/>
    <w:rsid w:val="00EF79D9"/>
    <w:rsid w:val="00F06C75"/>
    <w:rsid w:val="00F14918"/>
    <w:rsid w:val="00F16B76"/>
    <w:rsid w:val="00F17AB8"/>
    <w:rsid w:val="00F32CFC"/>
    <w:rsid w:val="00F40F74"/>
    <w:rsid w:val="00F4105C"/>
    <w:rsid w:val="00F4288E"/>
    <w:rsid w:val="00F4356C"/>
    <w:rsid w:val="00F43C92"/>
    <w:rsid w:val="00F4533F"/>
    <w:rsid w:val="00F54B53"/>
    <w:rsid w:val="00F561AC"/>
    <w:rsid w:val="00F60EA9"/>
    <w:rsid w:val="00F65CF7"/>
    <w:rsid w:val="00F8056B"/>
    <w:rsid w:val="00F8349A"/>
    <w:rsid w:val="00F869B8"/>
    <w:rsid w:val="00F9007F"/>
    <w:rsid w:val="00FA2620"/>
    <w:rsid w:val="00FA3530"/>
    <w:rsid w:val="00FA5C14"/>
    <w:rsid w:val="00FA70CD"/>
    <w:rsid w:val="00FB0089"/>
    <w:rsid w:val="00FB0803"/>
    <w:rsid w:val="00FB4AFE"/>
    <w:rsid w:val="00FB6F16"/>
    <w:rsid w:val="00FB7718"/>
    <w:rsid w:val="00FC07B8"/>
    <w:rsid w:val="00FC4D7E"/>
    <w:rsid w:val="00FD1529"/>
    <w:rsid w:val="00FD67D9"/>
    <w:rsid w:val="00FE10F0"/>
    <w:rsid w:val="00FF1835"/>
    <w:rsid w:val="00FF2770"/>
    <w:rsid w:val="00FF5644"/>
    <w:rsid w:val="00FF674D"/>
    <w:rsid w:val="00FF6835"/>
    <w:rsid w:val="00FF787D"/>
  </w:rsids>
  <m:mathPr>
    <m:mathFont m:val="Wingdings 2"/>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88543A"/>
    <w:pPr>
      <w:autoSpaceDE w:val="0"/>
      <w:autoSpaceDN w:val="0"/>
      <w:spacing w:after="60"/>
      <w:ind w:firstLine="360"/>
    </w:pPr>
    <w:rPr>
      <w:rFonts w:ascii="Times" w:eastAsia="Times New Roman" w:hAnsi="Times" w:cs="Times New Roman"/>
      <w:sz w:val="22"/>
    </w:rPr>
  </w:style>
  <w:style w:type="paragraph" w:styleId="Heading1">
    <w:name w:val="heading 1"/>
    <w:next w:val="Normal"/>
    <w:qFormat/>
    <w:rsid w:val="00BF48FB"/>
    <w:pPr>
      <w:keepNext/>
      <w:spacing w:before="240" w:after="20"/>
      <w:jc w:val="center"/>
      <w:outlineLvl w:val="0"/>
    </w:pPr>
    <w:rPr>
      <w:rFonts w:ascii="Times" w:hAnsi="Times"/>
      <w:b/>
      <w:smallCaps/>
      <w:kern w:val="28"/>
      <w:sz w:val="30"/>
    </w:rPr>
  </w:style>
  <w:style w:type="paragraph" w:styleId="Heading2">
    <w:name w:val="heading 2"/>
    <w:next w:val="Normal"/>
    <w:link w:val="Heading2Char"/>
    <w:qFormat/>
    <w:rsid w:val="00654754"/>
    <w:pPr>
      <w:keepNext/>
      <w:keepLines/>
      <w:spacing w:before="120" w:after="20"/>
      <w:jc w:val="center"/>
      <w:outlineLvl w:val="1"/>
    </w:pPr>
    <w:rPr>
      <w:rFonts w:ascii="Times" w:hAnsi="Times"/>
      <w:b/>
      <w:kern w:val="28"/>
      <w:sz w:val="26"/>
    </w:rPr>
  </w:style>
  <w:style w:type="paragraph" w:styleId="Heading3">
    <w:name w:val="heading 3"/>
    <w:basedOn w:val="Normal"/>
    <w:next w:val="Normal"/>
    <w:link w:val="Heading3Char"/>
    <w:qFormat/>
    <w:rsid w:val="008F42F4"/>
    <w:pPr>
      <w:keepNext/>
      <w:keepLines/>
      <w:autoSpaceDE/>
      <w:autoSpaceDN/>
      <w:spacing w:before="100" w:after="20"/>
      <w:ind w:firstLine="0"/>
      <w:outlineLvl w:val="2"/>
    </w:pPr>
    <w:rPr>
      <w:rFonts w:eastAsiaTheme="minorHAnsi" w:cstheme="minorBidi"/>
      <w:b/>
      <w:kern w:val="28"/>
      <w:sz w:val="24"/>
    </w:rPr>
  </w:style>
  <w:style w:type="paragraph" w:styleId="Heading4">
    <w:name w:val="heading 4"/>
    <w:basedOn w:val="Normal"/>
    <w:next w:val="Normal"/>
    <w:qFormat/>
    <w:rsid w:val="00F979A8"/>
    <w:pPr>
      <w:keepNext/>
      <w:autoSpaceDE/>
      <w:autoSpaceDN/>
      <w:spacing w:before="80" w:after="20"/>
      <w:ind w:left="360" w:firstLine="0"/>
      <w:outlineLvl w:val="3"/>
    </w:pPr>
    <w:rPr>
      <w:rFonts w:eastAsiaTheme="minorHAnsi" w:cstheme="minorBidi"/>
      <w:b/>
      <w:i/>
    </w:rPr>
  </w:style>
  <w:style w:type="paragraph" w:styleId="Heading5">
    <w:name w:val="heading 5"/>
    <w:basedOn w:val="Normal"/>
    <w:next w:val="Normal"/>
    <w:qFormat/>
    <w:rsid w:val="00833409"/>
    <w:pPr>
      <w:numPr>
        <w:ilvl w:val="4"/>
        <w:numId w:val="3"/>
      </w:numPr>
      <w:autoSpaceDE/>
      <w:autoSpaceDN/>
      <w:spacing w:before="240"/>
      <w:outlineLvl w:val="4"/>
    </w:pPr>
    <w:rPr>
      <w:rFonts w:eastAsiaTheme="minorHAnsi" w:cstheme="minorBidi"/>
    </w:rPr>
  </w:style>
  <w:style w:type="paragraph" w:styleId="Heading7">
    <w:name w:val="heading 7"/>
    <w:basedOn w:val="Normal"/>
    <w:link w:val="Heading7Char"/>
    <w:autoRedefine/>
    <w:uiPriority w:val="99"/>
    <w:rsid w:val="00833409"/>
    <w:pPr>
      <w:numPr>
        <w:ilvl w:val="6"/>
        <w:numId w:val="3"/>
      </w:numPr>
      <w:spacing w:after="40"/>
      <w:outlineLvl w:val="6"/>
    </w:pPr>
    <w:rPr>
      <w:rFonts w:eastAsiaTheme="minorHAnsi" w:cs="Times"/>
      <w:iCs/>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lushparagraph">
    <w:name w:val="Flush paragraph"/>
    <w:basedOn w:val="Normal"/>
    <w:rsid w:val="000B031B"/>
    <w:pPr>
      <w:autoSpaceDE/>
      <w:autoSpaceDN/>
      <w:ind w:firstLine="0"/>
    </w:pPr>
    <w:rPr>
      <w:rFonts w:eastAsiaTheme="minorHAnsi" w:cstheme="minorBidi"/>
    </w:rPr>
  </w:style>
  <w:style w:type="paragraph" w:customStyle="1" w:styleId="Reference">
    <w:name w:val="Reference"/>
    <w:basedOn w:val="Normal"/>
    <w:rsid w:val="00F4533F"/>
    <w:pPr>
      <w:autoSpaceDE/>
      <w:autoSpaceDN/>
      <w:spacing w:before="20"/>
      <w:ind w:left="270" w:hanging="270"/>
    </w:pPr>
    <w:rPr>
      <w:rFonts w:eastAsiaTheme="minorHAnsi" w:cstheme="minorBidi"/>
    </w:rPr>
  </w:style>
  <w:style w:type="paragraph" w:customStyle="1" w:styleId="EqAlone">
    <w:name w:val="Eq Alone"/>
    <w:basedOn w:val="Normal"/>
    <w:next w:val="Flushparagraph"/>
    <w:rsid w:val="000B031B"/>
    <w:pPr>
      <w:keepLines/>
      <w:tabs>
        <w:tab w:val="right" w:pos="8720"/>
      </w:tabs>
      <w:spacing w:before="120" w:after="80"/>
      <w:ind w:firstLine="1440"/>
    </w:pPr>
  </w:style>
  <w:style w:type="paragraph" w:customStyle="1" w:styleId="EqBegin">
    <w:name w:val="Eq Begin"/>
    <w:basedOn w:val="EqAlone"/>
    <w:next w:val="Normal"/>
    <w:rsid w:val="000B031B"/>
    <w:pPr>
      <w:keepNext/>
      <w:tabs>
        <w:tab w:val="left" w:pos="2880"/>
      </w:tabs>
      <w:spacing w:before="60" w:after="0" w:line="240" w:lineRule="exact"/>
      <w:ind w:left="980" w:firstLine="0"/>
    </w:pPr>
  </w:style>
  <w:style w:type="paragraph" w:customStyle="1" w:styleId="EqEnd">
    <w:name w:val="Eq End"/>
    <w:basedOn w:val="EqBegin"/>
    <w:next w:val="Flushparagraph"/>
    <w:rsid w:val="000B031B"/>
    <w:pPr>
      <w:keepNext w:val="0"/>
      <w:spacing w:before="0" w:after="140"/>
    </w:pPr>
  </w:style>
  <w:style w:type="paragraph" w:customStyle="1" w:styleId="EqMiddle">
    <w:name w:val="Eq Middle"/>
    <w:basedOn w:val="EqEnd"/>
    <w:next w:val="EqEnd"/>
    <w:rsid w:val="000B031B"/>
    <w:pPr>
      <w:keepNext/>
      <w:tabs>
        <w:tab w:val="clear" w:pos="2880"/>
        <w:tab w:val="right" w:pos="4500"/>
      </w:tabs>
      <w:spacing w:after="0"/>
      <w:ind w:left="360"/>
    </w:pPr>
  </w:style>
  <w:style w:type="paragraph" w:customStyle="1" w:styleId="Flushnospace">
    <w:name w:val="Flush no space"/>
    <w:basedOn w:val="Normal"/>
    <w:rsid w:val="00BA3B5D"/>
    <w:pPr>
      <w:autoSpaceDE/>
      <w:autoSpaceDN/>
      <w:spacing w:after="0"/>
      <w:ind w:firstLine="0"/>
    </w:pPr>
    <w:rPr>
      <w:rFonts w:cstheme="minorBidi"/>
    </w:rPr>
  </w:style>
  <w:style w:type="paragraph" w:styleId="EnvelopeAddress">
    <w:name w:val="envelope address"/>
    <w:basedOn w:val="Normal"/>
    <w:rsid w:val="000B031B"/>
    <w:pPr>
      <w:framePr w:w="7920" w:h="1980" w:hRule="exact" w:hSpace="180" w:wrap="auto" w:hAnchor="page" w:xAlign="center" w:yAlign="bottom"/>
      <w:autoSpaceDE/>
      <w:autoSpaceDN/>
      <w:spacing w:after="800"/>
      <w:ind w:left="2880" w:firstLine="0"/>
    </w:pPr>
    <w:rPr>
      <w:rFonts w:cstheme="minorBidi"/>
    </w:rPr>
  </w:style>
  <w:style w:type="paragraph" w:styleId="EnvelopeReturn">
    <w:name w:val="envelope return"/>
    <w:basedOn w:val="Normal"/>
    <w:rsid w:val="000B031B"/>
    <w:pPr>
      <w:autoSpaceDE/>
      <w:autoSpaceDN/>
      <w:ind w:firstLine="0"/>
    </w:pPr>
    <w:rPr>
      <w:rFonts w:cstheme="minorBidi"/>
    </w:rPr>
  </w:style>
  <w:style w:type="paragraph" w:customStyle="1" w:styleId="Tableentry">
    <w:name w:val="Table entry"/>
    <w:basedOn w:val="Normal"/>
    <w:rsid w:val="00393212"/>
    <w:pPr>
      <w:framePr w:hSpace="187" w:wrap="auto" w:vAnchor="page" w:hAnchor="margin" w:y="1571"/>
      <w:widowControl w:val="0"/>
      <w:spacing w:before="20" w:after="20" w:line="200" w:lineRule="atLeast"/>
      <w:ind w:firstLine="0"/>
      <w:suppressOverlap/>
      <w:jc w:val="center"/>
    </w:pPr>
    <w:rPr>
      <w:sz w:val="20"/>
    </w:rPr>
  </w:style>
  <w:style w:type="paragraph" w:customStyle="1" w:styleId="Gnormal">
    <w:name w:val="Gnormal"/>
    <w:basedOn w:val="Normal"/>
    <w:autoRedefine/>
    <w:rsid w:val="003C7C30"/>
  </w:style>
  <w:style w:type="character" w:customStyle="1" w:styleId="Heading7Char">
    <w:name w:val="Heading 7 Char"/>
    <w:basedOn w:val="DefaultParagraphFont"/>
    <w:link w:val="Heading7"/>
    <w:uiPriority w:val="99"/>
    <w:rsid w:val="007157C6"/>
    <w:rPr>
      <w:rFonts w:ascii="Times" w:hAnsi="Times" w:cs="Times"/>
      <w:iCs/>
      <w:sz w:val="22"/>
      <w:szCs w:val="22"/>
    </w:rPr>
  </w:style>
  <w:style w:type="character" w:customStyle="1" w:styleId="Heading3Char">
    <w:name w:val="Heading 3 Char"/>
    <w:basedOn w:val="DefaultParagraphFont"/>
    <w:link w:val="Heading3"/>
    <w:uiPriority w:val="99"/>
    <w:locked/>
    <w:rsid w:val="008F42F4"/>
    <w:rPr>
      <w:rFonts w:ascii="Times" w:hAnsi="Times"/>
      <w:b/>
      <w:kern w:val="28"/>
      <w:sz w:val="24"/>
    </w:rPr>
  </w:style>
  <w:style w:type="character" w:customStyle="1" w:styleId="Heading2Char">
    <w:name w:val="Heading 2 Char"/>
    <w:basedOn w:val="DefaultParagraphFont"/>
    <w:link w:val="Heading2"/>
    <w:locked/>
    <w:rsid w:val="00654754"/>
    <w:rPr>
      <w:rFonts w:ascii="Times" w:hAnsi="Times"/>
      <w:b/>
      <w:kern w:val="28"/>
      <w:sz w:val="26"/>
    </w:rPr>
  </w:style>
  <w:style w:type="paragraph" w:styleId="FootnoteText">
    <w:name w:val="footnote text"/>
    <w:basedOn w:val="Normal"/>
    <w:link w:val="FootnoteTextChar"/>
    <w:uiPriority w:val="99"/>
    <w:unhideWhenUsed/>
    <w:rsid w:val="005E04AB"/>
    <w:pPr>
      <w:autoSpaceDE/>
      <w:autoSpaceDN/>
      <w:spacing w:after="0"/>
      <w:ind w:left="144" w:hanging="144"/>
    </w:pPr>
    <w:rPr>
      <w:rFonts w:eastAsiaTheme="minorHAnsi" w:cstheme="minorBidi"/>
      <w:sz w:val="20"/>
    </w:rPr>
  </w:style>
  <w:style w:type="character" w:customStyle="1" w:styleId="FootnoteTextChar">
    <w:name w:val="Footnote Text Char"/>
    <w:basedOn w:val="DefaultParagraphFont"/>
    <w:link w:val="FootnoteText"/>
    <w:uiPriority w:val="99"/>
    <w:rsid w:val="005E04AB"/>
    <w:rPr>
      <w:rFonts w:ascii="Times" w:hAnsi="Times"/>
      <w:szCs w:val="24"/>
    </w:rPr>
  </w:style>
  <w:style w:type="character" w:styleId="FootnoteReference">
    <w:name w:val="footnote reference"/>
    <w:basedOn w:val="DefaultParagraphFont"/>
    <w:uiPriority w:val="99"/>
    <w:semiHidden/>
    <w:unhideWhenUsed/>
    <w:rsid w:val="00BA3B5D"/>
    <w:rPr>
      <w:vertAlign w:val="superscript"/>
    </w:rPr>
  </w:style>
  <w:style w:type="paragraph" w:customStyle="1" w:styleId="Tablecaption">
    <w:name w:val="Table caption"/>
    <w:rsid w:val="00F239C0"/>
    <w:pPr>
      <w:framePr w:wrap="auto" w:hAnchor="text" w:y="5405"/>
    </w:pPr>
    <w:rPr>
      <w:rFonts w:ascii="Times" w:hAnsi="Times" w:cs="Times"/>
      <w:bCs/>
      <w:color w:val="000000"/>
      <w:sz w:val="22"/>
      <w:szCs w:val="26"/>
    </w:rPr>
  </w:style>
  <w:style w:type="paragraph" w:customStyle="1" w:styleId="FlushParagraph0">
    <w:name w:val="Flush Paragraph"/>
    <w:basedOn w:val="Normal"/>
    <w:uiPriority w:val="99"/>
    <w:rsid w:val="0088543A"/>
    <w:pPr>
      <w:ind w:firstLine="0"/>
    </w:pPr>
  </w:style>
  <w:style w:type="paragraph" w:customStyle="1" w:styleId="RF">
    <w:name w:val="RF"/>
    <w:rsid w:val="0088543A"/>
    <w:pPr>
      <w:keepLines/>
      <w:autoSpaceDE w:val="0"/>
      <w:autoSpaceDN w:val="0"/>
      <w:spacing w:after="240" w:line="240" w:lineRule="atLeast"/>
      <w:ind w:left="270" w:hanging="270"/>
    </w:pPr>
    <w:rPr>
      <w:rFonts w:ascii="Times" w:eastAsia="Times New Roman" w:hAnsi="Times" w:cs="Times New Roman"/>
      <w:sz w:val="22"/>
    </w:rPr>
  </w:style>
  <w:style w:type="paragraph" w:styleId="Footer">
    <w:name w:val="footer"/>
    <w:basedOn w:val="Normal"/>
    <w:link w:val="FooterChar"/>
    <w:rsid w:val="0088543A"/>
    <w:pPr>
      <w:tabs>
        <w:tab w:val="center" w:pos="4320"/>
        <w:tab w:val="right" w:pos="8640"/>
      </w:tabs>
    </w:pPr>
  </w:style>
  <w:style w:type="character" w:customStyle="1" w:styleId="FooterChar">
    <w:name w:val="Footer Char"/>
    <w:basedOn w:val="DefaultParagraphFont"/>
    <w:link w:val="Footer"/>
    <w:rsid w:val="0088543A"/>
    <w:rPr>
      <w:rFonts w:ascii="Times" w:eastAsia="Times New Roman" w:hAnsi="Times" w:cs="Times New Roman"/>
      <w:sz w:val="22"/>
    </w:rPr>
  </w:style>
  <w:style w:type="character" w:styleId="PageNumber">
    <w:name w:val="page number"/>
    <w:basedOn w:val="DefaultParagraphFont"/>
    <w:rsid w:val="0088543A"/>
  </w:style>
  <w:style w:type="paragraph" w:styleId="Header">
    <w:name w:val="header"/>
    <w:basedOn w:val="Normal"/>
    <w:link w:val="HeaderChar"/>
    <w:uiPriority w:val="99"/>
    <w:semiHidden/>
    <w:unhideWhenUsed/>
    <w:rsid w:val="00A738D9"/>
    <w:pPr>
      <w:tabs>
        <w:tab w:val="center" w:pos="4320"/>
        <w:tab w:val="right" w:pos="8640"/>
      </w:tabs>
      <w:spacing w:after="0"/>
    </w:pPr>
  </w:style>
  <w:style w:type="character" w:customStyle="1" w:styleId="HeaderChar">
    <w:name w:val="Header Char"/>
    <w:basedOn w:val="DefaultParagraphFont"/>
    <w:link w:val="Header"/>
    <w:uiPriority w:val="99"/>
    <w:semiHidden/>
    <w:rsid w:val="00A738D9"/>
    <w:rPr>
      <w:rFonts w:ascii="Times" w:eastAsia="Times New Roman" w:hAnsi="Times" w:cs="Times New Roman"/>
      <w:sz w:val="22"/>
    </w:rPr>
  </w:style>
  <w:style w:type="paragraph" w:customStyle="1" w:styleId="TitleTop">
    <w:name w:val="Title Top"/>
    <w:next w:val="Normal"/>
    <w:rsid w:val="00B71DFF"/>
    <w:pPr>
      <w:keepNext/>
      <w:keepLines/>
      <w:spacing w:before="2880" w:after="0" w:line="480" w:lineRule="atLeast"/>
      <w:jc w:val="center"/>
    </w:pPr>
    <w:rPr>
      <w:rFonts w:ascii="Palatino" w:eastAsia="Times New Roman" w:hAnsi="Palatino" w:cs="Times New Roman"/>
      <w:b/>
      <w:caps/>
      <w:sz w:val="32"/>
    </w:rPr>
  </w:style>
  <w:style w:type="paragraph" w:customStyle="1" w:styleId="tableentry0">
    <w:name w:val="table entry"/>
    <w:aliases w:val="te,Table Entry"/>
    <w:basedOn w:val="FlushParagraph0"/>
    <w:rsid w:val="00B71DFF"/>
    <w:pPr>
      <w:autoSpaceDE/>
      <w:autoSpaceDN/>
      <w:spacing w:before="40" w:after="40" w:line="240" w:lineRule="exact"/>
      <w:jc w:val="center"/>
    </w:pPr>
  </w:style>
  <w:style w:type="table" w:styleId="TableGrid">
    <w:name w:val="Table Grid"/>
    <w:basedOn w:val="TableNormal"/>
    <w:uiPriority w:val="59"/>
    <w:rsid w:val="006A109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134812">
      <w:bodyDiv w:val="1"/>
      <w:marLeft w:val="0"/>
      <w:marRight w:val="0"/>
      <w:marTop w:val="0"/>
      <w:marBottom w:val="0"/>
      <w:divBdr>
        <w:top w:val="none" w:sz="0" w:space="0" w:color="auto"/>
        <w:left w:val="none" w:sz="0" w:space="0" w:color="auto"/>
        <w:bottom w:val="none" w:sz="0" w:space="0" w:color="auto"/>
        <w:right w:val="none" w:sz="0" w:space="0" w:color="auto"/>
      </w:divBdr>
    </w:div>
    <w:div w:id="143861956">
      <w:bodyDiv w:val="1"/>
      <w:marLeft w:val="0"/>
      <w:marRight w:val="0"/>
      <w:marTop w:val="0"/>
      <w:marBottom w:val="0"/>
      <w:divBdr>
        <w:top w:val="none" w:sz="0" w:space="0" w:color="auto"/>
        <w:left w:val="none" w:sz="0" w:space="0" w:color="auto"/>
        <w:bottom w:val="none" w:sz="0" w:space="0" w:color="auto"/>
        <w:right w:val="none" w:sz="0" w:space="0" w:color="auto"/>
      </w:divBdr>
    </w:div>
    <w:div w:id="177160388">
      <w:bodyDiv w:val="1"/>
      <w:marLeft w:val="0"/>
      <w:marRight w:val="0"/>
      <w:marTop w:val="0"/>
      <w:marBottom w:val="0"/>
      <w:divBdr>
        <w:top w:val="none" w:sz="0" w:space="0" w:color="auto"/>
        <w:left w:val="none" w:sz="0" w:space="0" w:color="auto"/>
        <w:bottom w:val="none" w:sz="0" w:space="0" w:color="auto"/>
        <w:right w:val="none" w:sz="0" w:space="0" w:color="auto"/>
      </w:divBdr>
    </w:div>
    <w:div w:id="217253805">
      <w:bodyDiv w:val="1"/>
      <w:marLeft w:val="0"/>
      <w:marRight w:val="0"/>
      <w:marTop w:val="0"/>
      <w:marBottom w:val="0"/>
      <w:divBdr>
        <w:top w:val="none" w:sz="0" w:space="0" w:color="auto"/>
        <w:left w:val="none" w:sz="0" w:space="0" w:color="auto"/>
        <w:bottom w:val="none" w:sz="0" w:space="0" w:color="auto"/>
        <w:right w:val="none" w:sz="0" w:space="0" w:color="auto"/>
      </w:divBdr>
    </w:div>
    <w:div w:id="226843077">
      <w:bodyDiv w:val="1"/>
      <w:marLeft w:val="0"/>
      <w:marRight w:val="0"/>
      <w:marTop w:val="0"/>
      <w:marBottom w:val="0"/>
      <w:divBdr>
        <w:top w:val="none" w:sz="0" w:space="0" w:color="auto"/>
        <w:left w:val="none" w:sz="0" w:space="0" w:color="auto"/>
        <w:bottom w:val="none" w:sz="0" w:space="0" w:color="auto"/>
        <w:right w:val="none" w:sz="0" w:space="0" w:color="auto"/>
      </w:divBdr>
    </w:div>
    <w:div w:id="476609639">
      <w:bodyDiv w:val="1"/>
      <w:marLeft w:val="0"/>
      <w:marRight w:val="0"/>
      <w:marTop w:val="0"/>
      <w:marBottom w:val="0"/>
      <w:divBdr>
        <w:top w:val="none" w:sz="0" w:space="0" w:color="auto"/>
        <w:left w:val="none" w:sz="0" w:space="0" w:color="auto"/>
        <w:bottom w:val="none" w:sz="0" w:space="0" w:color="auto"/>
        <w:right w:val="none" w:sz="0" w:space="0" w:color="auto"/>
      </w:divBdr>
    </w:div>
    <w:div w:id="623586833">
      <w:bodyDiv w:val="1"/>
      <w:marLeft w:val="0"/>
      <w:marRight w:val="0"/>
      <w:marTop w:val="0"/>
      <w:marBottom w:val="0"/>
      <w:divBdr>
        <w:top w:val="none" w:sz="0" w:space="0" w:color="auto"/>
        <w:left w:val="none" w:sz="0" w:space="0" w:color="auto"/>
        <w:bottom w:val="none" w:sz="0" w:space="0" w:color="auto"/>
        <w:right w:val="none" w:sz="0" w:space="0" w:color="auto"/>
      </w:divBdr>
    </w:div>
    <w:div w:id="707989950">
      <w:bodyDiv w:val="1"/>
      <w:marLeft w:val="0"/>
      <w:marRight w:val="0"/>
      <w:marTop w:val="0"/>
      <w:marBottom w:val="0"/>
      <w:divBdr>
        <w:top w:val="none" w:sz="0" w:space="0" w:color="auto"/>
        <w:left w:val="none" w:sz="0" w:space="0" w:color="auto"/>
        <w:bottom w:val="none" w:sz="0" w:space="0" w:color="auto"/>
        <w:right w:val="none" w:sz="0" w:space="0" w:color="auto"/>
      </w:divBdr>
    </w:div>
    <w:div w:id="772168799">
      <w:bodyDiv w:val="1"/>
      <w:marLeft w:val="0"/>
      <w:marRight w:val="0"/>
      <w:marTop w:val="0"/>
      <w:marBottom w:val="0"/>
      <w:divBdr>
        <w:top w:val="none" w:sz="0" w:space="0" w:color="auto"/>
        <w:left w:val="none" w:sz="0" w:space="0" w:color="auto"/>
        <w:bottom w:val="none" w:sz="0" w:space="0" w:color="auto"/>
        <w:right w:val="none" w:sz="0" w:space="0" w:color="auto"/>
      </w:divBdr>
    </w:div>
    <w:div w:id="785543829">
      <w:bodyDiv w:val="1"/>
      <w:marLeft w:val="0"/>
      <w:marRight w:val="0"/>
      <w:marTop w:val="0"/>
      <w:marBottom w:val="0"/>
      <w:divBdr>
        <w:top w:val="none" w:sz="0" w:space="0" w:color="auto"/>
        <w:left w:val="none" w:sz="0" w:space="0" w:color="auto"/>
        <w:bottom w:val="none" w:sz="0" w:space="0" w:color="auto"/>
        <w:right w:val="none" w:sz="0" w:space="0" w:color="auto"/>
      </w:divBdr>
    </w:div>
    <w:div w:id="809706934">
      <w:bodyDiv w:val="1"/>
      <w:marLeft w:val="0"/>
      <w:marRight w:val="0"/>
      <w:marTop w:val="0"/>
      <w:marBottom w:val="0"/>
      <w:divBdr>
        <w:top w:val="none" w:sz="0" w:space="0" w:color="auto"/>
        <w:left w:val="none" w:sz="0" w:space="0" w:color="auto"/>
        <w:bottom w:val="none" w:sz="0" w:space="0" w:color="auto"/>
        <w:right w:val="none" w:sz="0" w:space="0" w:color="auto"/>
      </w:divBdr>
    </w:div>
    <w:div w:id="820850575">
      <w:bodyDiv w:val="1"/>
      <w:marLeft w:val="0"/>
      <w:marRight w:val="0"/>
      <w:marTop w:val="0"/>
      <w:marBottom w:val="0"/>
      <w:divBdr>
        <w:top w:val="none" w:sz="0" w:space="0" w:color="auto"/>
        <w:left w:val="none" w:sz="0" w:space="0" w:color="auto"/>
        <w:bottom w:val="none" w:sz="0" w:space="0" w:color="auto"/>
        <w:right w:val="none" w:sz="0" w:space="0" w:color="auto"/>
      </w:divBdr>
    </w:div>
    <w:div w:id="1073551498">
      <w:bodyDiv w:val="1"/>
      <w:marLeft w:val="0"/>
      <w:marRight w:val="0"/>
      <w:marTop w:val="0"/>
      <w:marBottom w:val="0"/>
      <w:divBdr>
        <w:top w:val="none" w:sz="0" w:space="0" w:color="auto"/>
        <w:left w:val="none" w:sz="0" w:space="0" w:color="auto"/>
        <w:bottom w:val="none" w:sz="0" w:space="0" w:color="auto"/>
        <w:right w:val="none" w:sz="0" w:space="0" w:color="auto"/>
      </w:divBdr>
    </w:div>
    <w:div w:id="1222129828">
      <w:bodyDiv w:val="1"/>
      <w:marLeft w:val="0"/>
      <w:marRight w:val="0"/>
      <w:marTop w:val="0"/>
      <w:marBottom w:val="0"/>
      <w:divBdr>
        <w:top w:val="none" w:sz="0" w:space="0" w:color="auto"/>
        <w:left w:val="none" w:sz="0" w:space="0" w:color="auto"/>
        <w:bottom w:val="none" w:sz="0" w:space="0" w:color="auto"/>
        <w:right w:val="none" w:sz="0" w:space="0" w:color="auto"/>
      </w:divBdr>
    </w:div>
    <w:div w:id="1243636538">
      <w:bodyDiv w:val="1"/>
      <w:marLeft w:val="0"/>
      <w:marRight w:val="0"/>
      <w:marTop w:val="0"/>
      <w:marBottom w:val="0"/>
      <w:divBdr>
        <w:top w:val="none" w:sz="0" w:space="0" w:color="auto"/>
        <w:left w:val="none" w:sz="0" w:space="0" w:color="auto"/>
        <w:bottom w:val="none" w:sz="0" w:space="0" w:color="auto"/>
        <w:right w:val="none" w:sz="0" w:space="0" w:color="auto"/>
      </w:divBdr>
    </w:div>
    <w:div w:id="1295676112">
      <w:bodyDiv w:val="1"/>
      <w:marLeft w:val="0"/>
      <w:marRight w:val="0"/>
      <w:marTop w:val="0"/>
      <w:marBottom w:val="0"/>
      <w:divBdr>
        <w:top w:val="none" w:sz="0" w:space="0" w:color="auto"/>
        <w:left w:val="none" w:sz="0" w:space="0" w:color="auto"/>
        <w:bottom w:val="none" w:sz="0" w:space="0" w:color="auto"/>
        <w:right w:val="none" w:sz="0" w:space="0" w:color="auto"/>
      </w:divBdr>
    </w:div>
    <w:div w:id="1331984989">
      <w:bodyDiv w:val="1"/>
      <w:marLeft w:val="0"/>
      <w:marRight w:val="0"/>
      <w:marTop w:val="0"/>
      <w:marBottom w:val="0"/>
      <w:divBdr>
        <w:top w:val="none" w:sz="0" w:space="0" w:color="auto"/>
        <w:left w:val="none" w:sz="0" w:space="0" w:color="auto"/>
        <w:bottom w:val="none" w:sz="0" w:space="0" w:color="auto"/>
        <w:right w:val="none" w:sz="0" w:space="0" w:color="auto"/>
      </w:divBdr>
    </w:div>
    <w:div w:id="1392197614">
      <w:bodyDiv w:val="1"/>
      <w:marLeft w:val="0"/>
      <w:marRight w:val="0"/>
      <w:marTop w:val="0"/>
      <w:marBottom w:val="0"/>
      <w:divBdr>
        <w:top w:val="none" w:sz="0" w:space="0" w:color="auto"/>
        <w:left w:val="none" w:sz="0" w:space="0" w:color="auto"/>
        <w:bottom w:val="none" w:sz="0" w:space="0" w:color="auto"/>
        <w:right w:val="none" w:sz="0" w:space="0" w:color="auto"/>
      </w:divBdr>
    </w:div>
    <w:div w:id="1558780308">
      <w:bodyDiv w:val="1"/>
      <w:marLeft w:val="0"/>
      <w:marRight w:val="0"/>
      <w:marTop w:val="0"/>
      <w:marBottom w:val="0"/>
      <w:divBdr>
        <w:top w:val="none" w:sz="0" w:space="0" w:color="auto"/>
        <w:left w:val="none" w:sz="0" w:space="0" w:color="auto"/>
        <w:bottom w:val="none" w:sz="0" w:space="0" w:color="auto"/>
        <w:right w:val="none" w:sz="0" w:space="0" w:color="auto"/>
      </w:divBdr>
    </w:div>
    <w:div w:id="1719546435">
      <w:bodyDiv w:val="1"/>
      <w:marLeft w:val="0"/>
      <w:marRight w:val="0"/>
      <w:marTop w:val="0"/>
      <w:marBottom w:val="0"/>
      <w:divBdr>
        <w:top w:val="none" w:sz="0" w:space="0" w:color="auto"/>
        <w:left w:val="none" w:sz="0" w:space="0" w:color="auto"/>
        <w:bottom w:val="none" w:sz="0" w:space="0" w:color="auto"/>
        <w:right w:val="none" w:sz="0" w:space="0" w:color="auto"/>
      </w:divBdr>
    </w:div>
    <w:div w:id="1826237070">
      <w:bodyDiv w:val="1"/>
      <w:marLeft w:val="0"/>
      <w:marRight w:val="0"/>
      <w:marTop w:val="0"/>
      <w:marBottom w:val="0"/>
      <w:divBdr>
        <w:top w:val="none" w:sz="0" w:space="0" w:color="auto"/>
        <w:left w:val="none" w:sz="0" w:space="0" w:color="auto"/>
        <w:bottom w:val="none" w:sz="0" w:space="0" w:color="auto"/>
        <w:right w:val="none" w:sz="0" w:space="0" w:color="auto"/>
      </w:divBdr>
    </w:div>
    <w:div w:id="2034768922">
      <w:bodyDiv w:val="1"/>
      <w:marLeft w:val="0"/>
      <w:marRight w:val="0"/>
      <w:marTop w:val="0"/>
      <w:marBottom w:val="0"/>
      <w:divBdr>
        <w:top w:val="none" w:sz="0" w:space="0" w:color="auto"/>
        <w:left w:val="none" w:sz="0" w:space="0" w:color="auto"/>
        <w:bottom w:val="none" w:sz="0" w:space="0" w:color="auto"/>
        <w:right w:val="none" w:sz="0" w:space="0" w:color="auto"/>
      </w:divBdr>
    </w:div>
    <w:div w:id="20358381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1</Pages>
  <Words>810</Words>
  <Characters>4622</Characters>
  <Application>Microsoft Macintosh Word</Application>
  <DocSecurity>0</DocSecurity>
  <Lines>38</Lines>
  <Paragraphs>9</Paragraphs>
  <ScaleCrop>false</ScaleCrop>
  <Company>University of Washington</Company>
  <LinksUpToDate>false</LinksUpToDate>
  <CharactersWithSpaces>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is the time</dc:title>
  <dc:subject/>
  <dc:creator>Geoffrey Loftus</dc:creator>
  <cp:keywords/>
  <cp:lastModifiedBy>Geoffrey Loftus</cp:lastModifiedBy>
  <cp:revision>631</cp:revision>
  <cp:lastPrinted>2010-05-28T19:13:00Z</cp:lastPrinted>
  <dcterms:created xsi:type="dcterms:W3CDTF">2010-04-12T12:57:00Z</dcterms:created>
  <dcterms:modified xsi:type="dcterms:W3CDTF">2010-05-28T19:13:00Z</dcterms:modified>
</cp:coreProperties>
</file>