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D324BF" w14:textId="3E0D3F1F" w:rsidR="00F90A1F" w:rsidRPr="00F45079" w:rsidRDefault="00511A95" w:rsidP="000A22C4">
      <w:pPr>
        <w:spacing w:after="0" w:line="240" w:lineRule="auto"/>
        <w:jc w:val="center"/>
        <w:rPr>
          <w:b/>
          <w:sz w:val="28"/>
          <w:szCs w:val="32"/>
        </w:rPr>
      </w:pPr>
      <w:r w:rsidRPr="00F45079">
        <w:rPr>
          <w:b/>
          <w:sz w:val="28"/>
          <w:szCs w:val="32"/>
        </w:rPr>
        <w:t xml:space="preserve">Key for </w:t>
      </w:r>
      <w:r w:rsidR="004C0C40" w:rsidRPr="00F45079">
        <w:rPr>
          <w:b/>
          <w:sz w:val="28"/>
          <w:szCs w:val="32"/>
        </w:rPr>
        <w:t>Homework 5</w:t>
      </w:r>
      <w:r w:rsidR="00F90A1F" w:rsidRPr="00F45079">
        <w:rPr>
          <w:b/>
          <w:sz w:val="28"/>
          <w:szCs w:val="32"/>
        </w:rPr>
        <w:t xml:space="preserve"> </w:t>
      </w:r>
      <w:r w:rsidR="004C0C40" w:rsidRPr="00F45079">
        <w:rPr>
          <w:b/>
          <w:sz w:val="28"/>
          <w:szCs w:val="32"/>
        </w:rPr>
        <w:t>(the case of the mysterious T3/T4 ratio)</w:t>
      </w:r>
    </w:p>
    <w:p w14:paraId="18FA5C88" w14:textId="77777777" w:rsidR="000A22C4" w:rsidRPr="00F45079" w:rsidRDefault="000A22C4" w:rsidP="004C0C40">
      <w:pPr>
        <w:pStyle w:val="NormalWeb"/>
        <w:shd w:val="clear" w:color="auto" w:fill="FFFFFF"/>
        <w:spacing w:before="0" w:beforeAutospacing="0" w:after="0" w:afterAutospacing="0"/>
        <w:rPr>
          <w:rFonts w:asciiTheme="minorHAnsi" w:hAnsiTheme="minorHAnsi" w:cs="Helvetica"/>
          <w:sz w:val="20"/>
          <w:szCs w:val="20"/>
        </w:rPr>
      </w:pPr>
    </w:p>
    <w:p w14:paraId="6F9013ED" w14:textId="77777777" w:rsidR="004C0C40" w:rsidRPr="004C0C40" w:rsidRDefault="004C0C40" w:rsidP="004C0C40">
      <w:pPr>
        <w:shd w:val="clear" w:color="auto" w:fill="FFFFFF"/>
        <w:spacing w:after="0" w:line="240" w:lineRule="auto"/>
        <w:rPr>
          <w:rFonts w:eastAsia="Times New Roman" w:cs="Helvetica"/>
          <w:sz w:val="20"/>
          <w:szCs w:val="20"/>
        </w:rPr>
      </w:pPr>
      <w:r w:rsidRPr="004C0C40">
        <w:rPr>
          <w:rFonts w:eastAsia="Times New Roman" w:cs="Helvetica"/>
          <w:sz w:val="20"/>
          <w:szCs w:val="20"/>
        </w:rPr>
        <w:t>A. What is monocarboxylate transporter 8 (MCT8)?</w:t>
      </w:r>
    </w:p>
    <w:p w14:paraId="3ABE8768" w14:textId="375FB61E" w:rsidR="004C0C40" w:rsidRPr="00F45079" w:rsidRDefault="004C0C40" w:rsidP="004C0C40">
      <w:pPr>
        <w:shd w:val="clear" w:color="auto" w:fill="FFFFFF"/>
        <w:spacing w:after="0" w:line="240" w:lineRule="auto"/>
        <w:rPr>
          <w:rFonts w:eastAsia="Times New Roman" w:cs="Helvetica"/>
          <w:sz w:val="20"/>
          <w:szCs w:val="20"/>
        </w:rPr>
      </w:pPr>
      <w:r w:rsidRPr="00F45079">
        <w:rPr>
          <w:rFonts w:eastAsia="Times New Roman" w:cs="Helvetica"/>
          <w:sz w:val="20"/>
          <w:szCs w:val="20"/>
        </w:rPr>
        <w:t>MCT8 is a membrane protein that can transport thyroid hormone across the cell membrane.</w:t>
      </w:r>
    </w:p>
    <w:p w14:paraId="5495B518" w14:textId="77777777" w:rsidR="004C0C40" w:rsidRPr="00F45079" w:rsidRDefault="004C0C40" w:rsidP="004C0C40">
      <w:pPr>
        <w:shd w:val="clear" w:color="auto" w:fill="FFFFFF"/>
        <w:spacing w:after="0" w:line="240" w:lineRule="auto"/>
        <w:rPr>
          <w:rFonts w:eastAsia="Times New Roman" w:cs="Helvetica"/>
          <w:sz w:val="20"/>
          <w:szCs w:val="20"/>
        </w:rPr>
      </w:pPr>
    </w:p>
    <w:p w14:paraId="05594EC2" w14:textId="77777777" w:rsidR="004C0C40" w:rsidRPr="004C0C40" w:rsidRDefault="004C0C40" w:rsidP="004C0C40">
      <w:pPr>
        <w:shd w:val="clear" w:color="auto" w:fill="FFFFFF"/>
        <w:spacing w:after="0" w:line="240" w:lineRule="auto"/>
        <w:rPr>
          <w:rFonts w:eastAsia="Times New Roman" w:cs="Helvetica"/>
          <w:sz w:val="20"/>
          <w:szCs w:val="20"/>
        </w:rPr>
      </w:pPr>
      <w:r w:rsidRPr="004C0C40">
        <w:rPr>
          <w:rFonts w:eastAsia="Times New Roman" w:cs="Helvetica"/>
          <w:sz w:val="20"/>
          <w:szCs w:val="20"/>
        </w:rPr>
        <w:t>B. Does MCT8 transport T</w:t>
      </w:r>
      <w:r w:rsidRPr="004C0C40">
        <w:rPr>
          <w:rFonts w:eastAsia="Times New Roman" w:cs="Helvetica"/>
          <w:sz w:val="20"/>
          <w:szCs w:val="20"/>
          <w:vertAlign w:val="subscript"/>
        </w:rPr>
        <w:t>3</w:t>
      </w:r>
      <w:r w:rsidRPr="004C0C40">
        <w:rPr>
          <w:rFonts w:eastAsia="Times New Roman" w:cs="Helvetica"/>
          <w:sz w:val="20"/>
          <w:szCs w:val="20"/>
        </w:rPr>
        <w:t>, T</w:t>
      </w:r>
      <w:r w:rsidRPr="004C0C40">
        <w:rPr>
          <w:rFonts w:eastAsia="Times New Roman" w:cs="Helvetica"/>
          <w:sz w:val="20"/>
          <w:szCs w:val="20"/>
          <w:vertAlign w:val="subscript"/>
        </w:rPr>
        <w:t>4</w:t>
      </w:r>
      <w:r w:rsidRPr="004C0C40">
        <w:rPr>
          <w:rFonts w:eastAsia="Times New Roman" w:cs="Helvetica"/>
          <w:sz w:val="20"/>
          <w:szCs w:val="20"/>
        </w:rPr>
        <w:t>, both, or neither?</w:t>
      </w:r>
    </w:p>
    <w:p w14:paraId="3A5D851C" w14:textId="07B22FF3" w:rsidR="004C0C40" w:rsidRPr="00F45079" w:rsidRDefault="004C0C40" w:rsidP="004C0C40">
      <w:pPr>
        <w:shd w:val="clear" w:color="auto" w:fill="FFFFFF"/>
        <w:spacing w:after="0" w:line="240" w:lineRule="auto"/>
        <w:rPr>
          <w:rFonts w:eastAsia="Times New Roman" w:cs="Helvetica"/>
          <w:sz w:val="20"/>
          <w:szCs w:val="20"/>
        </w:rPr>
      </w:pPr>
      <w:r w:rsidRPr="00F45079">
        <w:rPr>
          <w:rFonts w:eastAsia="Times New Roman" w:cs="Helvetica"/>
          <w:sz w:val="20"/>
          <w:szCs w:val="20"/>
        </w:rPr>
        <w:t>According to previous work by Friesema and colleagues (</w:t>
      </w:r>
      <w:r w:rsidRPr="00F45079">
        <w:rPr>
          <w:rFonts w:eastAsia="Times New Roman" w:cs="Helvetica"/>
          <w:i/>
          <w:sz w:val="20"/>
          <w:szCs w:val="20"/>
        </w:rPr>
        <w:t>Journal of Biological Chemistry</w:t>
      </w:r>
      <w:r w:rsidRPr="00F45079">
        <w:rPr>
          <w:rFonts w:eastAsia="Times New Roman" w:cs="Helvetica"/>
          <w:sz w:val="20"/>
          <w:szCs w:val="20"/>
        </w:rPr>
        <w:t xml:space="preserve"> 278: 40128-35, 2003), MCT8 can transport both T</w:t>
      </w:r>
      <w:r w:rsidRPr="00F45079">
        <w:rPr>
          <w:rFonts w:eastAsia="Times New Roman" w:cs="Helvetica"/>
          <w:sz w:val="20"/>
          <w:szCs w:val="20"/>
          <w:vertAlign w:val="subscript"/>
        </w:rPr>
        <w:t>3</w:t>
      </w:r>
      <w:r w:rsidRPr="00F45079">
        <w:rPr>
          <w:rFonts w:eastAsia="Times New Roman" w:cs="Helvetica"/>
          <w:sz w:val="20"/>
          <w:szCs w:val="20"/>
        </w:rPr>
        <w:t xml:space="preserve"> and T</w:t>
      </w:r>
      <w:r w:rsidRPr="00F45079">
        <w:rPr>
          <w:rFonts w:eastAsia="Times New Roman" w:cs="Helvetica"/>
          <w:sz w:val="20"/>
          <w:szCs w:val="20"/>
          <w:vertAlign w:val="subscript"/>
        </w:rPr>
        <w:t>4</w:t>
      </w:r>
      <w:r w:rsidRPr="00F45079">
        <w:rPr>
          <w:rFonts w:eastAsia="Times New Roman" w:cs="Helvetica"/>
          <w:sz w:val="20"/>
          <w:szCs w:val="20"/>
        </w:rPr>
        <w:t>.</w:t>
      </w:r>
    </w:p>
    <w:p w14:paraId="0E512B2B" w14:textId="77777777" w:rsidR="004C0C40" w:rsidRPr="00F45079" w:rsidRDefault="004C0C40" w:rsidP="004C0C40">
      <w:pPr>
        <w:shd w:val="clear" w:color="auto" w:fill="FFFFFF"/>
        <w:spacing w:after="0" w:line="240" w:lineRule="auto"/>
        <w:rPr>
          <w:rFonts w:eastAsia="Times New Roman" w:cs="Helvetica"/>
          <w:sz w:val="20"/>
          <w:szCs w:val="20"/>
        </w:rPr>
      </w:pPr>
    </w:p>
    <w:p w14:paraId="4E2F0C11" w14:textId="77777777" w:rsidR="004C0C40" w:rsidRPr="004C0C40" w:rsidRDefault="004C0C40" w:rsidP="004C0C40">
      <w:pPr>
        <w:shd w:val="clear" w:color="auto" w:fill="FFFFFF"/>
        <w:spacing w:after="0" w:line="240" w:lineRule="auto"/>
        <w:rPr>
          <w:rFonts w:eastAsia="Times New Roman" w:cs="Helvetica"/>
          <w:sz w:val="20"/>
          <w:szCs w:val="20"/>
        </w:rPr>
      </w:pPr>
      <w:r w:rsidRPr="004C0C40">
        <w:rPr>
          <w:rFonts w:eastAsia="Times New Roman" w:cs="Helvetica"/>
          <w:sz w:val="20"/>
          <w:szCs w:val="20"/>
        </w:rPr>
        <w:t>C. What does the deiodinase D2 do in cells targeted by thyroid hormone?</w:t>
      </w:r>
    </w:p>
    <w:p w14:paraId="30C86554" w14:textId="7443B534" w:rsidR="004C0C40" w:rsidRPr="00F45079" w:rsidRDefault="004C0C40" w:rsidP="004C0C40">
      <w:pPr>
        <w:shd w:val="clear" w:color="auto" w:fill="FFFFFF"/>
        <w:spacing w:after="0" w:line="240" w:lineRule="auto"/>
        <w:rPr>
          <w:rFonts w:eastAsia="Times New Roman" w:cs="Helvetica"/>
          <w:sz w:val="20"/>
          <w:szCs w:val="20"/>
        </w:rPr>
      </w:pPr>
      <w:r w:rsidRPr="00F45079">
        <w:rPr>
          <w:rFonts w:eastAsia="Times New Roman" w:cs="Helvetica"/>
          <w:sz w:val="20"/>
          <w:szCs w:val="20"/>
        </w:rPr>
        <w:t>D2 converts T</w:t>
      </w:r>
      <w:r w:rsidRPr="00F45079">
        <w:rPr>
          <w:rFonts w:eastAsia="Times New Roman" w:cs="Helvetica"/>
          <w:sz w:val="20"/>
          <w:szCs w:val="20"/>
          <w:vertAlign w:val="subscript"/>
        </w:rPr>
        <w:t>4</w:t>
      </w:r>
      <w:r w:rsidRPr="00F45079">
        <w:rPr>
          <w:rFonts w:eastAsia="Times New Roman" w:cs="Helvetica"/>
          <w:sz w:val="20"/>
          <w:szCs w:val="20"/>
        </w:rPr>
        <w:t xml:space="preserve"> to T</w:t>
      </w:r>
      <w:r w:rsidRPr="00F45079">
        <w:rPr>
          <w:rFonts w:eastAsia="Times New Roman" w:cs="Helvetica"/>
          <w:sz w:val="20"/>
          <w:szCs w:val="20"/>
          <w:vertAlign w:val="subscript"/>
        </w:rPr>
        <w:t>3</w:t>
      </w:r>
      <w:r w:rsidRPr="00F45079">
        <w:rPr>
          <w:rFonts w:eastAsia="Times New Roman" w:cs="Helvetica"/>
          <w:sz w:val="20"/>
          <w:szCs w:val="20"/>
        </w:rPr>
        <w:t xml:space="preserve"> by removing one of the iodine atoms from the outer ring</w:t>
      </w:r>
      <w:r w:rsidR="00F45079">
        <w:rPr>
          <w:rFonts w:eastAsia="Times New Roman" w:cs="Helvetica"/>
          <w:sz w:val="20"/>
          <w:szCs w:val="20"/>
        </w:rPr>
        <w:t xml:space="preserve"> of the hormone molecule</w:t>
      </w:r>
      <w:r w:rsidRPr="00F45079">
        <w:rPr>
          <w:rFonts w:eastAsia="Times New Roman" w:cs="Helvetica"/>
          <w:sz w:val="20"/>
          <w:szCs w:val="20"/>
        </w:rPr>
        <w:t>.</w:t>
      </w:r>
    </w:p>
    <w:p w14:paraId="5AF1D51B" w14:textId="77777777" w:rsidR="004C0C40" w:rsidRPr="00F45079" w:rsidRDefault="004C0C40" w:rsidP="004C0C40">
      <w:pPr>
        <w:shd w:val="clear" w:color="auto" w:fill="FFFFFF"/>
        <w:spacing w:after="0" w:line="240" w:lineRule="auto"/>
        <w:rPr>
          <w:rFonts w:eastAsia="Times New Roman" w:cs="Helvetica"/>
          <w:sz w:val="20"/>
          <w:szCs w:val="20"/>
        </w:rPr>
      </w:pPr>
    </w:p>
    <w:p w14:paraId="7DEECCBA" w14:textId="77777777" w:rsidR="004C0C40" w:rsidRPr="004C0C40" w:rsidRDefault="004C0C40" w:rsidP="004C0C40">
      <w:pPr>
        <w:shd w:val="clear" w:color="auto" w:fill="FFFFFF"/>
        <w:spacing w:after="0" w:line="240" w:lineRule="auto"/>
        <w:rPr>
          <w:rFonts w:eastAsia="Times New Roman" w:cs="Helvetica"/>
          <w:sz w:val="20"/>
          <w:szCs w:val="20"/>
        </w:rPr>
      </w:pPr>
      <w:r w:rsidRPr="004C0C40">
        <w:rPr>
          <w:rFonts w:eastAsia="Times New Roman" w:cs="Helvetica"/>
          <w:sz w:val="20"/>
          <w:szCs w:val="20"/>
        </w:rPr>
        <w:t>D. Are T</w:t>
      </w:r>
      <w:r w:rsidRPr="004C0C40">
        <w:rPr>
          <w:rFonts w:eastAsia="Times New Roman" w:cs="Helvetica"/>
          <w:sz w:val="20"/>
          <w:szCs w:val="20"/>
          <w:vertAlign w:val="subscript"/>
        </w:rPr>
        <w:t>3</w:t>
      </w:r>
      <w:r w:rsidRPr="004C0C40">
        <w:rPr>
          <w:rFonts w:eastAsia="Times New Roman" w:cs="Helvetica"/>
          <w:sz w:val="20"/>
          <w:szCs w:val="20"/>
        </w:rPr>
        <w:t>, T</w:t>
      </w:r>
      <w:r w:rsidRPr="004C0C40">
        <w:rPr>
          <w:rFonts w:eastAsia="Times New Roman" w:cs="Helvetica"/>
          <w:sz w:val="20"/>
          <w:szCs w:val="20"/>
          <w:vertAlign w:val="subscript"/>
        </w:rPr>
        <w:t>4</w:t>
      </w:r>
      <w:r w:rsidRPr="004C0C40">
        <w:rPr>
          <w:rFonts w:eastAsia="Times New Roman" w:cs="Helvetica"/>
          <w:sz w:val="20"/>
          <w:szCs w:val="20"/>
        </w:rPr>
        <w:t>, and TSH levels high, low, or normal in patients with MCT8 mutations?</w:t>
      </w:r>
    </w:p>
    <w:p w14:paraId="12E41F69" w14:textId="5A21987B" w:rsidR="004C0C40" w:rsidRPr="00F45079" w:rsidRDefault="00CD43C4" w:rsidP="004C0C40">
      <w:pPr>
        <w:shd w:val="clear" w:color="auto" w:fill="FFFFFF"/>
        <w:spacing w:after="0" w:line="240" w:lineRule="auto"/>
        <w:rPr>
          <w:rFonts w:eastAsia="Times New Roman" w:cs="Helvetica"/>
          <w:sz w:val="20"/>
          <w:szCs w:val="20"/>
        </w:rPr>
      </w:pPr>
      <w:r w:rsidRPr="00F45079">
        <w:rPr>
          <w:rFonts w:eastAsia="Times New Roman" w:cs="Helvetica"/>
          <w:sz w:val="20"/>
          <w:szCs w:val="20"/>
        </w:rPr>
        <w:t>T</w:t>
      </w:r>
      <w:r w:rsidRPr="00F45079">
        <w:rPr>
          <w:rFonts w:eastAsia="Times New Roman" w:cs="Helvetica"/>
          <w:sz w:val="20"/>
          <w:szCs w:val="20"/>
          <w:vertAlign w:val="subscript"/>
        </w:rPr>
        <w:t>3</w:t>
      </w:r>
      <w:r w:rsidRPr="00F45079">
        <w:rPr>
          <w:rFonts w:eastAsia="Times New Roman" w:cs="Helvetica"/>
          <w:sz w:val="20"/>
          <w:szCs w:val="20"/>
        </w:rPr>
        <w:t xml:space="preserve"> is high, but T</w:t>
      </w:r>
      <w:r w:rsidRPr="00F45079">
        <w:rPr>
          <w:rFonts w:eastAsia="Times New Roman" w:cs="Helvetica"/>
          <w:sz w:val="20"/>
          <w:szCs w:val="20"/>
          <w:vertAlign w:val="subscript"/>
        </w:rPr>
        <w:t>4</w:t>
      </w:r>
      <w:r w:rsidRPr="00F45079">
        <w:rPr>
          <w:rFonts w:eastAsia="Times New Roman" w:cs="Helvetica"/>
          <w:sz w:val="20"/>
          <w:szCs w:val="20"/>
        </w:rPr>
        <w:t xml:space="preserve"> is low.  </w:t>
      </w:r>
      <w:r w:rsidR="001F0767">
        <w:rPr>
          <w:rFonts w:eastAsia="Times New Roman" w:cs="Helvetica"/>
          <w:sz w:val="20"/>
          <w:szCs w:val="20"/>
        </w:rPr>
        <w:t xml:space="preserve">TSH tended to be toward the upper end of normal.  </w:t>
      </w:r>
      <w:bookmarkStart w:id="0" w:name="_GoBack"/>
      <w:bookmarkEnd w:id="0"/>
      <w:r w:rsidRPr="00F45079">
        <w:rPr>
          <w:rFonts w:eastAsia="Times New Roman" w:cs="Helvetica"/>
          <w:sz w:val="20"/>
          <w:szCs w:val="20"/>
        </w:rPr>
        <w:t>(See Figure 1 of Friesema et al. 2004.)</w:t>
      </w:r>
    </w:p>
    <w:p w14:paraId="0A894767" w14:textId="77777777" w:rsidR="004C0C40" w:rsidRPr="00F45079" w:rsidRDefault="004C0C40" w:rsidP="004C0C40">
      <w:pPr>
        <w:shd w:val="clear" w:color="auto" w:fill="FFFFFF"/>
        <w:spacing w:after="0" w:line="240" w:lineRule="auto"/>
        <w:rPr>
          <w:rFonts w:eastAsia="Times New Roman" w:cs="Helvetica"/>
          <w:sz w:val="20"/>
          <w:szCs w:val="20"/>
        </w:rPr>
      </w:pPr>
    </w:p>
    <w:p w14:paraId="4D30F2A2" w14:textId="77777777" w:rsidR="004C0C40" w:rsidRPr="004C0C40" w:rsidRDefault="004C0C40" w:rsidP="004C0C40">
      <w:pPr>
        <w:shd w:val="clear" w:color="auto" w:fill="FFFFFF"/>
        <w:spacing w:after="0" w:line="240" w:lineRule="auto"/>
        <w:rPr>
          <w:rFonts w:eastAsia="Times New Roman" w:cs="Helvetica"/>
          <w:sz w:val="20"/>
          <w:szCs w:val="20"/>
        </w:rPr>
      </w:pPr>
      <w:r w:rsidRPr="004C0C40">
        <w:rPr>
          <w:rFonts w:eastAsia="Times New Roman" w:cs="Helvetica"/>
          <w:sz w:val="20"/>
          <w:szCs w:val="20"/>
        </w:rPr>
        <w:t>E. All five of the patients studied were boys; none were girls. Is that just a coincidence? </w:t>
      </w:r>
    </w:p>
    <w:p w14:paraId="15E1FEE8" w14:textId="22902CDB" w:rsidR="00F90A1F" w:rsidRPr="00F45079" w:rsidRDefault="00F45079" w:rsidP="004C0C40">
      <w:pPr>
        <w:pStyle w:val="NormalWeb"/>
        <w:shd w:val="clear" w:color="auto" w:fill="FFFFFF"/>
        <w:spacing w:before="0" w:beforeAutospacing="0" w:after="0" w:afterAutospacing="0"/>
        <w:rPr>
          <w:rFonts w:asciiTheme="minorHAnsi" w:hAnsiTheme="minorHAnsi"/>
          <w:sz w:val="20"/>
          <w:szCs w:val="20"/>
        </w:rPr>
      </w:pPr>
      <w:r w:rsidRPr="00F45079">
        <w:rPr>
          <w:rFonts w:asciiTheme="minorHAnsi" w:hAnsiTheme="minorHAnsi"/>
          <w:sz w:val="20"/>
          <w:szCs w:val="20"/>
        </w:rPr>
        <w:t>This is not a coincidence.  The gene for MCT8 is located on the X chromosome, so the disorder is sex-linked. XY individuals (boys) will have the disorder if their one copy of the gene is mutated, whereas XX individuals (girls) would not be affected unless both of their copies of the gene were mutated.</w:t>
      </w:r>
    </w:p>
    <w:p w14:paraId="4F84DEAF" w14:textId="77777777" w:rsidR="004C0C40" w:rsidRPr="00F45079" w:rsidRDefault="004C0C40" w:rsidP="004C0C40">
      <w:pPr>
        <w:pStyle w:val="NormalWeb"/>
        <w:shd w:val="clear" w:color="auto" w:fill="FFFFFF"/>
        <w:spacing w:before="0" w:beforeAutospacing="0" w:after="0" w:afterAutospacing="0"/>
        <w:rPr>
          <w:rFonts w:asciiTheme="minorHAnsi" w:hAnsiTheme="minorHAnsi"/>
          <w:b/>
          <w:sz w:val="20"/>
          <w:szCs w:val="20"/>
        </w:rPr>
      </w:pPr>
    </w:p>
    <w:sectPr w:rsidR="004C0C40" w:rsidRPr="00F45079" w:rsidSect="007869D2">
      <w:headerReference w:type="default" r:id="rId8"/>
      <w:footerReference w:type="default" r:id="rId9"/>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3D7934" w14:textId="77777777" w:rsidR="00C54F83" w:rsidRDefault="00C54F83" w:rsidP="00FB7F17">
      <w:pPr>
        <w:spacing w:after="0" w:line="240" w:lineRule="auto"/>
      </w:pPr>
      <w:r>
        <w:separator/>
      </w:r>
    </w:p>
  </w:endnote>
  <w:endnote w:type="continuationSeparator" w:id="0">
    <w:p w14:paraId="0C271FD2" w14:textId="77777777" w:rsidR="00C54F83" w:rsidRDefault="00C54F83" w:rsidP="00FB7F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3673054"/>
      <w:docPartObj>
        <w:docPartGallery w:val="Page Numbers (Bottom of Page)"/>
        <w:docPartUnique/>
      </w:docPartObj>
    </w:sdtPr>
    <w:sdtEndPr>
      <w:rPr>
        <w:noProof/>
      </w:rPr>
    </w:sdtEndPr>
    <w:sdtContent>
      <w:p w14:paraId="084DF093" w14:textId="77777777" w:rsidR="00144802" w:rsidRDefault="00144802">
        <w:pPr>
          <w:pStyle w:val="Footer"/>
          <w:jc w:val="center"/>
        </w:pPr>
        <w:r>
          <w:fldChar w:fldCharType="begin"/>
        </w:r>
        <w:r>
          <w:instrText xml:space="preserve"> PAGE   \* MERGEFORMAT </w:instrText>
        </w:r>
        <w:r>
          <w:fldChar w:fldCharType="separate"/>
        </w:r>
        <w:r w:rsidR="001F0767">
          <w:rPr>
            <w:noProof/>
          </w:rPr>
          <w:t>1</w:t>
        </w:r>
        <w:r>
          <w:rPr>
            <w:noProof/>
          </w:rPr>
          <w:fldChar w:fldCharType="end"/>
        </w:r>
      </w:p>
    </w:sdtContent>
  </w:sdt>
  <w:p w14:paraId="3112F9DD" w14:textId="77777777" w:rsidR="00144802" w:rsidRDefault="001448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90988D" w14:textId="77777777" w:rsidR="00C54F83" w:rsidRDefault="00C54F83" w:rsidP="00FB7F17">
      <w:pPr>
        <w:spacing w:after="0" w:line="240" w:lineRule="auto"/>
      </w:pPr>
      <w:r>
        <w:separator/>
      </w:r>
    </w:p>
  </w:footnote>
  <w:footnote w:type="continuationSeparator" w:id="0">
    <w:p w14:paraId="01E2529B" w14:textId="77777777" w:rsidR="00C54F83" w:rsidRDefault="00C54F83" w:rsidP="00FB7F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696218" w14:textId="195F53D2" w:rsidR="00FB7F17" w:rsidRPr="00FB7F17" w:rsidRDefault="00FB7F17">
    <w:pPr>
      <w:pStyle w:val="Header"/>
      <w:rPr>
        <w:i/>
      </w:rPr>
    </w:pPr>
    <w:r>
      <w:rPr>
        <w:i/>
      </w:rPr>
      <w:t>B</w:t>
    </w:r>
    <w:r w:rsidR="00D904E9">
      <w:rPr>
        <w:i/>
      </w:rPr>
      <w:t>BIO</w:t>
    </w:r>
    <w:r w:rsidR="0060362E">
      <w:rPr>
        <w:i/>
      </w:rPr>
      <w:t xml:space="preserve"> 351: Principles of Anatomy &amp; Physiology I</w:t>
    </w:r>
    <w:r>
      <w:rPr>
        <w:i/>
      </w:rPr>
      <w:tab/>
    </w:r>
    <w:r>
      <w:rPr>
        <w:i/>
      </w:rPr>
      <w:tab/>
    </w:r>
    <w:r w:rsidR="00243342">
      <w:rPr>
        <w:i/>
      </w:rPr>
      <w:t>Winter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2D2E48"/>
    <w:multiLevelType w:val="hybridMultilevel"/>
    <w:tmpl w:val="66787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6A3CCD"/>
    <w:multiLevelType w:val="hybridMultilevel"/>
    <w:tmpl w:val="AF920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8405C6"/>
    <w:multiLevelType w:val="hybridMultilevel"/>
    <w:tmpl w:val="7BA25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B62B4F"/>
    <w:multiLevelType w:val="hybridMultilevel"/>
    <w:tmpl w:val="653E6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C4080A"/>
    <w:multiLevelType w:val="hybridMultilevel"/>
    <w:tmpl w:val="E93645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327B4D"/>
    <w:multiLevelType w:val="hybridMultilevel"/>
    <w:tmpl w:val="11C8A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246F41"/>
    <w:multiLevelType w:val="hybridMultilevel"/>
    <w:tmpl w:val="3990A856"/>
    <w:lvl w:ilvl="0" w:tplc="CDA272D0">
      <w:start w:val="4"/>
      <w:numFmt w:val="bullet"/>
      <w:lvlText w:val=""/>
      <w:lvlJc w:val="left"/>
      <w:pPr>
        <w:ind w:left="720" w:hanging="360"/>
      </w:pPr>
      <w:rPr>
        <w:rFonts w:ascii="Symbol" w:eastAsia="Times New Roman" w:hAnsi="Symbol"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755DFB"/>
    <w:multiLevelType w:val="hybridMultilevel"/>
    <w:tmpl w:val="E4CAD9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E1C3195"/>
    <w:multiLevelType w:val="hybridMultilevel"/>
    <w:tmpl w:val="C1F67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976F75"/>
    <w:multiLevelType w:val="hybridMultilevel"/>
    <w:tmpl w:val="55EEF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6C5C21"/>
    <w:multiLevelType w:val="hybridMultilevel"/>
    <w:tmpl w:val="44A033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45B5782F"/>
    <w:multiLevelType w:val="hybridMultilevel"/>
    <w:tmpl w:val="E5741382"/>
    <w:lvl w:ilvl="0" w:tplc="0409000F">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390131"/>
    <w:multiLevelType w:val="hybridMultilevel"/>
    <w:tmpl w:val="F37C7D30"/>
    <w:lvl w:ilvl="0" w:tplc="A204FE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DA6A9C"/>
    <w:multiLevelType w:val="hybridMultilevel"/>
    <w:tmpl w:val="DAC68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52764F"/>
    <w:multiLevelType w:val="hybridMultilevel"/>
    <w:tmpl w:val="0D1A1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B05862"/>
    <w:multiLevelType w:val="hybridMultilevel"/>
    <w:tmpl w:val="EFAAF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581410"/>
    <w:multiLevelType w:val="hybridMultilevel"/>
    <w:tmpl w:val="BC964B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7064E2"/>
    <w:multiLevelType w:val="hybridMultilevel"/>
    <w:tmpl w:val="F15CDC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EBC1CCD"/>
    <w:multiLevelType w:val="hybridMultilevel"/>
    <w:tmpl w:val="C3BEF2A2"/>
    <w:lvl w:ilvl="0" w:tplc="D7DA79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C86410"/>
    <w:multiLevelType w:val="hybridMultilevel"/>
    <w:tmpl w:val="05BEB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732BF8"/>
    <w:multiLevelType w:val="hybridMultilevel"/>
    <w:tmpl w:val="177095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DB914AE"/>
    <w:multiLevelType w:val="multilevel"/>
    <w:tmpl w:val="11D0C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07B6FD5"/>
    <w:multiLevelType w:val="hybridMultilevel"/>
    <w:tmpl w:val="39A03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BB3183"/>
    <w:multiLevelType w:val="hybridMultilevel"/>
    <w:tmpl w:val="C3BEF2A2"/>
    <w:lvl w:ilvl="0" w:tplc="D7DA79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0"/>
  </w:num>
  <w:num w:numId="3">
    <w:abstractNumId w:val="16"/>
  </w:num>
  <w:num w:numId="4">
    <w:abstractNumId w:val="5"/>
  </w:num>
  <w:num w:numId="5">
    <w:abstractNumId w:val="12"/>
  </w:num>
  <w:num w:numId="6">
    <w:abstractNumId w:val="18"/>
  </w:num>
  <w:num w:numId="7">
    <w:abstractNumId w:val="23"/>
  </w:num>
  <w:num w:numId="8">
    <w:abstractNumId w:val="15"/>
  </w:num>
  <w:num w:numId="9">
    <w:abstractNumId w:val="13"/>
  </w:num>
  <w:num w:numId="10">
    <w:abstractNumId w:val="14"/>
  </w:num>
  <w:num w:numId="11">
    <w:abstractNumId w:val="11"/>
  </w:num>
  <w:num w:numId="12">
    <w:abstractNumId w:val="9"/>
  </w:num>
  <w:num w:numId="13">
    <w:abstractNumId w:val="4"/>
  </w:num>
  <w:num w:numId="14">
    <w:abstractNumId w:val="10"/>
  </w:num>
  <w:num w:numId="15">
    <w:abstractNumId w:val="19"/>
  </w:num>
  <w:num w:numId="16">
    <w:abstractNumId w:val="2"/>
  </w:num>
  <w:num w:numId="17">
    <w:abstractNumId w:val="8"/>
  </w:num>
  <w:num w:numId="18">
    <w:abstractNumId w:val="0"/>
  </w:num>
  <w:num w:numId="19">
    <w:abstractNumId w:val="7"/>
  </w:num>
  <w:num w:numId="20">
    <w:abstractNumId w:val="17"/>
  </w:num>
  <w:num w:numId="21">
    <w:abstractNumId w:val="3"/>
  </w:num>
  <w:num w:numId="22">
    <w:abstractNumId w:val="22"/>
  </w:num>
  <w:num w:numId="23">
    <w:abstractNumId w:val="21"/>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6C1"/>
    <w:rsid w:val="00003249"/>
    <w:rsid w:val="00007C11"/>
    <w:rsid w:val="00020300"/>
    <w:rsid w:val="0002484F"/>
    <w:rsid w:val="00043D5B"/>
    <w:rsid w:val="00045EB3"/>
    <w:rsid w:val="00051C1D"/>
    <w:rsid w:val="00054A6B"/>
    <w:rsid w:val="00057B5E"/>
    <w:rsid w:val="00074506"/>
    <w:rsid w:val="00092CAC"/>
    <w:rsid w:val="000A2165"/>
    <w:rsid w:val="000A22C4"/>
    <w:rsid w:val="000A4A89"/>
    <w:rsid w:val="000A575D"/>
    <w:rsid w:val="000A604F"/>
    <w:rsid w:val="000B240E"/>
    <w:rsid w:val="000C2395"/>
    <w:rsid w:val="000C6DBB"/>
    <w:rsid w:val="000D67A6"/>
    <w:rsid w:val="000E4CE2"/>
    <w:rsid w:val="000F54BB"/>
    <w:rsid w:val="001016A7"/>
    <w:rsid w:val="001065FA"/>
    <w:rsid w:val="00113815"/>
    <w:rsid w:val="00122987"/>
    <w:rsid w:val="00127124"/>
    <w:rsid w:val="00132A7F"/>
    <w:rsid w:val="00133761"/>
    <w:rsid w:val="00141AEA"/>
    <w:rsid w:val="001433C4"/>
    <w:rsid w:val="00144802"/>
    <w:rsid w:val="0016449A"/>
    <w:rsid w:val="00172BFA"/>
    <w:rsid w:val="00182DF4"/>
    <w:rsid w:val="001A2EA4"/>
    <w:rsid w:val="001B01EA"/>
    <w:rsid w:val="001B560C"/>
    <w:rsid w:val="001C1DE9"/>
    <w:rsid w:val="001C7CAA"/>
    <w:rsid w:val="001D53BF"/>
    <w:rsid w:val="001E22D3"/>
    <w:rsid w:val="001E3706"/>
    <w:rsid w:val="001E3F5C"/>
    <w:rsid w:val="001E6A5E"/>
    <w:rsid w:val="001F0767"/>
    <w:rsid w:val="001F72F5"/>
    <w:rsid w:val="002045CB"/>
    <w:rsid w:val="0021247D"/>
    <w:rsid w:val="00221909"/>
    <w:rsid w:val="00232943"/>
    <w:rsid w:val="00237563"/>
    <w:rsid w:val="00243342"/>
    <w:rsid w:val="002503AB"/>
    <w:rsid w:val="0025433A"/>
    <w:rsid w:val="002610E0"/>
    <w:rsid w:val="00265927"/>
    <w:rsid w:val="0026690D"/>
    <w:rsid w:val="00270D8E"/>
    <w:rsid w:val="002949BF"/>
    <w:rsid w:val="002A3F36"/>
    <w:rsid w:val="002B0C51"/>
    <w:rsid w:val="002B16AD"/>
    <w:rsid w:val="002B526F"/>
    <w:rsid w:val="002C72A5"/>
    <w:rsid w:val="002D14DC"/>
    <w:rsid w:val="002D4420"/>
    <w:rsid w:val="002D6B84"/>
    <w:rsid w:val="002D73D7"/>
    <w:rsid w:val="002E0645"/>
    <w:rsid w:val="002E4AAA"/>
    <w:rsid w:val="003275C9"/>
    <w:rsid w:val="00333F1E"/>
    <w:rsid w:val="003352CF"/>
    <w:rsid w:val="0034127B"/>
    <w:rsid w:val="0034366D"/>
    <w:rsid w:val="003444D4"/>
    <w:rsid w:val="003501FE"/>
    <w:rsid w:val="00352278"/>
    <w:rsid w:val="00352797"/>
    <w:rsid w:val="003546EC"/>
    <w:rsid w:val="003569DE"/>
    <w:rsid w:val="0036524C"/>
    <w:rsid w:val="003659C3"/>
    <w:rsid w:val="00367164"/>
    <w:rsid w:val="00367FB6"/>
    <w:rsid w:val="003734B8"/>
    <w:rsid w:val="00373E84"/>
    <w:rsid w:val="003776F5"/>
    <w:rsid w:val="00377F14"/>
    <w:rsid w:val="0038066F"/>
    <w:rsid w:val="00387471"/>
    <w:rsid w:val="00390688"/>
    <w:rsid w:val="003A0647"/>
    <w:rsid w:val="003A066C"/>
    <w:rsid w:val="003B6852"/>
    <w:rsid w:val="003C5628"/>
    <w:rsid w:val="003D39CD"/>
    <w:rsid w:val="003D7AD0"/>
    <w:rsid w:val="003E06CC"/>
    <w:rsid w:val="003E1AEC"/>
    <w:rsid w:val="003E4FA9"/>
    <w:rsid w:val="003F2589"/>
    <w:rsid w:val="003F4D35"/>
    <w:rsid w:val="003F57FB"/>
    <w:rsid w:val="003F6C6B"/>
    <w:rsid w:val="00403074"/>
    <w:rsid w:val="00420116"/>
    <w:rsid w:val="00426077"/>
    <w:rsid w:val="00432078"/>
    <w:rsid w:val="00465DAC"/>
    <w:rsid w:val="0046753B"/>
    <w:rsid w:val="004B23D5"/>
    <w:rsid w:val="004B2860"/>
    <w:rsid w:val="004B63FE"/>
    <w:rsid w:val="004C0C40"/>
    <w:rsid w:val="004C45F7"/>
    <w:rsid w:val="004C5C57"/>
    <w:rsid w:val="004C5EB0"/>
    <w:rsid w:val="004D2E23"/>
    <w:rsid w:val="004D2EF7"/>
    <w:rsid w:val="004F1234"/>
    <w:rsid w:val="004F3960"/>
    <w:rsid w:val="004F420F"/>
    <w:rsid w:val="004F5AD3"/>
    <w:rsid w:val="00505A4F"/>
    <w:rsid w:val="00511A95"/>
    <w:rsid w:val="00515E59"/>
    <w:rsid w:val="00520811"/>
    <w:rsid w:val="005232C0"/>
    <w:rsid w:val="00524384"/>
    <w:rsid w:val="0053773D"/>
    <w:rsid w:val="00550681"/>
    <w:rsid w:val="005512BA"/>
    <w:rsid w:val="005536F1"/>
    <w:rsid w:val="00571D26"/>
    <w:rsid w:val="00573B0A"/>
    <w:rsid w:val="00574060"/>
    <w:rsid w:val="005771ED"/>
    <w:rsid w:val="00577C36"/>
    <w:rsid w:val="00582382"/>
    <w:rsid w:val="00584569"/>
    <w:rsid w:val="00592E4E"/>
    <w:rsid w:val="00597AF6"/>
    <w:rsid w:val="005A6803"/>
    <w:rsid w:val="005B2E0C"/>
    <w:rsid w:val="005B7259"/>
    <w:rsid w:val="005C3F08"/>
    <w:rsid w:val="005C4672"/>
    <w:rsid w:val="005C5737"/>
    <w:rsid w:val="005C66C8"/>
    <w:rsid w:val="005C7FA0"/>
    <w:rsid w:val="005D1B1E"/>
    <w:rsid w:val="005D3C49"/>
    <w:rsid w:val="005F2472"/>
    <w:rsid w:val="005F459F"/>
    <w:rsid w:val="005F5161"/>
    <w:rsid w:val="005F7923"/>
    <w:rsid w:val="006020A5"/>
    <w:rsid w:val="0060362E"/>
    <w:rsid w:val="00605621"/>
    <w:rsid w:val="006056B1"/>
    <w:rsid w:val="00606154"/>
    <w:rsid w:val="00607F46"/>
    <w:rsid w:val="0061295F"/>
    <w:rsid w:val="00616DB8"/>
    <w:rsid w:val="00633531"/>
    <w:rsid w:val="0064576F"/>
    <w:rsid w:val="00651A41"/>
    <w:rsid w:val="00652425"/>
    <w:rsid w:val="00661682"/>
    <w:rsid w:val="00662F0C"/>
    <w:rsid w:val="006660BB"/>
    <w:rsid w:val="0066794D"/>
    <w:rsid w:val="00670714"/>
    <w:rsid w:val="006730FF"/>
    <w:rsid w:val="006766BF"/>
    <w:rsid w:val="006767C1"/>
    <w:rsid w:val="0068131D"/>
    <w:rsid w:val="00684223"/>
    <w:rsid w:val="006A78B5"/>
    <w:rsid w:val="006B20C6"/>
    <w:rsid w:val="006B2574"/>
    <w:rsid w:val="006B5CC2"/>
    <w:rsid w:val="006B6542"/>
    <w:rsid w:val="006C13F8"/>
    <w:rsid w:val="006C2296"/>
    <w:rsid w:val="006D23EA"/>
    <w:rsid w:val="006E15B3"/>
    <w:rsid w:val="006F4DAE"/>
    <w:rsid w:val="007141E4"/>
    <w:rsid w:val="00727520"/>
    <w:rsid w:val="00730DF3"/>
    <w:rsid w:val="00731287"/>
    <w:rsid w:val="00731711"/>
    <w:rsid w:val="00735348"/>
    <w:rsid w:val="00744E2E"/>
    <w:rsid w:val="00753519"/>
    <w:rsid w:val="00756A42"/>
    <w:rsid w:val="007613A5"/>
    <w:rsid w:val="0076705E"/>
    <w:rsid w:val="0077164B"/>
    <w:rsid w:val="007763F2"/>
    <w:rsid w:val="00780EE4"/>
    <w:rsid w:val="00781544"/>
    <w:rsid w:val="00781682"/>
    <w:rsid w:val="00781D60"/>
    <w:rsid w:val="0078365F"/>
    <w:rsid w:val="0078423B"/>
    <w:rsid w:val="007849CF"/>
    <w:rsid w:val="00784B23"/>
    <w:rsid w:val="0078637E"/>
    <w:rsid w:val="007869D2"/>
    <w:rsid w:val="007978A7"/>
    <w:rsid w:val="007A032C"/>
    <w:rsid w:val="007A0A6A"/>
    <w:rsid w:val="007A3FE8"/>
    <w:rsid w:val="007A4472"/>
    <w:rsid w:val="007C08C4"/>
    <w:rsid w:val="007C35DE"/>
    <w:rsid w:val="007C43AB"/>
    <w:rsid w:val="007C72EE"/>
    <w:rsid w:val="007E70D4"/>
    <w:rsid w:val="007F1708"/>
    <w:rsid w:val="007F1C0A"/>
    <w:rsid w:val="007F24C1"/>
    <w:rsid w:val="008038D6"/>
    <w:rsid w:val="008142C7"/>
    <w:rsid w:val="00821026"/>
    <w:rsid w:val="008248C9"/>
    <w:rsid w:val="00825A9A"/>
    <w:rsid w:val="00826149"/>
    <w:rsid w:val="008403B9"/>
    <w:rsid w:val="0084530B"/>
    <w:rsid w:val="00851124"/>
    <w:rsid w:val="00853EBB"/>
    <w:rsid w:val="008555F8"/>
    <w:rsid w:val="008679ED"/>
    <w:rsid w:val="00870774"/>
    <w:rsid w:val="00873896"/>
    <w:rsid w:val="00873C90"/>
    <w:rsid w:val="00875AD1"/>
    <w:rsid w:val="00880F9B"/>
    <w:rsid w:val="008A47DE"/>
    <w:rsid w:val="008A7A2E"/>
    <w:rsid w:val="008B4734"/>
    <w:rsid w:val="008B6756"/>
    <w:rsid w:val="008C5A78"/>
    <w:rsid w:val="008C5E36"/>
    <w:rsid w:val="008C6BA6"/>
    <w:rsid w:val="008E2F6A"/>
    <w:rsid w:val="008E62BF"/>
    <w:rsid w:val="008E739B"/>
    <w:rsid w:val="008F1FA3"/>
    <w:rsid w:val="008F5E4F"/>
    <w:rsid w:val="0090649D"/>
    <w:rsid w:val="00913D04"/>
    <w:rsid w:val="0091596B"/>
    <w:rsid w:val="009168AE"/>
    <w:rsid w:val="00920DA5"/>
    <w:rsid w:val="00920E11"/>
    <w:rsid w:val="00925AD3"/>
    <w:rsid w:val="00925F41"/>
    <w:rsid w:val="009266C1"/>
    <w:rsid w:val="00931379"/>
    <w:rsid w:val="00932311"/>
    <w:rsid w:val="00941DB4"/>
    <w:rsid w:val="00942D4A"/>
    <w:rsid w:val="00970207"/>
    <w:rsid w:val="00972169"/>
    <w:rsid w:val="009751E7"/>
    <w:rsid w:val="00984748"/>
    <w:rsid w:val="00987E99"/>
    <w:rsid w:val="00990C7F"/>
    <w:rsid w:val="00992A58"/>
    <w:rsid w:val="009A2B0F"/>
    <w:rsid w:val="009A2D19"/>
    <w:rsid w:val="009C4A0F"/>
    <w:rsid w:val="009C7E7C"/>
    <w:rsid w:val="009D47A9"/>
    <w:rsid w:val="009D766D"/>
    <w:rsid w:val="009D76F5"/>
    <w:rsid w:val="009E2019"/>
    <w:rsid w:val="009F27D3"/>
    <w:rsid w:val="009F76F8"/>
    <w:rsid w:val="00A01C8C"/>
    <w:rsid w:val="00A14C73"/>
    <w:rsid w:val="00A22A13"/>
    <w:rsid w:val="00A24B8E"/>
    <w:rsid w:val="00A40E42"/>
    <w:rsid w:val="00A4372A"/>
    <w:rsid w:val="00A478CA"/>
    <w:rsid w:val="00A57F63"/>
    <w:rsid w:val="00A814D8"/>
    <w:rsid w:val="00A821D2"/>
    <w:rsid w:val="00A927D0"/>
    <w:rsid w:val="00A96750"/>
    <w:rsid w:val="00AB11CB"/>
    <w:rsid w:val="00AB52D0"/>
    <w:rsid w:val="00AB5F5B"/>
    <w:rsid w:val="00AD0CE5"/>
    <w:rsid w:val="00AD4D46"/>
    <w:rsid w:val="00AD7907"/>
    <w:rsid w:val="00AD7D97"/>
    <w:rsid w:val="00AE286B"/>
    <w:rsid w:val="00AE41B1"/>
    <w:rsid w:val="00AE469C"/>
    <w:rsid w:val="00AF10D9"/>
    <w:rsid w:val="00AF2D86"/>
    <w:rsid w:val="00AF6914"/>
    <w:rsid w:val="00B0052C"/>
    <w:rsid w:val="00B011F5"/>
    <w:rsid w:val="00B038C3"/>
    <w:rsid w:val="00B10B5F"/>
    <w:rsid w:val="00B12F47"/>
    <w:rsid w:val="00B1471B"/>
    <w:rsid w:val="00B14DC6"/>
    <w:rsid w:val="00B206AE"/>
    <w:rsid w:val="00B263E7"/>
    <w:rsid w:val="00B30FC2"/>
    <w:rsid w:val="00B333F2"/>
    <w:rsid w:val="00B33621"/>
    <w:rsid w:val="00B4718F"/>
    <w:rsid w:val="00B47B3C"/>
    <w:rsid w:val="00B579D4"/>
    <w:rsid w:val="00B634BB"/>
    <w:rsid w:val="00B672D9"/>
    <w:rsid w:val="00B82265"/>
    <w:rsid w:val="00B823A3"/>
    <w:rsid w:val="00B95A7B"/>
    <w:rsid w:val="00BA0869"/>
    <w:rsid w:val="00BA609A"/>
    <w:rsid w:val="00BB2C0A"/>
    <w:rsid w:val="00BB5F04"/>
    <w:rsid w:val="00BB6421"/>
    <w:rsid w:val="00BC72A8"/>
    <w:rsid w:val="00BC7CDA"/>
    <w:rsid w:val="00BD124D"/>
    <w:rsid w:val="00BD1A6D"/>
    <w:rsid w:val="00C00971"/>
    <w:rsid w:val="00C05BC3"/>
    <w:rsid w:val="00C062A9"/>
    <w:rsid w:val="00C07024"/>
    <w:rsid w:val="00C12DBD"/>
    <w:rsid w:val="00C14B80"/>
    <w:rsid w:val="00C238AF"/>
    <w:rsid w:val="00C24D05"/>
    <w:rsid w:val="00C32C26"/>
    <w:rsid w:val="00C33F91"/>
    <w:rsid w:val="00C34243"/>
    <w:rsid w:val="00C50507"/>
    <w:rsid w:val="00C52F9E"/>
    <w:rsid w:val="00C537C5"/>
    <w:rsid w:val="00C53BFB"/>
    <w:rsid w:val="00C54F83"/>
    <w:rsid w:val="00C607F1"/>
    <w:rsid w:val="00C71465"/>
    <w:rsid w:val="00C71A91"/>
    <w:rsid w:val="00C90AF5"/>
    <w:rsid w:val="00C917FD"/>
    <w:rsid w:val="00C96609"/>
    <w:rsid w:val="00CA6C77"/>
    <w:rsid w:val="00CB3C1F"/>
    <w:rsid w:val="00CB6B6D"/>
    <w:rsid w:val="00CD43C4"/>
    <w:rsid w:val="00CD653A"/>
    <w:rsid w:val="00CE074B"/>
    <w:rsid w:val="00CE4D97"/>
    <w:rsid w:val="00CF6C1B"/>
    <w:rsid w:val="00D00D25"/>
    <w:rsid w:val="00D03740"/>
    <w:rsid w:val="00D0550A"/>
    <w:rsid w:val="00D065CE"/>
    <w:rsid w:val="00D1020F"/>
    <w:rsid w:val="00D14194"/>
    <w:rsid w:val="00D2150D"/>
    <w:rsid w:val="00D31B4C"/>
    <w:rsid w:val="00D33811"/>
    <w:rsid w:val="00D36D18"/>
    <w:rsid w:val="00D4023C"/>
    <w:rsid w:val="00D47E3C"/>
    <w:rsid w:val="00D60466"/>
    <w:rsid w:val="00D62615"/>
    <w:rsid w:val="00D65F82"/>
    <w:rsid w:val="00D66890"/>
    <w:rsid w:val="00D77B60"/>
    <w:rsid w:val="00D77B8B"/>
    <w:rsid w:val="00D81236"/>
    <w:rsid w:val="00D904E9"/>
    <w:rsid w:val="00D927CF"/>
    <w:rsid w:val="00D94929"/>
    <w:rsid w:val="00D97853"/>
    <w:rsid w:val="00DA36CA"/>
    <w:rsid w:val="00DB053B"/>
    <w:rsid w:val="00DB3A51"/>
    <w:rsid w:val="00DB6847"/>
    <w:rsid w:val="00DC3005"/>
    <w:rsid w:val="00DC71BF"/>
    <w:rsid w:val="00DD38C5"/>
    <w:rsid w:val="00DD56B1"/>
    <w:rsid w:val="00DD6CA5"/>
    <w:rsid w:val="00DE1A5E"/>
    <w:rsid w:val="00DE3D2B"/>
    <w:rsid w:val="00DE477D"/>
    <w:rsid w:val="00DF601B"/>
    <w:rsid w:val="00E00503"/>
    <w:rsid w:val="00E0181A"/>
    <w:rsid w:val="00E01E1B"/>
    <w:rsid w:val="00E05236"/>
    <w:rsid w:val="00E131F7"/>
    <w:rsid w:val="00E13D1C"/>
    <w:rsid w:val="00E224DA"/>
    <w:rsid w:val="00E24A7A"/>
    <w:rsid w:val="00E345B2"/>
    <w:rsid w:val="00E359B0"/>
    <w:rsid w:val="00E36268"/>
    <w:rsid w:val="00E40C8A"/>
    <w:rsid w:val="00E449E0"/>
    <w:rsid w:val="00E44C24"/>
    <w:rsid w:val="00E44D38"/>
    <w:rsid w:val="00E63296"/>
    <w:rsid w:val="00E719C7"/>
    <w:rsid w:val="00E733B1"/>
    <w:rsid w:val="00E73A63"/>
    <w:rsid w:val="00E77922"/>
    <w:rsid w:val="00E825BD"/>
    <w:rsid w:val="00E91B9B"/>
    <w:rsid w:val="00E921C6"/>
    <w:rsid w:val="00E936D6"/>
    <w:rsid w:val="00E96978"/>
    <w:rsid w:val="00EA6300"/>
    <w:rsid w:val="00EB2473"/>
    <w:rsid w:val="00ED318A"/>
    <w:rsid w:val="00EE3FA9"/>
    <w:rsid w:val="00EE736D"/>
    <w:rsid w:val="00EF172D"/>
    <w:rsid w:val="00F049FC"/>
    <w:rsid w:val="00F04E84"/>
    <w:rsid w:val="00F11323"/>
    <w:rsid w:val="00F12776"/>
    <w:rsid w:val="00F13898"/>
    <w:rsid w:val="00F2214A"/>
    <w:rsid w:val="00F27C64"/>
    <w:rsid w:val="00F402FD"/>
    <w:rsid w:val="00F41987"/>
    <w:rsid w:val="00F422B9"/>
    <w:rsid w:val="00F42769"/>
    <w:rsid w:val="00F44989"/>
    <w:rsid w:val="00F45079"/>
    <w:rsid w:val="00F46744"/>
    <w:rsid w:val="00F550F2"/>
    <w:rsid w:val="00F60903"/>
    <w:rsid w:val="00F63B39"/>
    <w:rsid w:val="00F63FD4"/>
    <w:rsid w:val="00F72DE9"/>
    <w:rsid w:val="00F73062"/>
    <w:rsid w:val="00F74618"/>
    <w:rsid w:val="00F74E2E"/>
    <w:rsid w:val="00F8001D"/>
    <w:rsid w:val="00F811A4"/>
    <w:rsid w:val="00F83417"/>
    <w:rsid w:val="00F854E7"/>
    <w:rsid w:val="00F90A1F"/>
    <w:rsid w:val="00F9430B"/>
    <w:rsid w:val="00F961AA"/>
    <w:rsid w:val="00F96AEF"/>
    <w:rsid w:val="00FA20C6"/>
    <w:rsid w:val="00FB29A0"/>
    <w:rsid w:val="00FB7F17"/>
    <w:rsid w:val="00FC263F"/>
    <w:rsid w:val="00FC7735"/>
    <w:rsid w:val="00FC79EB"/>
    <w:rsid w:val="00FD19C1"/>
    <w:rsid w:val="00FD7F0B"/>
    <w:rsid w:val="00FF1754"/>
    <w:rsid w:val="00FF4B79"/>
    <w:rsid w:val="00FF4C4E"/>
    <w:rsid w:val="00FF6DA6"/>
    <w:rsid w:val="00FF7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9DE71C"/>
  <w15:docId w15:val="{09646660-8280-4F08-9E47-EA075C8D6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36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7F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7F17"/>
  </w:style>
  <w:style w:type="paragraph" w:styleId="Footer">
    <w:name w:val="footer"/>
    <w:basedOn w:val="Normal"/>
    <w:link w:val="FooterChar"/>
    <w:uiPriority w:val="99"/>
    <w:unhideWhenUsed/>
    <w:rsid w:val="00FB7F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7F17"/>
  </w:style>
  <w:style w:type="character" w:styleId="Hyperlink">
    <w:name w:val="Hyperlink"/>
    <w:basedOn w:val="DefaultParagraphFont"/>
    <w:uiPriority w:val="99"/>
    <w:unhideWhenUsed/>
    <w:rsid w:val="00AE469C"/>
    <w:rPr>
      <w:color w:val="0563C1" w:themeColor="hyperlink"/>
      <w:u w:val="single"/>
    </w:rPr>
  </w:style>
  <w:style w:type="paragraph" w:styleId="ListParagraph">
    <w:name w:val="List Paragraph"/>
    <w:basedOn w:val="Normal"/>
    <w:uiPriority w:val="34"/>
    <w:qFormat/>
    <w:rsid w:val="003444D4"/>
    <w:pPr>
      <w:ind w:left="720"/>
      <w:contextualSpacing/>
    </w:pPr>
  </w:style>
  <w:style w:type="table" w:styleId="TableGrid">
    <w:name w:val="Table Grid"/>
    <w:basedOn w:val="TableNormal"/>
    <w:uiPriority w:val="39"/>
    <w:rsid w:val="00E449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44C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4C24"/>
    <w:rPr>
      <w:rFonts w:ascii="Segoe UI" w:hAnsi="Segoe UI" w:cs="Segoe UI"/>
      <w:sz w:val="18"/>
      <w:szCs w:val="18"/>
    </w:rPr>
  </w:style>
  <w:style w:type="character" w:styleId="CommentReference">
    <w:name w:val="annotation reference"/>
    <w:basedOn w:val="DefaultParagraphFont"/>
    <w:uiPriority w:val="99"/>
    <w:semiHidden/>
    <w:unhideWhenUsed/>
    <w:rsid w:val="00753519"/>
    <w:rPr>
      <w:sz w:val="16"/>
      <w:szCs w:val="16"/>
    </w:rPr>
  </w:style>
  <w:style w:type="paragraph" w:styleId="CommentText">
    <w:name w:val="annotation text"/>
    <w:basedOn w:val="Normal"/>
    <w:link w:val="CommentTextChar"/>
    <w:uiPriority w:val="99"/>
    <w:semiHidden/>
    <w:unhideWhenUsed/>
    <w:rsid w:val="00753519"/>
    <w:pPr>
      <w:spacing w:line="240" w:lineRule="auto"/>
    </w:pPr>
    <w:rPr>
      <w:sz w:val="20"/>
      <w:szCs w:val="20"/>
    </w:rPr>
  </w:style>
  <w:style w:type="character" w:customStyle="1" w:styleId="CommentTextChar">
    <w:name w:val="Comment Text Char"/>
    <w:basedOn w:val="DefaultParagraphFont"/>
    <w:link w:val="CommentText"/>
    <w:uiPriority w:val="99"/>
    <w:semiHidden/>
    <w:rsid w:val="00753519"/>
    <w:rPr>
      <w:sz w:val="20"/>
      <w:szCs w:val="20"/>
    </w:rPr>
  </w:style>
  <w:style w:type="character" w:styleId="FollowedHyperlink">
    <w:name w:val="FollowedHyperlink"/>
    <w:basedOn w:val="DefaultParagraphFont"/>
    <w:uiPriority w:val="99"/>
    <w:semiHidden/>
    <w:unhideWhenUsed/>
    <w:rsid w:val="006A78B5"/>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6A78B5"/>
    <w:rPr>
      <w:b/>
      <w:bCs/>
    </w:rPr>
  </w:style>
  <w:style w:type="character" w:customStyle="1" w:styleId="CommentSubjectChar">
    <w:name w:val="Comment Subject Char"/>
    <w:basedOn w:val="CommentTextChar"/>
    <w:link w:val="CommentSubject"/>
    <w:uiPriority w:val="99"/>
    <w:semiHidden/>
    <w:rsid w:val="006A78B5"/>
    <w:rPr>
      <w:b/>
      <w:bCs/>
      <w:sz w:val="20"/>
      <w:szCs w:val="20"/>
    </w:rPr>
  </w:style>
  <w:style w:type="paragraph" w:styleId="NormalWeb">
    <w:name w:val="Normal (Web)"/>
    <w:basedOn w:val="Normal"/>
    <w:uiPriority w:val="99"/>
    <w:unhideWhenUsed/>
    <w:rsid w:val="000A22C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30712">
      <w:bodyDiv w:val="1"/>
      <w:marLeft w:val="0"/>
      <w:marRight w:val="0"/>
      <w:marTop w:val="0"/>
      <w:marBottom w:val="0"/>
      <w:divBdr>
        <w:top w:val="none" w:sz="0" w:space="0" w:color="auto"/>
        <w:left w:val="none" w:sz="0" w:space="0" w:color="auto"/>
        <w:bottom w:val="none" w:sz="0" w:space="0" w:color="auto"/>
        <w:right w:val="none" w:sz="0" w:space="0" w:color="auto"/>
      </w:divBdr>
    </w:div>
    <w:div w:id="965039063">
      <w:bodyDiv w:val="1"/>
      <w:marLeft w:val="0"/>
      <w:marRight w:val="0"/>
      <w:marTop w:val="0"/>
      <w:marBottom w:val="0"/>
      <w:divBdr>
        <w:top w:val="none" w:sz="0" w:space="0" w:color="auto"/>
        <w:left w:val="none" w:sz="0" w:space="0" w:color="auto"/>
        <w:bottom w:val="none" w:sz="0" w:space="0" w:color="auto"/>
        <w:right w:val="none" w:sz="0" w:space="0" w:color="auto"/>
      </w:divBdr>
    </w:div>
    <w:div w:id="1156456708">
      <w:bodyDiv w:val="1"/>
      <w:marLeft w:val="0"/>
      <w:marRight w:val="0"/>
      <w:marTop w:val="0"/>
      <w:marBottom w:val="0"/>
      <w:divBdr>
        <w:top w:val="none" w:sz="0" w:space="0" w:color="auto"/>
        <w:left w:val="none" w:sz="0" w:space="0" w:color="auto"/>
        <w:bottom w:val="none" w:sz="0" w:space="0" w:color="auto"/>
        <w:right w:val="none" w:sz="0" w:space="0" w:color="auto"/>
      </w:divBdr>
    </w:div>
    <w:div w:id="1473139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8E0C4-D155-49D4-ABD1-1BF7748DC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174</Words>
  <Characters>994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Crowther</dc:creator>
  <cp:keywords/>
  <dc:description/>
  <cp:lastModifiedBy>Greg Crowther</cp:lastModifiedBy>
  <cp:revision>5</cp:revision>
  <cp:lastPrinted>2015-03-31T09:01:00Z</cp:lastPrinted>
  <dcterms:created xsi:type="dcterms:W3CDTF">2016-02-07T19:44:00Z</dcterms:created>
  <dcterms:modified xsi:type="dcterms:W3CDTF">2016-02-07T20:11:00Z</dcterms:modified>
</cp:coreProperties>
</file>