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2.png" ContentType="image/png"/>
  <Override PartName="/word/media/image1.png" ContentType="image/png"/>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rPr/>
      </w:pPr>
      <w:r>
        <w:rPr>
          <w:rFonts w:ascii="Calibri" w:hAnsi="Calibri"/>
          <w:b/>
          <w:bCs/>
          <w:sz w:val="22"/>
          <w:szCs w:val="22"/>
        </w:rPr>
        <w:t>TCSS 562: Software Engineering</w:t>
        <w:tab/>
        <w:tab/>
        <w:tab/>
      </w:r>
      <w:r>
        <w:rPr>
          <w:rFonts w:ascii="Calibri" w:hAnsi="Calibri"/>
          <w:b w:val="false"/>
          <w:bCs w:val="false"/>
          <w:sz w:val="22"/>
          <w:szCs w:val="22"/>
        </w:rPr>
        <w:t xml:space="preserve">School </w:t>
      </w:r>
      <w:r>
        <w:rPr>
          <w:rFonts w:ascii="Calibri" w:hAnsi="Calibri"/>
          <w:sz w:val="22"/>
          <w:szCs w:val="22"/>
        </w:rPr>
        <w:t>of Engineering and Technology</w:t>
      </w:r>
    </w:p>
    <w:p>
      <w:pPr>
        <w:pStyle w:val="Normal"/>
        <w:spacing w:lineRule="atLeast" w:line="100" w:before="0" w:after="0"/>
        <w:rPr/>
      </w:pPr>
      <w:r>
        <w:rPr>
          <w:rFonts w:ascii="Calibri" w:hAnsi="Calibri"/>
          <w:b/>
          <w:bCs/>
          <w:sz w:val="22"/>
          <w:szCs w:val="22"/>
        </w:rPr>
        <w:t>for Cloud Computing</w:t>
      </w:r>
      <w:r>
        <w:rPr>
          <w:rFonts w:ascii="Calibri" w:hAnsi="Calibri"/>
          <w:sz w:val="22"/>
          <w:szCs w:val="22"/>
        </w:rPr>
        <w:tab/>
        <w:tab/>
        <w:tab/>
        <w:t xml:space="preserve">     </w:t>
        <w:tab/>
        <w:tab/>
        <w:t xml:space="preserve">     University of Washington – Tacoma</w:t>
      </w:r>
    </w:p>
    <w:p>
      <w:pPr>
        <w:pStyle w:val="Normal"/>
        <w:spacing w:lineRule="atLeast" w:line="100" w:before="0" w:after="0"/>
        <w:rPr/>
      </w:pPr>
      <w:r>
        <w:rPr>
          <w:rFonts w:ascii="Calibri" w:hAnsi="Calibri"/>
          <w:sz w:val="22"/>
          <w:szCs w:val="22"/>
        </w:rPr>
        <w:t>Fall 20</w:t>
      </w:r>
      <w:r>
        <w:rPr>
          <w:rFonts w:ascii="Calibri" w:hAnsi="Calibri"/>
          <w:sz w:val="22"/>
          <w:szCs w:val="22"/>
        </w:rPr>
        <w:t>20</w:t>
      </w:r>
      <w:r>
        <w:rPr>
          <w:rFonts w:ascii="Calibri" w:hAnsi="Calibri"/>
          <w:sz w:val="22"/>
          <w:szCs w:val="22"/>
        </w:rPr>
        <w:tab/>
        <w:tab/>
        <w:tab/>
        <w:tab/>
        <w:tab/>
        <w:tab/>
        <w:t xml:space="preserve">      </w:t>
      </w:r>
    </w:p>
    <w:p>
      <w:pPr>
        <w:pStyle w:val="Normal"/>
        <w:spacing w:lineRule="atLeast" w:line="100" w:before="0" w:after="0"/>
        <w:rPr/>
      </w:pPr>
      <w:hyperlink r:id="rId2">
        <w:r>
          <w:rPr>
            <w:rStyle w:val="InternetLink"/>
            <w:rFonts w:ascii="Calibri" w:hAnsi="Calibri"/>
            <w:sz w:val="22"/>
            <w:szCs w:val="22"/>
          </w:rPr>
          <w:t>http://faculty.washington.edu/wlloyd/courses/tcss</w:t>
        </w:r>
      </w:hyperlink>
      <w:r>
        <w:rPr>
          <w:rStyle w:val="InternetLink"/>
          <w:rFonts w:ascii="Calibri" w:hAnsi="Calibri"/>
          <w:sz w:val="22"/>
          <w:szCs w:val="22"/>
        </w:rPr>
        <w:t>562</w:t>
      </w:r>
    </w:p>
    <w:p>
      <w:pPr>
        <w:pStyle w:val="Normal"/>
        <w:spacing w:lineRule="atLeast" w:line="100" w:before="0" w:after="0"/>
        <w:rPr/>
      </w:pPr>
      <w:r>
        <w:rPr/>
      </w:r>
    </w:p>
    <w:p>
      <w:pPr>
        <w:pStyle w:val="Normal"/>
        <w:spacing w:lineRule="atLeast" w:line="100" w:before="0" w:after="0"/>
        <w:jc w:val="center"/>
        <w:rPr/>
      </w:pPr>
      <w:r>
        <w:rPr>
          <w:rFonts w:ascii="Calibri" w:hAnsi="Calibri"/>
          <w:b/>
          <w:bCs/>
          <w:sz w:val="28"/>
          <w:szCs w:val="28"/>
        </w:rPr>
        <w:t>Tutorial 7 – Docker Tutorial</w:t>
      </w:r>
    </w:p>
    <w:p>
      <w:pPr>
        <w:pStyle w:val="Normal"/>
        <w:spacing w:lineRule="atLeast" w:line="100" w:before="0" w:after="0"/>
        <w:jc w:val="center"/>
        <w:rPr/>
      </w:pPr>
      <w:r>
        <w:rPr>
          <w:rFonts w:ascii="Calibri" w:hAnsi="Calibri"/>
          <w:b w:val="false"/>
          <w:bCs w:val="false"/>
          <w:i/>
          <w:iCs/>
          <w:sz w:val="20"/>
          <w:szCs w:val="20"/>
        </w:rPr>
        <w:t>Disclaimer: Subject to updates as corrections are found</w:t>
      </w:r>
    </w:p>
    <w:p>
      <w:pPr>
        <w:pStyle w:val="Normal"/>
        <w:spacing w:lineRule="atLeast" w:line="100" w:before="0" w:after="0"/>
        <w:jc w:val="center"/>
        <w:rPr/>
      </w:pPr>
      <w:r>
        <w:rPr>
          <w:rFonts w:ascii="Calibri" w:hAnsi="Calibri"/>
          <w:b w:val="false"/>
          <w:bCs w:val="false"/>
          <w:sz w:val="22"/>
          <w:szCs w:val="22"/>
        </w:rPr>
        <w:t>Version 0.1</w:t>
      </w:r>
      <w:r>
        <w:rPr>
          <w:rFonts w:ascii="Calibri" w:hAnsi="Calibri"/>
          <w:b w:val="false"/>
          <w:bCs w:val="false"/>
          <w:sz w:val="22"/>
          <w:szCs w:val="22"/>
        </w:rPr>
        <w:t>0</w:t>
      </w:r>
    </w:p>
    <w:p>
      <w:pPr>
        <w:pStyle w:val="Normal"/>
        <w:spacing w:lineRule="atLeast" w:line="100" w:before="0" w:after="0"/>
        <w:jc w:val="center"/>
        <w:rPr>
          <w:rFonts w:ascii="Calibri" w:hAnsi="Calibri"/>
        </w:rPr>
      </w:pPr>
      <w:r>
        <w:rPr>
          <w:rFonts w:ascii="Calibri" w:hAnsi="Calibri"/>
        </w:rPr>
      </w:r>
    </w:p>
    <w:p>
      <w:pPr>
        <w:pStyle w:val="Normal"/>
        <w:spacing w:lineRule="atLeast" w:line="100" w:before="0" w:after="0"/>
        <w:jc w:val="both"/>
        <w:rPr/>
      </w:pPr>
      <w:r>
        <w:rPr>
          <w:rFonts w:ascii="Calibri" w:hAnsi="Calibri"/>
          <w:sz w:val="22"/>
          <w:szCs w:val="22"/>
        </w:rPr>
        <w:t xml:space="preserve">The purpose of tutorial #7 is to provide an introduction to Docker, cgroups, and resource isolation with containers.  This tutorial should be completed using a Ubuntu system.  Any of the following should be sufficient: a Ubuntu system (e.g. laptop), a Ubuntu Virtual Box, or an EC2 instance with Ubuntu.  </w:t>
      </w:r>
      <w:r>
        <w:rPr>
          <w:rFonts w:ascii="Calibri" w:hAnsi="Calibri"/>
          <w:b/>
          <w:bCs/>
          <w:sz w:val="22"/>
          <w:szCs w:val="22"/>
          <w:highlight w:val="yellow"/>
        </w:rPr>
        <w:t xml:space="preserve">The system used as a Docker host should have exactly </w:t>
      </w:r>
      <w:r>
        <w:rPr>
          <w:rFonts w:ascii="Calibri" w:hAnsi="Calibri"/>
          <w:b/>
          <w:bCs/>
          <w:sz w:val="22"/>
          <w:szCs w:val="22"/>
          <w:highlight w:val="yellow"/>
          <w:u w:val="single"/>
        </w:rPr>
        <w:t>2 CPU cores</w:t>
      </w:r>
      <w:r>
        <w:rPr>
          <w:rFonts w:ascii="Calibri" w:hAnsi="Calibri"/>
          <w:b/>
          <w:bCs/>
          <w:sz w:val="22"/>
          <w:szCs w:val="22"/>
          <w:highlight w:val="yellow"/>
        </w:rPr>
        <w:t>, and access to at least 4 GB of memory.</w:t>
      </w:r>
      <w:r>
        <w:rPr>
          <w:rFonts w:ascii="Calibri" w:hAnsi="Calibri"/>
          <w:b/>
          <w:bCs/>
          <w:sz w:val="22"/>
          <w:szCs w:val="22"/>
        </w:rPr>
        <w:t xml:space="preserve">  </w:t>
      </w:r>
      <w:r>
        <w:rPr>
          <w:rFonts w:ascii="Calibri" w:hAnsi="Calibri"/>
          <w:b w:val="false"/>
          <w:bCs w:val="false"/>
          <w:sz w:val="22"/>
          <w:szCs w:val="22"/>
        </w:rPr>
        <w:t xml:space="preserve">If using VirtualBox, the CPU settings can be adjusted as </w:t>
      </w:r>
      <w:r>
        <w:rPr>
          <w:rFonts w:ascii="Calibri" w:hAnsi="Calibri"/>
          <w:b w:val="false"/>
          <w:bCs w:val="false"/>
          <w:sz w:val="22"/>
          <w:szCs w:val="22"/>
        </w:rPr>
        <w:t>needed</w:t>
      </w:r>
      <w:r>
        <w:rPr>
          <w:rFonts w:ascii="Calibri" w:hAnsi="Calibri"/>
          <w:b w:val="false"/>
          <w:bCs w:val="false"/>
          <w:sz w:val="22"/>
          <w:szCs w:val="22"/>
        </w:rPr>
        <w:t>. If using EC2, an appropriate instance type can be selected. (e.g. c5.large)</w:t>
      </w:r>
    </w:p>
    <w:p>
      <w:pPr>
        <w:pStyle w:val="Normal"/>
        <w:spacing w:lineRule="atLeast" w:line="100" w:before="0" w:after="0"/>
        <w:jc w:val="both"/>
        <w:rPr>
          <w:rFonts w:ascii="Calibri" w:hAnsi="Calibri"/>
          <w:sz w:val="22"/>
          <w:szCs w:val="22"/>
        </w:rPr>
      </w:pPr>
      <w:r>
        <w:rPr>
          <w:rFonts w:ascii="Calibri" w:hAnsi="Calibri"/>
          <w:sz w:val="22"/>
          <w:szCs w:val="22"/>
        </w:rPr>
      </w:r>
    </w:p>
    <w:p>
      <w:pPr>
        <w:pStyle w:val="Normal"/>
        <w:spacing w:lineRule="atLeast" w:line="100" w:before="0" w:after="0"/>
        <w:jc w:val="both"/>
        <w:rPr/>
      </w:pPr>
      <w:r>
        <w:rPr>
          <w:rFonts w:ascii="Calibri" w:hAnsi="Calibri"/>
          <w:sz w:val="22"/>
          <w:szCs w:val="22"/>
        </w:rPr>
        <w:t>For the tutorial, answer the questions as best as possible based on the observations of performing the tests/activities as described.  Submit answers as a PDF file in Canvas.  Use Google Docs, or Microsoft Word to create a PDF file.</w:t>
      </w:r>
    </w:p>
    <w:p>
      <w:pPr>
        <w:pStyle w:val="Normal"/>
        <w:spacing w:lineRule="atLeast" w:line="100" w:before="0" w:after="0"/>
        <w:jc w:val="both"/>
        <w:rPr>
          <w:rFonts w:ascii="Calibri" w:hAnsi="Calibri"/>
          <w:sz w:val="22"/>
          <w:szCs w:val="22"/>
        </w:rPr>
      </w:pPr>
      <w:r>
        <w:rPr>
          <w:rFonts w:ascii="Calibri" w:hAnsi="Calibri"/>
          <w:sz w:val="22"/>
          <w:szCs w:val="22"/>
        </w:rPr>
      </w:r>
    </w:p>
    <w:p>
      <w:pPr>
        <w:pStyle w:val="Normal"/>
        <w:spacing w:lineRule="auto" w:line="240" w:before="0" w:after="0"/>
        <w:jc w:val="left"/>
        <w:rPr>
          <w:rFonts w:ascii="Calibri" w:hAnsi="Calibri"/>
        </w:rPr>
      </w:pPr>
      <w:r>
        <w:rPr>
          <w:rFonts w:ascii="Calibri" w:hAnsi="Calibri"/>
          <w:b/>
          <w:sz w:val="24"/>
          <w:szCs w:val="24"/>
        </w:rPr>
        <w:t xml:space="preserve">Task 1 – Working with Docker, creating a Dockerfile </w:t>
      </w:r>
    </w:p>
    <w:p>
      <w:pPr>
        <w:pStyle w:val="Normal"/>
        <w:spacing w:lineRule="auto" w:line="240" w:before="0" w:after="0"/>
        <w:jc w:val="left"/>
        <w:rPr>
          <w:sz w:val="24"/>
          <w:szCs w:val="24"/>
        </w:rPr>
      </w:pPr>
      <w:r>
        <w:rPr>
          <w:sz w:val="24"/>
          <w:szCs w:val="24"/>
        </w:rPr>
      </w:r>
    </w:p>
    <w:p>
      <w:pPr>
        <w:pStyle w:val="Normal"/>
        <w:spacing w:lineRule="auto" w:line="240" w:before="0" w:after="0"/>
        <w:jc w:val="both"/>
        <w:rPr/>
      </w:pPr>
      <w:r>
        <w:rPr>
          <w:rFonts w:ascii="Calibri" w:hAnsi="Calibri"/>
          <w:b w:val="false"/>
          <w:bCs w:val="false"/>
          <w:sz w:val="22"/>
          <w:szCs w:val="22"/>
        </w:rPr>
        <w:t xml:space="preserve">To start, log into your Ubuntu machine.  If using an EC2 instance, a multi-core VM such as a c5.large/m5.large or better is recommended.  EC2 instances should be created as spot instances. </w:t>
      </w:r>
      <w:r>
        <w:rPr>
          <w:rFonts w:ascii="Calibri" w:hAnsi="Calibri"/>
          <w:b w:val="false"/>
          <w:bCs w:val="false"/>
          <w:sz w:val="22"/>
          <w:szCs w:val="22"/>
        </w:rPr>
        <w:t xml:space="preserve">If </w:t>
      </w:r>
      <w:r>
        <w:rPr>
          <w:rFonts w:ascii="Calibri" w:hAnsi="Calibri"/>
          <w:b w:val="false"/>
          <w:bCs w:val="false"/>
          <w:sz w:val="22"/>
          <w:szCs w:val="22"/>
        </w:rPr>
        <w:t xml:space="preserve">wanting to “pause” the instance, </w:t>
      </w:r>
      <w:r>
        <w:rPr>
          <w:rFonts w:ascii="Calibri" w:hAnsi="Calibri"/>
          <w:b w:val="false"/>
          <w:bCs w:val="false"/>
          <w:sz w:val="22"/>
          <w:szCs w:val="22"/>
        </w:rPr>
        <w:t xml:space="preserve">a persistent spot request can be used. </w:t>
      </w:r>
    </w:p>
    <w:p>
      <w:pPr>
        <w:pStyle w:val="Normal"/>
        <w:spacing w:lineRule="auto" w:line="240" w:before="0" w:after="0"/>
        <w:jc w:val="both"/>
        <w:rPr>
          <w:b w:val="false"/>
          <w:b w:val="false"/>
          <w:bCs w:val="false"/>
          <w:sz w:val="22"/>
          <w:szCs w:val="22"/>
        </w:rPr>
      </w:pPr>
      <w:r>
        <w:rPr>
          <w:b w:val="false"/>
          <w:bCs w:val="false"/>
          <w:sz w:val="22"/>
          <w:szCs w:val="22"/>
        </w:rPr>
      </w:r>
    </w:p>
    <w:p>
      <w:pPr>
        <w:pStyle w:val="Normal"/>
        <w:spacing w:lineRule="auto" w:line="240" w:before="0" w:after="0"/>
        <w:jc w:val="left"/>
        <w:rPr>
          <w:rFonts w:ascii="Calibri" w:hAnsi="Calibri"/>
          <w:sz w:val="22"/>
          <w:szCs w:val="22"/>
        </w:rPr>
      </w:pPr>
      <w:r>
        <w:rPr>
          <w:rFonts w:ascii="Calibri" w:hAnsi="Calibri"/>
          <w:b/>
          <w:bCs/>
          <w:i/>
          <w:iCs/>
          <w:sz w:val="22"/>
          <w:szCs w:val="22"/>
        </w:rPr>
        <w:t>Install Docker on Ubuntu</w:t>
      </w:r>
    </w:p>
    <w:p>
      <w:pPr>
        <w:pStyle w:val="Normal"/>
        <w:spacing w:lineRule="auto" w:line="240" w:before="0" w:after="0"/>
        <w:jc w:val="left"/>
        <w:rPr>
          <w:rFonts w:ascii="Calibri" w:hAnsi="Calibri"/>
        </w:rPr>
      </w:pPr>
      <w:r>
        <w:rPr>
          <w:rFonts w:ascii="Calibri" w:hAnsi="Calibri"/>
        </w:rPr>
      </w:r>
    </w:p>
    <w:p>
      <w:pPr>
        <w:pStyle w:val="Normal"/>
        <w:spacing w:lineRule="auto" w:line="240" w:before="0" w:after="0"/>
        <w:jc w:val="left"/>
        <w:rPr>
          <w:rFonts w:ascii="Calibri" w:hAnsi="Calibri"/>
          <w:sz w:val="22"/>
          <w:szCs w:val="22"/>
        </w:rPr>
      </w:pPr>
      <w:r>
        <w:rPr>
          <w:rFonts w:ascii="Calibri" w:hAnsi="Calibri"/>
          <w:sz w:val="22"/>
          <w:szCs w:val="22"/>
        </w:rPr>
        <w:t>Highlight the commands, and copy-and-paste to the VM:</w:t>
      </w:r>
    </w:p>
    <w:p>
      <w:pPr>
        <w:pStyle w:val="Normal"/>
        <w:spacing w:lineRule="auto" w:line="240" w:before="0" w:after="0"/>
        <w:jc w:val="left"/>
        <w:rPr>
          <w:sz w:val="20"/>
          <w:szCs w:val="20"/>
        </w:rPr>
      </w:pPr>
      <w:r>
        <w:rPr>
          <w:rFonts w:ascii="Courier 10 Pitch" w:hAnsi="Courier 10 Pitch"/>
          <w:b/>
          <w:bCs/>
          <w:sz w:val="20"/>
          <w:szCs w:val="20"/>
        </w:rPr>
        <w:t>curl -fsSL https://download.docker.com/linux/ubuntu/gpg | sudo apt-key add -</w:t>
      </w:r>
    </w:p>
    <w:p>
      <w:pPr>
        <w:pStyle w:val="Normal"/>
        <w:spacing w:lineRule="auto" w:line="240" w:before="0" w:after="0"/>
        <w:jc w:val="left"/>
        <w:rPr>
          <w:rFonts w:ascii="Courier 10 Pitch" w:hAnsi="Courier 10 Pitch"/>
          <w:b/>
          <w:b/>
          <w:bCs/>
        </w:rPr>
      </w:pPr>
      <w:r>
        <w:rPr>
          <w:rFonts w:ascii="Courier 10 Pitch" w:hAnsi="Courier 10 Pitch"/>
          <w:b/>
          <w:bCs/>
        </w:rPr>
      </w:r>
    </w:p>
    <w:p>
      <w:pPr>
        <w:pStyle w:val="Normal"/>
        <w:spacing w:lineRule="auto" w:line="240" w:before="0" w:after="0"/>
        <w:jc w:val="left"/>
        <w:rPr>
          <w:sz w:val="20"/>
          <w:szCs w:val="20"/>
        </w:rPr>
      </w:pPr>
      <w:r>
        <w:rPr>
          <w:rFonts w:ascii="Courier 10 Pitch" w:hAnsi="Courier 10 Pitch"/>
          <w:b/>
          <w:bCs/>
          <w:sz w:val="20"/>
          <w:szCs w:val="20"/>
        </w:rPr>
        <w:t>sudo add-apt-repository "deb [arch=amd64] https://download.docker.com/linux/ubuntu $(lsb_release -cs) stable"</w:t>
      </w:r>
    </w:p>
    <w:p>
      <w:pPr>
        <w:pStyle w:val="Normal"/>
        <w:spacing w:lineRule="auto" w:line="240" w:before="0" w:after="0"/>
        <w:jc w:val="left"/>
        <w:rPr/>
      </w:pPr>
      <w:r>
        <w:rPr/>
      </w:r>
    </w:p>
    <w:p>
      <w:pPr>
        <w:pStyle w:val="Normal"/>
        <w:spacing w:lineRule="auto" w:line="240" w:before="0" w:after="0"/>
        <w:jc w:val="left"/>
        <w:rPr/>
      </w:pPr>
      <w:r>
        <w:rPr>
          <w:rFonts w:ascii="Courier 10 Pitch" w:hAnsi="Courier 10 Pitch"/>
          <w:b/>
          <w:sz w:val="20"/>
        </w:rPr>
        <w:t># refresh sources</w:t>
      </w:r>
    </w:p>
    <w:p>
      <w:pPr>
        <w:pStyle w:val="Normal"/>
        <w:spacing w:lineRule="auto" w:line="240" w:before="0" w:after="0"/>
        <w:jc w:val="left"/>
        <w:rPr/>
      </w:pPr>
      <w:r>
        <w:rPr>
          <w:rFonts w:ascii="Courier 10 Pitch" w:hAnsi="Courier 10 Pitch"/>
          <w:b/>
          <w:sz w:val="20"/>
        </w:rPr>
        <w:t>sudo apt update</w:t>
      </w:r>
    </w:p>
    <w:p>
      <w:pPr>
        <w:pStyle w:val="Normal"/>
        <w:spacing w:lineRule="auto" w:line="240" w:before="0" w:after="0"/>
        <w:jc w:val="left"/>
        <w:rPr/>
      </w:pPr>
      <w:r>
        <w:rPr/>
      </w:r>
    </w:p>
    <w:p>
      <w:pPr>
        <w:pStyle w:val="Normal"/>
        <w:spacing w:lineRule="auto" w:line="240" w:before="0" w:after="0"/>
        <w:jc w:val="left"/>
        <w:rPr/>
      </w:pPr>
      <w:r>
        <w:rPr>
          <w:rFonts w:ascii="Courier 10 Pitch" w:hAnsi="Courier 10 Pitch"/>
          <w:b/>
          <w:sz w:val="20"/>
        </w:rPr>
        <w:t># install packages</w:t>
      </w:r>
    </w:p>
    <w:p>
      <w:pPr>
        <w:pStyle w:val="Normal"/>
        <w:spacing w:lineRule="auto" w:line="240" w:before="0" w:after="0"/>
        <w:jc w:val="left"/>
        <w:rPr/>
      </w:pPr>
      <w:r>
        <w:rPr>
          <w:rFonts w:ascii="Courier 10 Pitch" w:hAnsi="Courier 10 Pitch"/>
          <w:b/>
          <w:sz w:val="20"/>
        </w:rPr>
        <w:t>apt-cache policy docker-ce</w:t>
      </w:r>
    </w:p>
    <w:p>
      <w:pPr>
        <w:pStyle w:val="Normal"/>
        <w:spacing w:lineRule="auto" w:line="240" w:before="0" w:after="0"/>
        <w:jc w:val="left"/>
        <w:rPr/>
      </w:pPr>
      <w:r>
        <w:rPr/>
      </w:r>
    </w:p>
    <w:p>
      <w:pPr>
        <w:pStyle w:val="Normal"/>
        <w:spacing w:lineRule="auto" w:line="240" w:before="0" w:after="0"/>
        <w:jc w:val="left"/>
        <w:rPr/>
      </w:pPr>
      <w:r>
        <w:rPr>
          <w:rFonts w:ascii="Courier 10 Pitch" w:hAnsi="Courier 10 Pitch"/>
          <w:b/>
          <w:sz w:val="20"/>
        </w:rPr>
        <w:t>sudo apt-get install -y docker-ce</w:t>
      </w:r>
    </w:p>
    <w:p>
      <w:pPr>
        <w:pStyle w:val="Normal"/>
        <w:spacing w:lineRule="auto" w:line="240" w:before="0" w:after="0"/>
        <w:jc w:val="left"/>
        <w:rPr/>
      </w:pPr>
      <w:r>
        <w:rPr/>
      </w:r>
    </w:p>
    <w:p>
      <w:pPr>
        <w:pStyle w:val="Normal"/>
        <w:spacing w:lineRule="auto" w:line="240" w:before="0" w:after="0"/>
        <w:jc w:val="left"/>
        <w:rPr/>
      </w:pPr>
      <w:r>
        <w:rPr>
          <w:rFonts w:ascii="Courier 10 Pitch" w:hAnsi="Courier 10 Pitch"/>
          <w:b/>
          <w:sz w:val="20"/>
        </w:rPr>
        <w:t>#verify that docker is running</w:t>
      </w:r>
    </w:p>
    <w:p>
      <w:pPr>
        <w:pStyle w:val="Normal"/>
        <w:spacing w:lineRule="auto" w:line="240" w:before="0" w:after="0"/>
        <w:jc w:val="left"/>
        <w:rPr/>
      </w:pPr>
      <w:r>
        <w:rPr>
          <w:rFonts w:ascii="Courier 10 Pitch" w:hAnsi="Courier 10 Pitch"/>
          <w:b/>
          <w:sz w:val="20"/>
        </w:rPr>
        <w:t>sudo systemctl status docker</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pPr>
      <w:r>
        <w:rPr>
          <w:rFonts w:ascii="Calibri" w:hAnsi="Calibri"/>
          <w:sz w:val="22"/>
          <w:szCs w:val="22"/>
        </w:rPr>
        <w:t>The “Docker Application Container Engine” should show as running.</w:t>
      </w:r>
    </w:p>
    <w:p>
      <w:pPr>
        <w:pStyle w:val="Normal"/>
        <w:spacing w:lineRule="auto" w:line="240" w:before="0" w:after="0"/>
        <w:jc w:val="left"/>
        <w:rPr>
          <w:rFonts w:ascii="Calibri" w:hAnsi="Calibri"/>
          <w:sz w:val="22"/>
          <w:szCs w:val="22"/>
        </w:rPr>
      </w:pPr>
      <w:r>
        <w:rPr/>
      </w:r>
    </w:p>
    <w:p>
      <w:pPr>
        <w:pStyle w:val="Normal"/>
        <w:spacing w:lineRule="auto" w:line="240" w:before="0" w:after="0"/>
        <w:jc w:val="left"/>
        <w:rPr>
          <w:sz w:val="18"/>
          <w:szCs w:val="18"/>
        </w:rPr>
      </w:pPr>
      <w:r>
        <w:rPr>
          <w:sz w:val="18"/>
          <w:szCs w:val="18"/>
        </w:rPr>
      </w:r>
    </w:p>
    <w:tbl>
      <w:tblPr>
        <w:tblW w:w="9360" w:type="dxa"/>
        <w:jc w:val="left"/>
        <w:tblInd w:w="3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4" w:type="dxa"/>
          <w:bottom w:w="55" w:type="dxa"/>
          <w:right w:w="55" w:type="dxa"/>
        </w:tblCellMar>
      </w:tblPr>
      <w:tblGrid>
        <w:gridCol w:w="9360"/>
      </w:tblGrid>
      <w:tr>
        <w:trPr/>
        <w:tc>
          <w:tcPr>
            <w:tcW w:w="93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4" w:type="dxa"/>
            </w:tcMar>
          </w:tcPr>
          <w:p>
            <w:pPr>
              <w:pStyle w:val="Normal"/>
              <w:spacing w:lineRule="auto" w:line="240" w:before="0" w:after="0"/>
              <w:jc w:val="both"/>
              <w:rPr/>
            </w:pPr>
            <w:r>
              <w:rPr>
                <w:rFonts w:ascii="Calibri" w:hAnsi="Calibri"/>
                <w:sz w:val="22"/>
                <w:szCs w:val="22"/>
              </w:rPr>
              <w:t xml:space="preserve">The Docker daemon, by default, uses an IPC socket to support interprocess-communication between processes on the same Docker host. The Docker daemon, by default, always runs as the </w:t>
            </w:r>
            <w:r>
              <w:rPr>
                <w:rFonts w:ascii="Calibri" w:hAnsi="Calibri"/>
                <w:b/>
                <w:bCs/>
                <w:sz w:val="22"/>
                <w:szCs w:val="22"/>
              </w:rPr>
              <w:t>root</w:t>
            </w:r>
            <w:r>
              <w:rPr>
                <w:rFonts w:ascii="Calibri" w:hAnsi="Calibri"/>
                <w:sz w:val="22"/>
                <w:szCs w:val="22"/>
              </w:rPr>
              <w:t xml:space="preserve"> user. Consequently the Docker IPC socket is owned by the root user, and other users on the Linux system can only access this IPC socket using sudo.  This means you will be required to preface all Docker commands with “sudo” on your system.  </w:t>
            </w:r>
          </w:p>
          <w:p>
            <w:pPr>
              <w:pStyle w:val="Normal"/>
              <w:spacing w:lineRule="auto" w:line="240" w:before="0" w:after="0"/>
              <w:jc w:val="both"/>
              <w:rPr>
                <w:rFonts w:ascii="Calibri" w:hAnsi="Calibri"/>
                <w:sz w:val="22"/>
                <w:szCs w:val="22"/>
              </w:rPr>
            </w:pPr>
            <w:r>
              <w:rPr/>
            </w:r>
          </w:p>
          <w:p>
            <w:pPr>
              <w:pStyle w:val="Normal"/>
              <w:spacing w:lineRule="auto" w:line="240" w:before="0" w:after="0"/>
              <w:jc w:val="both"/>
              <w:rPr/>
            </w:pPr>
            <w:r>
              <w:rPr>
                <w:rFonts w:ascii="Calibri" w:hAnsi="Calibri"/>
                <w:sz w:val="22"/>
                <w:szCs w:val="22"/>
              </w:rPr>
              <w:t xml:space="preserve">If you don’t like this </w:t>
            </w:r>
            <w:r>
              <w:rPr>
                <w:rFonts w:ascii="Calibri" w:hAnsi="Calibri"/>
                <w:b/>
                <w:bCs/>
                <w:sz w:val="22"/>
                <w:szCs w:val="22"/>
              </w:rPr>
              <w:t>default</w:t>
            </w:r>
            <w:r>
              <w:rPr>
                <w:rFonts w:ascii="Calibri" w:hAnsi="Calibri"/>
                <w:b w:val="false"/>
                <w:bCs w:val="false"/>
                <w:sz w:val="22"/>
                <w:szCs w:val="22"/>
              </w:rPr>
              <w:t xml:space="preserve"> behavior, please refer to this article to create a Docker group, and then run the Docker daemon using this group.  Then add users to the Docker group to avoid requiring the use of “sudo”:</w:t>
            </w:r>
          </w:p>
          <w:p>
            <w:pPr>
              <w:pStyle w:val="Normal"/>
              <w:spacing w:lineRule="auto" w:line="240" w:before="0" w:after="0"/>
              <w:jc w:val="both"/>
              <w:rPr>
                <w:rFonts w:ascii="Calibri" w:hAnsi="Calibri"/>
                <w:b w:val="false"/>
                <w:b w:val="false"/>
                <w:bCs w:val="false"/>
                <w:sz w:val="22"/>
                <w:szCs w:val="22"/>
              </w:rPr>
            </w:pPr>
            <w:r>
              <w:rPr/>
            </w:r>
          </w:p>
          <w:p>
            <w:pPr>
              <w:pStyle w:val="Normal"/>
              <w:spacing w:lineRule="auto" w:line="240" w:before="0" w:after="0"/>
              <w:jc w:val="center"/>
              <w:rPr/>
            </w:pPr>
            <w:hyperlink r:id="rId3">
              <w:r>
                <w:rPr>
                  <w:rStyle w:val="InternetLink"/>
                  <w:rFonts w:ascii="Calibri" w:hAnsi="Calibri"/>
                  <w:b/>
                  <w:bCs/>
                  <w:sz w:val="22"/>
                  <w:szCs w:val="22"/>
                </w:rPr>
                <w:t>https://docs.docker.com/engine/install/linux-postinstall/</w:t>
              </w:r>
            </w:hyperlink>
            <w:r>
              <w:rPr>
                <w:rFonts w:ascii="Calibri" w:hAnsi="Calibri"/>
                <w:b/>
                <w:bCs/>
                <w:sz w:val="22"/>
                <w:szCs w:val="22"/>
              </w:rPr>
              <w:t xml:space="preserve"> </w:t>
            </w:r>
            <w:r>
              <w:rPr>
                <w:rFonts w:ascii="Calibri" w:hAnsi="Calibri"/>
                <w:sz w:val="22"/>
                <w:szCs w:val="22"/>
              </w:rPr>
              <w:br/>
              <w:br/>
            </w:r>
            <w:r>
              <w:rPr>
                <w:rFonts w:ascii="Calibri" w:hAnsi="Calibri"/>
                <w:b/>
                <w:bCs/>
                <w:i/>
                <w:iCs/>
                <w:sz w:val="22"/>
                <w:szCs w:val="22"/>
              </w:rPr>
              <w:t>This tutorial assumes the superuser root account will always be used.</w:t>
              <w:br/>
              <w:t>All docker commands are prefaced with “sudo”.</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pPr>
            <w:r>
              <w:rPr>
                <w:rFonts w:ascii="Calibri" w:hAnsi="Calibri"/>
                <w:b w:val="false"/>
                <w:bCs w:val="false"/>
                <w:sz w:val="22"/>
                <w:szCs w:val="22"/>
              </w:rPr>
              <w:t xml:space="preserve">If not wanting to configure the “docker” group, you can save from typing “sudo” for each command by assuming </w:t>
            </w:r>
            <w:r>
              <w:rPr>
                <w:rFonts w:ascii="Calibri" w:hAnsi="Calibri"/>
                <w:b w:val="false"/>
                <w:bCs w:val="false"/>
                <w:sz w:val="22"/>
                <w:szCs w:val="22"/>
              </w:rPr>
              <w:t xml:space="preserve">the role of superuser </w:t>
            </w:r>
            <w:r>
              <w:rPr>
                <w:rFonts w:ascii="Calibri" w:hAnsi="Calibri"/>
                <w:b w:val="false"/>
                <w:bCs w:val="false"/>
                <w:sz w:val="22"/>
                <w:szCs w:val="22"/>
              </w:rPr>
              <w:t xml:space="preserve">in your </w:t>
            </w:r>
            <w:r>
              <w:rPr>
                <w:rFonts w:ascii="Calibri" w:hAnsi="Calibri"/>
                <w:b w:val="false"/>
                <w:bCs w:val="false"/>
                <w:sz w:val="22"/>
                <w:szCs w:val="22"/>
              </w:rPr>
              <w:t xml:space="preserve">bash shell </w:t>
            </w:r>
            <w:r>
              <w:rPr>
                <w:rFonts w:ascii="Calibri" w:hAnsi="Calibri"/>
                <w:b w:val="false"/>
                <w:bCs w:val="false"/>
                <w:sz w:val="22"/>
                <w:szCs w:val="22"/>
              </w:rPr>
              <w:t xml:space="preserve">by typing: </w:t>
            </w:r>
            <w:r>
              <w:rPr>
                <w:rFonts w:ascii="Calibri" w:hAnsi="Calibri"/>
                <w:b w:val="false"/>
                <w:bCs w:val="false"/>
                <w:sz w:val="22"/>
                <w:szCs w:val="22"/>
              </w:rPr>
              <w:t>“sudo bash”.</w:t>
            </w:r>
          </w:p>
        </w:tc>
      </w:tr>
    </w:tbl>
    <w:p>
      <w:pPr>
        <w:pStyle w:val="Normal"/>
        <w:spacing w:lineRule="auto" w:line="240" w:before="0" w:after="0"/>
        <w:jc w:val="left"/>
        <w:rPr>
          <w:rFonts w:ascii="Calibiri" w:hAnsi="Calibiri"/>
          <w:b/>
          <w:b/>
          <w:bCs/>
          <w:i/>
          <w:i/>
          <w:iCs/>
          <w:sz w:val="22"/>
          <w:szCs w:val="22"/>
        </w:rPr>
      </w:pPr>
      <w:r>
        <w:rPr>
          <w:rFonts w:ascii="Calibiri" w:hAnsi="Calibiri"/>
          <w:b/>
          <w:bCs/>
          <w:i/>
          <w:iCs/>
          <w:sz w:val="22"/>
          <w:szCs w:val="22"/>
        </w:rPr>
      </w:r>
    </w:p>
    <w:p>
      <w:pPr>
        <w:pStyle w:val="Normal"/>
        <w:spacing w:lineRule="auto" w:line="240" w:before="0" w:after="0"/>
        <w:jc w:val="left"/>
        <w:rPr/>
      </w:pPr>
      <w:r>
        <w:rPr>
          <w:rFonts w:ascii="Calibiri" w:hAnsi="Calibiri"/>
          <w:b/>
          <w:bCs/>
          <w:i/>
          <w:iCs/>
          <w:sz w:val="22"/>
          <w:szCs w:val="22"/>
        </w:rPr>
        <w:t>Create a docker image for testing</w:t>
      </w:r>
    </w:p>
    <w:p>
      <w:pPr>
        <w:pStyle w:val="Normal"/>
        <w:spacing w:lineRule="auto" w:line="240" w:before="0" w:after="0"/>
        <w:jc w:val="left"/>
        <w:rPr>
          <w:rFonts w:ascii="Calibiri" w:hAnsi="Calibiri"/>
        </w:rPr>
      </w:pPr>
      <w:r>
        <w:rPr>
          <w:rFonts w:ascii="Calibiri" w:hAnsi="Calibiri"/>
        </w:rPr>
      </w:r>
    </w:p>
    <w:p>
      <w:pPr>
        <w:pStyle w:val="Normal"/>
        <w:spacing w:lineRule="auto" w:line="240" w:before="0" w:after="0"/>
        <w:jc w:val="both"/>
        <w:rPr>
          <w:rFonts w:ascii="Calibri" w:hAnsi="Calibri"/>
          <w:sz w:val="22"/>
          <w:szCs w:val="22"/>
        </w:rPr>
      </w:pPr>
      <w:r>
        <w:rPr>
          <w:rFonts w:ascii="Calibri" w:hAnsi="Calibri"/>
          <w:sz w:val="22"/>
          <w:szCs w:val="22"/>
        </w:rPr>
        <w:t xml:space="preserve">The “Docker Hub” is a public repository of docker images.  Many public images are provided which include installations of many different software packages.  </w:t>
      </w:r>
    </w:p>
    <w:p>
      <w:pPr>
        <w:pStyle w:val="Normal"/>
        <w:spacing w:lineRule="auto" w:line="240" w:before="0" w:after="0"/>
        <w:jc w:val="both"/>
        <w:rPr/>
      </w:pPr>
      <w:r>
        <w:rPr>
          <w:rFonts w:ascii="Calibri" w:hAnsi="Calibri"/>
          <w:sz w:val="22"/>
          <w:szCs w:val="22"/>
        </w:rPr>
        <w:t>The “</w:t>
      </w:r>
      <w:r>
        <w:rPr>
          <w:rFonts w:ascii="Courier 10 Pitch" w:hAnsi="Courier 10 Pitch"/>
          <w:b/>
          <w:bCs/>
          <w:sz w:val="20"/>
          <w:szCs w:val="20"/>
        </w:rPr>
        <w:t>sudo docker search</w:t>
      </w:r>
      <w:r>
        <w:rPr>
          <w:rFonts w:ascii="Calibri" w:hAnsi="Calibri"/>
          <w:sz w:val="22"/>
          <w:szCs w:val="22"/>
        </w:rPr>
        <w:t>” command enables searching the repository to look for images.</w:t>
      </w:r>
    </w:p>
    <w:p>
      <w:pPr>
        <w:pStyle w:val="Normal"/>
        <w:spacing w:lineRule="auto" w:line="240" w:before="0" w:after="0"/>
        <w:jc w:val="both"/>
        <w:rPr>
          <w:rFonts w:ascii="Calibri" w:hAnsi="Calibri"/>
          <w:sz w:val="22"/>
          <w:szCs w:val="22"/>
        </w:rPr>
      </w:pPr>
      <w:r>
        <w:rPr>
          <w:rFonts w:ascii="Calibri" w:hAnsi="Calibri"/>
          <w:sz w:val="22"/>
          <w:szCs w:val="22"/>
        </w:rPr>
      </w:r>
    </w:p>
    <w:p>
      <w:pPr>
        <w:pStyle w:val="Normal"/>
        <w:spacing w:lineRule="auto" w:line="240" w:before="0" w:after="0"/>
        <w:jc w:val="both"/>
        <w:rPr/>
      </w:pPr>
      <w:r>
        <w:rPr>
          <w:rFonts w:ascii="Calibri" w:hAnsi="Calibri"/>
          <w:sz w:val="22"/>
          <w:szCs w:val="22"/>
        </w:rPr>
        <w:t>For example, you can search for Ubuntu 10.04 images (from 2010!!) using:</w:t>
      </w:r>
    </w:p>
    <w:p>
      <w:pPr>
        <w:pStyle w:val="Normal"/>
        <w:spacing w:lineRule="auto" w:line="240" w:before="0" w:after="0"/>
        <w:jc w:val="both"/>
        <w:rPr>
          <w:rFonts w:ascii="Courier 10 Pitch" w:hAnsi="Courier 10 Pitch"/>
          <w:b/>
          <w:b/>
          <w:bCs/>
          <w:sz w:val="20"/>
          <w:szCs w:val="20"/>
        </w:rPr>
      </w:pPr>
      <w:r>
        <w:rPr>
          <w:rFonts w:ascii="Courier 10 Pitch" w:hAnsi="Courier 10 Pitch"/>
          <w:b/>
          <w:bCs/>
          <w:sz w:val="20"/>
          <w:szCs w:val="20"/>
        </w:rPr>
        <w:t>sudo docker search ubuntu10</w:t>
      </w:r>
    </w:p>
    <w:p>
      <w:pPr>
        <w:pStyle w:val="Normal"/>
        <w:spacing w:lineRule="auto" w:line="240" w:before="0" w:after="0"/>
        <w:jc w:val="both"/>
        <w:rPr>
          <w:rFonts w:ascii="Calibri" w:hAnsi="Calibri"/>
          <w:sz w:val="22"/>
          <w:szCs w:val="22"/>
        </w:rPr>
      </w:pPr>
      <w:r>
        <w:rPr>
          <w:rFonts w:ascii="Calibri" w:hAnsi="Calibri"/>
          <w:sz w:val="22"/>
          <w:szCs w:val="22"/>
        </w:rPr>
      </w:r>
    </w:p>
    <w:p>
      <w:pPr>
        <w:pStyle w:val="Normal"/>
        <w:spacing w:lineRule="auto" w:line="240" w:before="0" w:after="0"/>
        <w:jc w:val="both"/>
        <w:rPr/>
      </w:pPr>
      <w:r>
        <w:rPr>
          <w:rFonts w:ascii="Calibri" w:hAnsi="Calibri"/>
          <w:sz w:val="22"/>
          <w:szCs w:val="22"/>
        </w:rPr>
        <w:t>Trusted images will be marked as OFFICIAL.  Be careful with other images.</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rFonts w:ascii="Calibri" w:hAnsi="Calibri"/>
          <w:sz w:val="22"/>
          <w:szCs w:val="22"/>
        </w:rPr>
      </w:pPr>
      <w:r>
        <w:rPr>
          <w:rFonts w:ascii="Calibri" w:hAnsi="Calibri"/>
          <w:sz w:val="22"/>
          <w:szCs w:val="22"/>
        </w:rPr>
        <w:t>Let’s start by downloading the official “ubuntu” docker container image:</w:t>
      </w:r>
    </w:p>
    <w:p>
      <w:pPr>
        <w:pStyle w:val="Normal"/>
        <w:spacing w:lineRule="auto" w:line="240" w:before="0" w:after="0"/>
        <w:jc w:val="left"/>
        <w:rPr/>
      </w:pPr>
      <w:r>
        <w:rPr>
          <w:rFonts w:ascii="Courier 10 Pitch" w:hAnsi="Courier 10 Pitch"/>
          <w:b/>
          <w:sz w:val="20"/>
        </w:rPr>
        <w:t>sudo docker pull ubuntu</w:t>
      </w:r>
    </w:p>
    <w:p>
      <w:pPr>
        <w:pStyle w:val="Normal"/>
        <w:spacing w:lineRule="auto" w:line="240" w:before="0" w:after="0"/>
        <w:jc w:val="left"/>
        <w:rPr/>
      </w:pPr>
      <w:r>
        <w:rPr/>
      </w:r>
    </w:p>
    <w:p>
      <w:pPr>
        <w:pStyle w:val="Normal"/>
        <w:spacing w:lineRule="auto" w:line="240" w:before="0" w:after="0"/>
        <w:jc w:val="left"/>
        <w:rPr>
          <w:rFonts w:ascii="Calibri" w:hAnsi="Calibri"/>
          <w:sz w:val="22"/>
          <w:szCs w:val="22"/>
        </w:rPr>
      </w:pPr>
      <w:r>
        <w:rPr>
          <w:rFonts w:ascii="Calibri" w:hAnsi="Calibri"/>
          <w:sz w:val="22"/>
          <w:szCs w:val="22"/>
        </w:rPr>
        <w:t>Verify that the image was downloaded by viewing local images:</w:t>
      </w:r>
    </w:p>
    <w:p>
      <w:pPr>
        <w:pStyle w:val="Normal"/>
        <w:spacing w:lineRule="auto" w:line="240" w:before="0" w:after="0"/>
        <w:jc w:val="left"/>
        <w:rPr/>
      </w:pPr>
      <w:r>
        <w:rPr/>
      </w:r>
    </w:p>
    <w:p>
      <w:pPr>
        <w:pStyle w:val="Normal"/>
        <w:spacing w:lineRule="auto" w:line="240" w:before="0" w:after="0"/>
        <w:jc w:val="left"/>
        <w:rPr/>
      </w:pPr>
      <w:r>
        <w:rPr>
          <w:rFonts w:ascii="Courier 10 Pitch" w:hAnsi="Courier 10 Pitch"/>
          <w:b/>
          <w:sz w:val="20"/>
        </w:rPr>
        <w:t>sudo docker images -a</w:t>
      </w:r>
    </w:p>
    <w:p>
      <w:pPr>
        <w:pStyle w:val="Normal"/>
        <w:spacing w:lineRule="auto" w:line="240" w:before="0" w:after="0"/>
        <w:jc w:val="left"/>
        <w:rPr/>
      </w:pPr>
      <w:r>
        <w:rPr/>
      </w:r>
    </w:p>
    <w:p>
      <w:pPr>
        <w:pStyle w:val="Normal"/>
        <w:spacing w:lineRule="auto" w:line="240" w:before="0" w:after="0"/>
        <w:jc w:val="left"/>
        <w:rPr>
          <w:rFonts w:ascii="Calibri" w:hAnsi="Calibri"/>
          <w:sz w:val="22"/>
          <w:szCs w:val="22"/>
        </w:rPr>
      </w:pPr>
      <w:r>
        <w:rPr>
          <w:rFonts w:ascii="Calibri" w:hAnsi="Calibri"/>
          <w:sz w:val="22"/>
          <w:szCs w:val="22"/>
        </w:rPr>
        <w:t>Next, make a local directory to store files which describe a new docker image.</w:t>
      </w:r>
    </w:p>
    <w:p>
      <w:pPr>
        <w:pStyle w:val="Normal"/>
        <w:spacing w:lineRule="auto" w:line="240" w:before="0" w:after="0"/>
        <w:jc w:val="left"/>
        <w:rPr/>
      </w:pPr>
      <w:r>
        <w:rPr/>
      </w:r>
    </w:p>
    <w:p>
      <w:pPr>
        <w:pStyle w:val="Normal"/>
        <w:spacing w:lineRule="auto" w:line="240" w:before="0" w:after="0"/>
        <w:jc w:val="left"/>
        <w:rPr/>
      </w:pPr>
      <w:r>
        <w:rPr>
          <w:rFonts w:ascii="Courier 10 Pitch" w:hAnsi="Courier 10 Pitch"/>
          <w:b/>
          <w:sz w:val="20"/>
        </w:rPr>
        <w:t>mkdir docker_test</w:t>
      </w:r>
    </w:p>
    <w:p>
      <w:pPr>
        <w:pStyle w:val="Normal"/>
        <w:spacing w:lineRule="auto" w:line="240" w:before="0" w:after="0"/>
        <w:jc w:val="left"/>
        <w:rPr/>
      </w:pPr>
      <w:r>
        <w:rPr>
          <w:rFonts w:ascii="Courier 10 Pitch" w:hAnsi="Courier 10 Pitch"/>
          <w:b/>
          <w:sz w:val="20"/>
        </w:rPr>
        <w:t>cd docker_test</w:t>
      </w:r>
    </w:p>
    <w:p>
      <w:pPr>
        <w:pStyle w:val="Normal"/>
        <w:spacing w:lineRule="auto" w:line="240" w:before="0" w:after="0"/>
        <w:jc w:val="left"/>
        <w:rPr/>
      </w:pPr>
      <w:r>
        <w:rPr/>
      </w:r>
    </w:p>
    <w:p>
      <w:pPr>
        <w:pStyle w:val="Normal"/>
        <w:spacing w:lineRule="auto" w:line="240" w:before="0" w:after="0"/>
        <w:jc w:val="both"/>
        <w:rPr>
          <w:rFonts w:ascii="Calibri" w:hAnsi="Calibri"/>
          <w:sz w:val="22"/>
          <w:szCs w:val="22"/>
        </w:rPr>
      </w:pPr>
      <w:r>
        <w:rPr>
          <w:rFonts w:ascii="Calibri" w:hAnsi="Calibri"/>
          <w:sz w:val="22"/>
          <w:szCs w:val="22"/>
        </w:rPr>
        <w:t>Using a text editor such as vi, vim, pico, or nano, edit the file “Dockerfile” to describe a new Docker image based on ubuntu:</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rFonts w:ascii="Courier 10 Pitch" w:hAnsi="Courier 10 Pitch"/>
          <w:sz w:val="20"/>
          <w:szCs w:val="20"/>
        </w:rPr>
      </w:pPr>
      <w:r>
        <w:rPr>
          <w:rFonts w:ascii="Courier 10 Pitch" w:hAnsi="Courier 10 Pitch"/>
          <w:b/>
          <w:sz w:val="20"/>
          <w:szCs w:val="20"/>
        </w:rPr>
        <w:t>nano Dockerfile</w:t>
      </w:r>
    </w:p>
    <w:p>
      <w:pPr>
        <w:pStyle w:val="Normal"/>
        <w:spacing w:lineRule="auto" w:line="240" w:before="0" w:after="0"/>
        <w:jc w:val="left"/>
        <w:rPr>
          <w:rFonts w:ascii="Calibri" w:hAnsi="Calibri"/>
          <w:sz w:val="22"/>
          <w:szCs w:val="22"/>
        </w:rPr>
      </w:pPr>
      <w:r>
        <w:rPr>
          <w:rFonts w:ascii="Calibri" w:hAnsi="Calibri"/>
          <w:sz w:val="22"/>
          <w:szCs w:val="22"/>
        </w:rPr>
      </w:r>
    </w:p>
    <w:tbl>
      <w:tblPr>
        <w:tblW w:w="9360" w:type="dxa"/>
        <w:jc w:val="left"/>
        <w:tblInd w:w="3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4" w:type="dxa"/>
          <w:bottom w:w="55" w:type="dxa"/>
          <w:right w:w="55" w:type="dxa"/>
        </w:tblCellMar>
      </w:tblPr>
      <w:tblGrid>
        <w:gridCol w:w="9360"/>
      </w:tblGrid>
      <w:tr>
        <w:trPr/>
        <w:tc>
          <w:tcPr>
            <w:tcW w:w="93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4" w:type="dxa"/>
            </w:tcMar>
          </w:tcPr>
          <w:p>
            <w:pPr>
              <w:pStyle w:val="Normal"/>
              <w:spacing w:lineRule="auto" w:line="240" w:before="0" w:after="0"/>
              <w:jc w:val="left"/>
              <w:rPr>
                <w:rFonts w:ascii="Courier 10 Pitch" w:hAnsi="Courier 10 Pitch"/>
                <w:b/>
                <w:b/>
                <w:bCs/>
                <w:sz w:val="20"/>
                <w:szCs w:val="20"/>
              </w:rPr>
            </w:pPr>
            <w:r>
              <w:rPr>
                <w:rFonts w:ascii="Courier 10 Pitch" w:hAnsi="Courier 10 Pitch"/>
                <w:b/>
                <w:bCs/>
                <w:sz w:val="20"/>
                <w:szCs w:val="20"/>
              </w:rPr>
              <w:t># Test Dockerfile contents:</w:t>
            </w:r>
          </w:p>
          <w:p>
            <w:pPr>
              <w:pStyle w:val="Normal"/>
              <w:spacing w:lineRule="auto" w:line="240" w:before="0" w:after="0"/>
              <w:jc w:val="left"/>
              <w:rPr>
                <w:rFonts w:ascii="Courier 10 Pitch" w:hAnsi="Courier 10 Pitch"/>
                <w:b/>
                <w:b/>
                <w:bCs/>
                <w:sz w:val="20"/>
                <w:szCs w:val="20"/>
              </w:rPr>
            </w:pPr>
            <w:r>
              <w:rPr>
                <w:rFonts w:ascii="Courier 10 Pitch" w:hAnsi="Courier 10 Pitch"/>
                <w:b/>
                <w:bCs/>
                <w:sz w:val="20"/>
                <w:szCs w:val="20"/>
              </w:rPr>
              <w:t>FROM ubuntu</w:t>
            </w:r>
          </w:p>
          <w:p>
            <w:pPr>
              <w:pStyle w:val="Normal"/>
              <w:spacing w:lineRule="auto" w:line="240" w:before="0" w:after="0"/>
              <w:jc w:val="left"/>
              <w:rPr>
                <w:rFonts w:ascii="Courier 10 Pitch" w:hAnsi="Courier 10 Pitch"/>
                <w:b/>
                <w:b/>
                <w:bCs/>
                <w:sz w:val="20"/>
                <w:szCs w:val="20"/>
              </w:rPr>
            </w:pPr>
            <w:r>
              <w:rPr>
                <w:rFonts w:ascii="Courier 10 Pitch" w:hAnsi="Courier 10 Pitch"/>
                <w:b/>
                <w:bCs/>
                <w:sz w:val="20"/>
                <w:szCs w:val="20"/>
              </w:rPr>
              <w:t>RUN apt-get update</w:t>
            </w:r>
          </w:p>
          <w:p>
            <w:pPr>
              <w:pStyle w:val="Normal"/>
              <w:spacing w:lineRule="auto" w:line="240" w:before="0" w:after="0"/>
              <w:jc w:val="left"/>
              <w:rPr>
                <w:rFonts w:ascii="Courier 10 Pitch" w:hAnsi="Courier 10 Pitch"/>
                <w:b/>
                <w:b/>
                <w:bCs/>
                <w:sz w:val="20"/>
                <w:szCs w:val="20"/>
              </w:rPr>
            </w:pPr>
            <w:r>
              <w:rPr>
                <w:rFonts w:ascii="Courier 10 Pitch" w:hAnsi="Courier 10 Pitch"/>
                <w:b/>
                <w:bCs/>
                <w:sz w:val="20"/>
                <w:szCs w:val="20"/>
              </w:rPr>
              <w:t>RUN apt-get install -y stress-ng</w:t>
            </w:r>
          </w:p>
          <w:p>
            <w:pPr>
              <w:pStyle w:val="Normal"/>
              <w:spacing w:lineRule="auto" w:line="240" w:before="0" w:after="0"/>
              <w:jc w:val="left"/>
              <w:rPr>
                <w:rFonts w:ascii="Courier 10 Pitch" w:hAnsi="Courier 10 Pitch"/>
                <w:b/>
                <w:b/>
                <w:bCs/>
                <w:sz w:val="20"/>
                <w:szCs w:val="20"/>
              </w:rPr>
            </w:pPr>
            <w:r>
              <w:rPr>
                <w:rFonts w:ascii="Courier 10 Pitch" w:hAnsi="Courier 10 Pitch"/>
                <w:b/>
                <w:bCs/>
                <w:sz w:val="20"/>
                <w:szCs w:val="20"/>
              </w:rPr>
              <w:t>RUN apt-get install -y sysbench</w:t>
            </w:r>
          </w:p>
          <w:p>
            <w:pPr>
              <w:pStyle w:val="Normal"/>
              <w:spacing w:lineRule="auto" w:line="240" w:before="0" w:after="0"/>
              <w:jc w:val="left"/>
              <w:rPr>
                <w:rFonts w:ascii="Courier 10 Pitch" w:hAnsi="Courier 10 Pitch"/>
                <w:b/>
                <w:b/>
                <w:bCs/>
                <w:sz w:val="20"/>
                <w:szCs w:val="20"/>
              </w:rPr>
            </w:pPr>
            <w:r>
              <w:rPr>
                <w:rFonts w:ascii="Courier 10 Pitch" w:hAnsi="Courier 10 Pitch"/>
                <w:b/>
                <w:bCs/>
                <w:sz w:val="20"/>
                <w:szCs w:val="20"/>
              </w:rPr>
              <w:t>COPY entrypoint_test.sh /</w:t>
            </w:r>
          </w:p>
          <w:p>
            <w:pPr>
              <w:pStyle w:val="Normal"/>
              <w:spacing w:lineRule="auto" w:line="240" w:before="0" w:after="0"/>
              <w:jc w:val="left"/>
              <w:rPr>
                <w:rFonts w:ascii="Courier 10 Pitch" w:hAnsi="Courier 10 Pitch"/>
                <w:b/>
                <w:b/>
                <w:bCs/>
                <w:sz w:val="20"/>
                <w:szCs w:val="20"/>
              </w:rPr>
            </w:pPr>
            <w:r>
              <w:rPr>
                <w:rFonts w:ascii="Courier 10 Pitch" w:hAnsi="Courier 10 Pitch"/>
                <w:b/>
                <w:bCs/>
                <w:sz w:val="20"/>
                <w:szCs w:val="20"/>
              </w:rPr>
              <w:t>ENTRYPOINT ["/entrypoint_test.sh"]</w:t>
            </w:r>
          </w:p>
          <w:p>
            <w:pPr>
              <w:pStyle w:val="Normal"/>
              <w:spacing w:lineRule="auto" w:line="240" w:before="0" w:after="0"/>
              <w:jc w:val="left"/>
              <w:rPr>
                <w:rFonts w:ascii="Courier 10 Pitch" w:hAnsi="Courier 10 Pitch"/>
                <w:b/>
                <w:b/>
                <w:bCs/>
                <w:sz w:val="20"/>
                <w:szCs w:val="20"/>
              </w:rPr>
            </w:pPr>
            <w:r>
              <w:rPr>
                <w:rFonts w:ascii="Courier 10 Pitch" w:hAnsi="Courier 10 Pitch"/>
                <w:b/>
                <w:bCs/>
                <w:sz w:val="20"/>
                <w:szCs w:val="20"/>
              </w:rPr>
              <w:t>CMD ["6000"]</w:t>
            </w:r>
          </w:p>
        </w:tc>
      </w:tr>
    </w:tbl>
    <w:p>
      <w:pPr>
        <w:pStyle w:val="Normal"/>
        <w:spacing w:lineRule="auto" w:line="240" w:before="0" w:after="0"/>
        <w:jc w:val="left"/>
        <w:rPr/>
      </w:pPr>
      <w:r>
        <w:rPr/>
      </w:r>
    </w:p>
    <w:p>
      <w:pPr>
        <w:pStyle w:val="Normal"/>
        <w:spacing w:lineRule="auto" w:line="240" w:before="0" w:after="0"/>
        <w:jc w:val="left"/>
        <w:rPr>
          <w:rFonts w:ascii="Calibri" w:hAnsi="Calibri"/>
          <w:sz w:val="22"/>
          <w:szCs w:val="22"/>
        </w:rPr>
      </w:pPr>
      <w:r>
        <w:rPr>
          <w:rFonts w:ascii="Calibri" w:hAnsi="Calibri"/>
          <w:sz w:val="22"/>
          <w:szCs w:val="22"/>
        </w:rPr>
        <w:t>Next, create a script called “</w:t>
      </w:r>
      <w:r>
        <w:rPr>
          <w:rFonts w:ascii="Courier 10 Pitch" w:hAnsi="Courier 10 Pitch"/>
          <w:b/>
          <w:bCs/>
          <w:sz w:val="20"/>
          <w:szCs w:val="20"/>
        </w:rPr>
        <w:t>entrypoint_test.sh</w:t>
      </w:r>
      <w:r>
        <w:rPr>
          <w:rFonts w:ascii="Calibri" w:hAnsi="Calibri"/>
          <w:sz w:val="22"/>
          <w:szCs w:val="22"/>
        </w:rPr>
        <w:t>” under your docker_test directory as follows:</w:t>
      </w:r>
    </w:p>
    <w:p>
      <w:pPr>
        <w:pStyle w:val="Normal"/>
        <w:spacing w:lineRule="auto" w:line="240" w:before="0" w:after="0"/>
        <w:jc w:val="left"/>
        <w:rPr/>
      </w:pPr>
      <w:r>
        <w:rPr/>
      </w:r>
    </w:p>
    <w:tbl>
      <w:tblPr>
        <w:tblW w:w="9360" w:type="dxa"/>
        <w:jc w:val="left"/>
        <w:tblInd w:w="3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4" w:type="dxa"/>
          <w:bottom w:w="55" w:type="dxa"/>
          <w:right w:w="55" w:type="dxa"/>
        </w:tblCellMar>
      </w:tblPr>
      <w:tblGrid>
        <w:gridCol w:w="9360"/>
      </w:tblGrid>
      <w:tr>
        <w:trPr/>
        <w:tc>
          <w:tcPr>
            <w:tcW w:w="93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4" w:type="dxa"/>
            </w:tcMar>
          </w:tcPr>
          <w:p>
            <w:pPr>
              <w:pStyle w:val="Normal"/>
              <w:spacing w:lineRule="auto" w:line="240" w:before="0" w:after="0"/>
              <w:jc w:val="left"/>
              <w:rPr>
                <w:rFonts w:ascii="Courier 10 Pitch" w:hAnsi="Courier 10 Pitch"/>
                <w:b/>
                <w:b/>
                <w:bCs/>
                <w:sz w:val="20"/>
                <w:szCs w:val="20"/>
              </w:rPr>
            </w:pPr>
            <w:r>
              <w:rPr>
                <w:rFonts w:ascii="Courier 10 Pitch" w:hAnsi="Courier 10 Pitch"/>
                <w:b/>
                <w:bCs/>
                <w:sz w:val="20"/>
                <w:szCs w:val="20"/>
              </w:rPr>
              <w:t>#!/bin/bash</w:t>
            </w:r>
          </w:p>
          <w:p>
            <w:pPr>
              <w:pStyle w:val="Normal"/>
              <w:spacing w:lineRule="auto" w:line="240" w:before="0" w:after="0"/>
              <w:jc w:val="left"/>
              <w:rPr>
                <w:rFonts w:ascii="Courier 10 Pitch" w:hAnsi="Courier 10 Pitch"/>
                <w:b/>
                <w:b/>
                <w:bCs/>
                <w:sz w:val="20"/>
                <w:szCs w:val="20"/>
              </w:rPr>
            </w:pPr>
            <w:r>
              <w:rPr>
                <w:rFonts w:ascii="Courier 10 Pitch" w:hAnsi="Courier 10 Pitch"/>
                <w:b/>
                <w:bCs/>
                <w:sz w:val="20"/>
                <w:szCs w:val="20"/>
              </w:rPr>
              <w:t># test daemon - runs container continually as a task...</w:t>
            </w:r>
          </w:p>
          <w:p>
            <w:pPr>
              <w:pStyle w:val="Normal"/>
              <w:spacing w:lineRule="auto" w:line="240" w:before="0" w:after="0"/>
              <w:jc w:val="left"/>
              <w:rPr>
                <w:rFonts w:ascii="Courier 10 Pitch" w:hAnsi="Courier 10 Pitch"/>
                <w:b/>
                <w:b/>
                <w:bCs/>
                <w:sz w:val="20"/>
                <w:szCs w:val="20"/>
              </w:rPr>
            </w:pPr>
            <w:r>
              <w:rPr>
                <w:rFonts w:ascii="Courier 10 Pitch" w:hAnsi="Courier 10 Pitch"/>
                <w:b/>
                <w:bCs/>
                <w:sz w:val="20"/>
                <w:szCs w:val="20"/>
              </w:rPr>
              <w:t xml:space="preserve"># Exits task and container when sleep time expires.  </w:t>
            </w:r>
          </w:p>
          <w:p>
            <w:pPr>
              <w:pStyle w:val="Normal"/>
              <w:spacing w:lineRule="auto" w:line="240" w:before="0" w:after="0"/>
              <w:jc w:val="left"/>
              <w:rPr>
                <w:rFonts w:ascii="Courier 10 Pitch" w:hAnsi="Courier 10 Pitch"/>
                <w:b/>
                <w:b/>
                <w:bCs/>
                <w:sz w:val="20"/>
                <w:szCs w:val="20"/>
              </w:rPr>
            </w:pPr>
            <w:r>
              <w:rPr>
                <w:rFonts w:ascii="Courier 10 Pitch" w:hAnsi="Courier 10 Pitch"/>
                <w:b/>
                <w:bCs/>
                <w:sz w:val="20"/>
                <w:szCs w:val="20"/>
              </w:rPr>
              <w:t>sleep=$1</w:t>
            </w:r>
          </w:p>
          <w:p>
            <w:pPr>
              <w:pStyle w:val="Normal"/>
              <w:spacing w:lineRule="auto" w:line="240" w:before="0" w:after="0"/>
              <w:jc w:val="left"/>
              <w:rPr/>
            </w:pPr>
            <w:r>
              <w:rPr>
                <w:rFonts w:ascii="Courier 10 Pitch" w:hAnsi="Courier 10 Pitch"/>
                <w:b/>
                <w:bCs/>
                <w:sz w:val="20"/>
                <w:szCs w:val="20"/>
              </w:rPr>
              <w:t xml:space="preserve">echo "daemon up...  sleep for=$1 </w:t>
            </w:r>
            <w:r>
              <w:rPr>
                <w:rFonts w:ascii="Courier 10 Pitch" w:hAnsi="Courier 10 Pitch"/>
                <w:b/>
                <w:bCs/>
                <w:sz w:val="20"/>
                <w:szCs w:val="20"/>
              </w:rPr>
              <w:t>seconds</w:t>
            </w:r>
            <w:r>
              <w:rPr>
                <w:rFonts w:ascii="Courier 10 Pitch" w:hAnsi="Courier 10 Pitch"/>
                <w:b/>
                <w:bCs/>
                <w:sz w:val="20"/>
                <w:szCs w:val="20"/>
              </w:rPr>
              <w:t>"</w:t>
            </w:r>
          </w:p>
          <w:p>
            <w:pPr>
              <w:pStyle w:val="Normal"/>
              <w:spacing w:lineRule="auto" w:line="240" w:before="0" w:after="0"/>
              <w:jc w:val="left"/>
              <w:rPr>
                <w:rFonts w:ascii="Courier 10 Pitch" w:hAnsi="Courier 10 Pitch"/>
                <w:b/>
                <w:b/>
                <w:bCs/>
                <w:sz w:val="20"/>
                <w:szCs w:val="20"/>
              </w:rPr>
            </w:pPr>
            <w:r>
              <w:rPr>
                <w:rFonts w:ascii="Courier 10 Pitch" w:hAnsi="Courier 10 Pitch"/>
                <w:b/>
                <w:bCs/>
                <w:sz w:val="20"/>
                <w:szCs w:val="20"/>
              </w:rPr>
              <w:t>sleep $sleep</w:t>
            </w:r>
          </w:p>
          <w:p>
            <w:pPr>
              <w:pStyle w:val="Normal"/>
              <w:spacing w:lineRule="auto" w:line="240" w:before="0" w:after="0"/>
              <w:jc w:val="left"/>
              <w:rPr>
                <w:rFonts w:ascii="Courier 10 Pitch" w:hAnsi="Courier 10 Pitch"/>
                <w:b/>
                <w:b/>
                <w:bCs/>
                <w:sz w:val="20"/>
                <w:szCs w:val="20"/>
              </w:rPr>
            </w:pPr>
            <w:r>
              <w:rPr>
                <w:rFonts w:ascii="Courier 10 Pitch" w:hAnsi="Courier 10 Pitch"/>
                <w:b/>
                <w:bCs/>
                <w:sz w:val="20"/>
                <w:szCs w:val="20"/>
              </w:rPr>
              <w:t>exit</w:t>
            </w:r>
          </w:p>
        </w:tc>
      </w:tr>
    </w:tbl>
    <w:p>
      <w:pPr>
        <w:pStyle w:val="Normal"/>
        <w:spacing w:lineRule="auto" w:line="240" w:before="0" w:after="0"/>
        <w:jc w:val="left"/>
        <w:rPr/>
      </w:pPr>
      <w:r>
        <w:rPr/>
      </w:r>
    </w:p>
    <w:p>
      <w:pPr>
        <w:pStyle w:val="Normal"/>
        <w:spacing w:lineRule="auto" w:line="240" w:before="0" w:after="0"/>
        <w:jc w:val="left"/>
        <w:rPr>
          <w:rFonts w:ascii="Calibri" w:hAnsi="Calibri"/>
          <w:sz w:val="22"/>
          <w:szCs w:val="22"/>
        </w:rPr>
      </w:pPr>
      <w:r>
        <w:rPr>
          <w:rFonts w:ascii="Calibri" w:hAnsi="Calibri"/>
          <w:sz w:val="22"/>
          <w:szCs w:val="22"/>
        </w:rPr>
        <w:t>You’ll need to change permissions on this file.</w:t>
      </w:r>
    </w:p>
    <w:p>
      <w:pPr>
        <w:pStyle w:val="Normal"/>
        <w:spacing w:lineRule="auto" w:line="240" w:before="0" w:after="0"/>
        <w:jc w:val="left"/>
        <w:rPr>
          <w:rFonts w:ascii="Calibri" w:hAnsi="Calibri"/>
          <w:sz w:val="22"/>
          <w:szCs w:val="22"/>
        </w:rPr>
      </w:pPr>
      <w:r>
        <w:rPr>
          <w:rFonts w:ascii="Calibri" w:hAnsi="Calibri"/>
          <w:sz w:val="22"/>
          <w:szCs w:val="22"/>
        </w:rPr>
        <w:t>Give the owner execute permission:</w:t>
      </w:r>
    </w:p>
    <w:p>
      <w:pPr>
        <w:pStyle w:val="Normal"/>
        <w:spacing w:lineRule="auto" w:line="240" w:before="0" w:after="0"/>
        <w:jc w:val="left"/>
        <w:rPr>
          <w:sz w:val="20"/>
          <w:szCs w:val="20"/>
        </w:rPr>
      </w:pPr>
      <w:r>
        <w:rPr>
          <w:rFonts w:ascii="Courier 10 Pitch" w:hAnsi="Courier 10 Pitch"/>
          <w:b/>
          <w:sz w:val="20"/>
          <w:szCs w:val="20"/>
        </w:rPr>
        <w:t>chmod u+x entrypoint_test.sh</w:t>
      </w:r>
    </w:p>
    <w:p>
      <w:pPr>
        <w:pStyle w:val="Normal"/>
        <w:spacing w:lineRule="auto" w:line="240" w:before="0" w:after="0"/>
        <w:jc w:val="left"/>
        <w:rPr>
          <w:sz w:val="20"/>
          <w:szCs w:val="20"/>
        </w:rPr>
      </w:pPr>
      <w:r>
        <w:rPr>
          <w:sz w:val="20"/>
          <w:szCs w:val="20"/>
        </w:rPr>
      </w:r>
    </w:p>
    <w:p>
      <w:pPr>
        <w:pStyle w:val="Normal"/>
        <w:spacing w:lineRule="auto" w:line="240" w:before="0" w:after="0"/>
        <w:jc w:val="left"/>
        <w:rPr>
          <w:rFonts w:ascii="Calibri" w:hAnsi="Calibri"/>
          <w:sz w:val="22"/>
          <w:szCs w:val="22"/>
        </w:rPr>
      </w:pPr>
      <w:r>
        <w:rPr>
          <w:rFonts w:ascii="Calibri" w:hAnsi="Calibri"/>
          <w:sz w:val="22"/>
          <w:szCs w:val="22"/>
        </w:rPr>
        <w:t>Next, build the docker container:</w:t>
      </w:r>
    </w:p>
    <w:p>
      <w:pPr>
        <w:pStyle w:val="Normal"/>
        <w:spacing w:lineRule="auto" w:line="240" w:before="0" w:after="0"/>
        <w:jc w:val="left"/>
        <w:rPr>
          <w:sz w:val="20"/>
          <w:szCs w:val="20"/>
        </w:rPr>
      </w:pPr>
      <w:r>
        <w:rPr>
          <w:rFonts w:ascii="Courier 10 Pitch" w:hAnsi="Courier 10 Pitch"/>
          <w:b/>
          <w:sz w:val="20"/>
          <w:szCs w:val="20"/>
        </w:rPr>
        <w:t>sudo docker build -t stressng .</w:t>
      </w:r>
    </w:p>
    <w:p>
      <w:pPr>
        <w:pStyle w:val="Normal"/>
        <w:spacing w:lineRule="auto" w:line="240" w:before="0" w:after="0"/>
        <w:jc w:val="left"/>
        <w:rPr>
          <w:sz w:val="20"/>
          <w:szCs w:val="20"/>
        </w:rPr>
      </w:pPr>
      <w:r>
        <w:rPr>
          <w:sz w:val="20"/>
          <w:szCs w:val="20"/>
        </w:rPr>
      </w:r>
    </w:p>
    <w:p>
      <w:pPr>
        <w:pStyle w:val="Normal"/>
        <w:spacing w:lineRule="auto" w:line="240" w:before="0" w:after="0"/>
        <w:jc w:val="left"/>
        <w:rPr>
          <w:rFonts w:ascii="Calibri" w:hAnsi="Calibri"/>
          <w:sz w:val="22"/>
          <w:szCs w:val="22"/>
        </w:rPr>
      </w:pPr>
      <w:r>
        <w:rPr>
          <w:rFonts w:ascii="Calibri" w:hAnsi="Calibri"/>
          <w:sz w:val="22"/>
          <w:szCs w:val="22"/>
        </w:rPr>
        <w:t>Check that the docker image was build locally:</w:t>
      </w:r>
    </w:p>
    <w:p>
      <w:pPr>
        <w:pStyle w:val="Normal"/>
        <w:spacing w:lineRule="auto" w:line="240" w:before="0" w:after="0"/>
        <w:jc w:val="left"/>
        <w:rPr>
          <w:sz w:val="20"/>
          <w:szCs w:val="20"/>
        </w:rPr>
      </w:pPr>
      <w:r>
        <w:rPr>
          <w:rFonts w:ascii="Courier 10 Pitch" w:hAnsi="Courier 10 Pitch"/>
          <w:b/>
          <w:sz w:val="20"/>
          <w:szCs w:val="20"/>
        </w:rPr>
        <w:t>sudo docker images</w:t>
      </w:r>
    </w:p>
    <w:p>
      <w:pPr>
        <w:pStyle w:val="Normal"/>
        <w:spacing w:lineRule="auto" w:line="240" w:before="0" w:after="0"/>
        <w:jc w:val="left"/>
        <w:rPr>
          <w:sz w:val="20"/>
          <w:szCs w:val="20"/>
        </w:rPr>
      </w:pPr>
      <w:r>
        <w:rPr>
          <w:sz w:val="20"/>
          <w:szCs w:val="20"/>
        </w:rPr>
      </w:r>
    </w:p>
    <w:p>
      <w:pPr>
        <w:pStyle w:val="Normal"/>
        <w:spacing w:lineRule="auto" w:line="240" w:before="0" w:after="0"/>
        <w:jc w:val="left"/>
        <w:rPr>
          <w:rFonts w:ascii="Calibri" w:hAnsi="Calibri"/>
          <w:sz w:val="22"/>
          <w:szCs w:val="22"/>
        </w:rPr>
      </w:pPr>
      <w:r>
        <w:rPr>
          <w:rFonts w:ascii="Calibri" w:hAnsi="Calibri"/>
          <w:sz w:val="22"/>
          <w:szCs w:val="22"/>
        </w:rPr>
        <w:t>Next launch the container as follows:</w:t>
      </w:r>
    </w:p>
    <w:p>
      <w:pPr>
        <w:pStyle w:val="Normal"/>
        <w:spacing w:lineRule="auto" w:line="240" w:before="0" w:after="0"/>
        <w:jc w:val="left"/>
        <w:rPr>
          <w:sz w:val="20"/>
          <w:szCs w:val="20"/>
        </w:rPr>
      </w:pPr>
      <w:r>
        <w:rPr>
          <w:rFonts w:ascii="Courier 10 Pitch" w:hAnsi="Courier 10 Pitch"/>
          <w:b/>
          <w:sz w:val="20"/>
          <w:szCs w:val="20"/>
        </w:rPr>
        <w:t>sudo docker run -d --rm stressng</w:t>
      </w:r>
    </w:p>
    <w:p>
      <w:pPr>
        <w:pStyle w:val="Normal"/>
        <w:spacing w:lineRule="auto" w:line="240" w:before="0" w:after="0"/>
        <w:jc w:val="left"/>
        <w:rPr>
          <w:sz w:val="20"/>
          <w:szCs w:val="20"/>
        </w:rPr>
      </w:pPr>
      <w:r>
        <w:rPr>
          <w:sz w:val="20"/>
          <w:szCs w:val="20"/>
        </w:rPr>
      </w:r>
    </w:p>
    <w:p>
      <w:pPr>
        <w:pStyle w:val="Normal"/>
        <w:spacing w:lineRule="auto" w:line="240" w:before="0" w:after="0"/>
        <w:jc w:val="left"/>
        <w:rPr>
          <w:rFonts w:ascii="Calibri" w:hAnsi="Calibri"/>
          <w:sz w:val="22"/>
          <w:szCs w:val="22"/>
        </w:rPr>
      </w:pPr>
      <w:r>
        <w:rPr>
          <w:rFonts w:ascii="Calibri" w:hAnsi="Calibri"/>
          <w:sz w:val="22"/>
          <w:szCs w:val="22"/>
        </w:rPr>
        <w:t>Check that the container is up</w:t>
      </w:r>
    </w:p>
    <w:p>
      <w:pPr>
        <w:pStyle w:val="Normal"/>
        <w:spacing w:lineRule="auto" w:line="240" w:before="0" w:after="0"/>
        <w:jc w:val="left"/>
        <w:rPr>
          <w:sz w:val="20"/>
          <w:szCs w:val="20"/>
        </w:rPr>
      </w:pPr>
      <w:r>
        <w:rPr>
          <w:rFonts w:ascii="Courier 10 Pitch" w:hAnsi="Courier 10 Pitch"/>
          <w:b/>
          <w:sz w:val="20"/>
          <w:szCs w:val="20"/>
        </w:rPr>
        <w:t>sudo docker ps -a</w:t>
      </w:r>
    </w:p>
    <w:p>
      <w:pPr>
        <w:pStyle w:val="Normal"/>
        <w:spacing w:lineRule="auto" w:line="240" w:before="0" w:after="0"/>
        <w:jc w:val="left"/>
        <w:rPr>
          <w:rFonts w:ascii="Calibri" w:hAnsi="Calibri"/>
        </w:rPr>
      </w:pPr>
      <w:r>
        <w:rPr>
          <w:rFonts w:ascii="Calibri" w:hAnsi="Calibri"/>
        </w:rPr>
      </w:r>
    </w:p>
    <w:p>
      <w:pPr>
        <w:pStyle w:val="Normal"/>
        <w:spacing w:lineRule="auto" w:line="240" w:before="0" w:after="0"/>
        <w:jc w:val="left"/>
        <w:rPr/>
      </w:pPr>
      <w:r>
        <w:rPr>
          <w:rFonts w:ascii="Calibri" w:hAnsi="Calibri"/>
          <w:sz w:val="22"/>
          <w:szCs w:val="22"/>
        </w:rPr>
        <w:t>Next, run the bash shell interactively as a second process inside this container:</w:t>
      </w:r>
    </w:p>
    <w:p>
      <w:pPr>
        <w:pStyle w:val="Normal"/>
        <w:spacing w:lineRule="auto" w:line="240" w:before="0" w:after="0"/>
        <w:jc w:val="left"/>
        <w:rPr/>
      </w:pPr>
      <w:r>
        <w:rPr>
          <w:rFonts w:ascii="Calibri" w:hAnsi="Calibri"/>
          <w:sz w:val="22"/>
          <w:szCs w:val="22"/>
        </w:rPr>
        <w:t>Find the container-id from the docker ps command.</w:t>
      </w:r>
    </w:p>
    <w:p>
      <w:pPr>
        <w:pStyle w:val="Normal"/>
        <w:spacing w:lineRule="auto" w:line="240" w:before="0" w:after="0"/>
        <w:jc w:val="left"/>
        <w:rPr>
          <w:rFonts w:ascii="Courier 10 Pitch" w:hAnsi="Courier 10 Pitch"/>
          <w:b/>
          <w:b/>
          <w:bCs/>
        </w:rPr>
      </w:pPr>
      <w:r>
        <w:rPr>
          <w:rFonts w:ascii="Courier 10 Pitch" w:hAnsi="Courier 10 Pitch"/>
          <w:b/>
          <w:bCs/>
          <w:sz w:val="22"/>
          <w:szCs w:val="22"/>
        </w:rPr>
        <w:t>sudo docker exec -it &lt;container-ID&gt; bash</w:t>
      </w:r>
    </w:p>
    <w:p>
      <w:pPr>
        <w:pStyle w:val="Normal"/>
        <w:spacing w:lineRule="auto" w:line="240" w:before="0" w:after="0"/>
        <w:jc w:val="left"/>
        <w:rPr>
          <w:rFonts w:ascii="Calibri" w:hAnsi="Calibri"/>
          <w:sz w:val="22"/>
          <w:szCs w:val="22"/>
        </w:rPr>
      </w:pPr>
      <w:r>
        <w:rPr>
          <w:rFonts w:ascii="Calibri" w:hAnsi="Calibri"/>
          <w:sz w:val="22"/>
          <w:szCs w:val="22"/>
        </w:rPr>
      </w:r>
    </w:p>
    <w:tbl>
      <w:tblPr>
        <w:tblW w:w="9972" w:type="dxa"/>
        <w:jc w:val="left"/>
        <w:tblInd w:w="4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5"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Normal"/>
              <w:spacing w:lineRule="auto" w:line="240" w:before="0" w:after="0"/>
              <w:jc w:val="left"/>
              <w:rPr/>
            </w:pPr>
            <w:r>
              <w:rPr>
                <w:rFonts w:ascii="Calibri" w:hAnsi="Calibri"/>
                <w:b/>
                <w:bCs/>
                <w:sz w:val="22"/>
                <w:szCs w:val="22"/>
                <w:highlight w:val="yellow"/>
                <w:u w:val="single"/>
              </w:rPr>
              <w:t>QUESTION 0</w:t>
            </w:r>
            <w:r>
              <w:rPr>
                <w:rFonts w:ascii="Calibri" w:hAnsi="Calibri"/>
                <w:b/>
                <w:bCs/>
                <w:sz w:val="22"/>
                <w:szCs w:val="22"/>
                <w:highlight w:val="yellow"/>
              </w:rPr>
              <w:t>.  What computer are you using as a Docker Host for tutorial #7? IS this an EC2 instance?  If so, what type?  If not an ec2 instance, how many CPUs are available on the DockerHost for the tutorial?  How much RAM is available? Can use the command “lscpu” before running sudo docker exec to check the number of CPUs.  Can use command “free -m” to check MB memory free on the host.</w:t>
            </w:r>
          </w:p>
        </w:tc>
      </w:tr>
    </w:tbl>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pPr>
      <w:r>
        <w:rPr>
          <w:rFonts w:ascii="Calibri" w:hAnsi="Calibri"/>
          <w:sz w:val="22"/>
          <w:szCs w:val="22"/>
        </w:rPr>
        <w:t>Next, open a second ssh terminal to your Ubuntu machine.</w:t>
      </w:r>
    </w:p>
    <w:p>
      <w:pPr>
        <w:pStyle w:val="Normal"/>
        <w:spacing w:lineRule="auto" w:line="240" w:before="0" w:after="0"/>
        <w:jc w:val="left"/>
        <w:rPr/>
      </w:pPr>
      <w:r>
        <w:rPr>
          <w:rFonts w:ascii="Calibri" w:hAnsi="Calibri"/>
          <w:sz w:val="22"/>
          <w:szCs w:val="22"/>
        </w:rPr>
        <w:t>Navigate to the directory as follows:</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rFonts w:ascii="Courier 10 Pitch" w:hAnsi="Courier 10 Pitch"/>
          <w:b/>
          <w:b/>
          <w:bCs/>
          <w:sz w:val="20"/>
          <w:szCs w:val="20"/>
        </w:rPr>
      </w:pPr>
      <w:r>
        <w:rPr>
          <w:rFonts w:ascii="Courier 10 Pitch" w:hAnsi="Courier 10 Pitch"/>
          <w:b/>
          <w:bCs/>
          <w:sz w:val="20"/>
          <w:szCs w:val="20"/>
        </w:rPr>
        <w:t>cd /sys/fs/cgroup/cpuacct/docker</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pPr>
      <w:r>
        <w:rPr>
          <w:rFonts w:ascii="Calibri" w:hAnsi="Calibri"/>
          <w:sz w:val="22"/>
          <w:szCs w:val="22"/>
        </w:rPr>
        <w:t>Under the docker directory, find the unique identifier for your container.</w:t>
      </w:r>
    </w:p>
    <w:p>
      <w:pPr>
        <w:pStyle w:val="Normal"/>
        <w:spacing w:lineRule="auto" w:line="240" w:before="0" w:after="0"/>
        <w:jc w:val="left"/>
        <w:rPr/>
      </w:pPr>
      <w:r>
        <w:rPr>
          <w:rFonts w:ascii="Calibri" w:hAnsi="Calibri"/>
          <w:sz w:val="22"/>
          <w:szCs w:val="22"/>
        </w:rPr>
        <w:t>This matches the first several characters of the container ID as seen using docker ps -a.</w:t>
      </w:r>
    </w:p>
    <w:p>
      <w:pPr>
        <w:pStyle w:val="Normal"/>
        <w:spacing w:lineRule="auto" w:line="240" w:before="0" w:after="0"/>
        <w:jc w:val="left"/>
        <w:rPr/>
      </w:pPr>
      <w:r>
        <w:rPr>
          <w:rFonts w:ascii="Calibri" w:hAnsi="Calibri"/>
          <w:sz w:val="22"/>
          <w:szCs w:val="22"/>
        </w:rPr>
        <w:t>Navigate to this directory:</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rFonts w:ascii="Courier 10 Pitch" w:hAnsi="Courier 10 Pitch"/>
          <w:b/>
          <w:b/>
          <w:bCs/>
        </w:rPr>
      </w:pPr>
      <w:r>
        <w:rPr>
          <w:rFonts w:ascii="Courier 10 Pitch" w:hAnsi="Courier 10 Pitch"/>
          <w:b/>
          <w:bCs/>
          <w:sz w:val="22"/>
          <w:szCs w:val="22"/>
        </w:rPr>
        <w:t>cd &lt;container-ID-long&gt;</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pPr>
      <w:r>
        <w:rPr>
          <w:rFonts w:ascii="Calibri" w:hAnsi="Calibri"/>
          <w:sz w:val="22"/>
          <w:szCs w:val="22"/>
        </w:rPr>
        <w:t>Next, watch the “cpuacct.usage” file:</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rFonts w:ascii="Courier 10 Pitch" w:hAnsi="Courier 10 Pitch"/>
          <w:b/>
          <w:b/>
          <w:bCs/>
          <w:sz w:val="20"/>
          <w:szCs w:val="20"/>
        </w:rPr>
      </w:pPr>
      <w:r>
        <w:rPr>
          <w:rFonts w:ascii="Courier 10 Pitch" w:hAnsi="Courier 10 Pitch"/>
          <w:b/>
          <w:bCs/>
          <w:sz w:val="20"/>
          <w:szCs w:val="20"/>
        </w:rPr>
        <w:t>watch -n .5 cat cpuacct.usage</w:t>
      </w:r>
    </w:p>
    <w:p>
      <w:pPr>
        <w:pStyle w:val="Normal"/>
        <w:spacing w:lineRule="auto" w:line="240" w:before="0" w:after="0"/>
        <w:jc w:val="left"/>
        <w:rPr>
          <w:rFonts w:ascii="Courier 10 Pitch" w:hAnsi="Courier 10 Pitch"/>
          <w:sz w:val="20"/>
          <w:szCs w:val="20"/>
        </w:rPr>
      </w:pPr>
      <w:r>
        <w:rPr>
          <w:rFonts w:ascii="Courier 10 Pitch" w:hAnsi="Courier 10 Pitch"/>
          <w:sz w:val="20"/>
          <w:szCs w:val="20"/>
        </w:rPr>
      </w:r>
    </w:p>
    <w:p>
      <w:pPr>
        <w:pStyle w:val="Normal"/>
        <w:spacing w:lineRule="auto" w:line="240" w:before="0" w:after="0"/>
        <w:jc w:val="left"/>
        <w:rPr/>
      </w:pPr>
      <w:r>
        <w:rPr>
          <w:rFonts w:ascii="Calibri" w:hAnsi="Calibri"/>
          <w:sz w:val="22"/>
          <w:szCs w:val="22"/>
        </w:rPr>
        <w:t>The cpu utilization is shown in nano seconds.</w:t>
      </w:r>
    </w:p>
    <w:p>
      <w:pPr>
        <w:pStyle w:val="Normal"/>
        <w:spacing w:lineRule="auto" w:line="240" w:before="0" w:after="0"/>
        <w:jc w:val="left"/>
        <w:rPr/>
      </w:pPr>
      <w:r>
        <w:rPr>
          <w:rFonts w:ascii="Calibri" w:hAnsi="Calibri"/>
          <w:sz w:val="22"/>
          <w:szCs w:val="22"/>
        </w:rPr>
        <w:t>Move the decimal 9 places to the left to convert to CPU seconds.</w:t>
      </w:r>
    </w:p>
    <w:p>
      <w:pPr>
        <w:pStyle w:val="Normal"/>
        <w:spacing w:lineRule="auto" w:line="240" w:before="0" w:after="0"/>
        <w:jc w:val="left"/>
        <w:rPr>
          <w:rFonts w:ascii="Calibri" w:hAnsi="Calibri"/>
          <w:sz w:val="22"/>
          <w:szCs w:val="22"/>
        </w:rPr>
      </w:pPr>
      <w:r>
        <w:rPr>
          <w:rFonts w:ascii="Calibri" w:hAnsi="Calibri"/>
          <w:sz w:val="22"/>
          <w:szCs w:val="22"/>
        </w:rPr>
      </w:r>
    </w:p>
    <w:tbl>
      <w:tblPr>
        <w:tblW w:w="9972" w:type="dxa"/>
        <w:jc w:val="left"/>
        <w:tblInd w:w="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spacing w:lineRule="auto" w:line="240" w:before="0" w:after="0"/>
              <w:jc w:val="left"/>
              <w:rPr>
                <w:b/>
                <w:b/>
                <w:bCs/>
              </w:rPr>
            </w:pPr>
            <w:bookmarkStart w:id="0" w:name="__DdeLink__399_1338146495"/>
            <w:r>
              <w:rPr>
                <w:rFonts w:ascii="Calibri" w:hAnsi="Calibri"/>
                <w:b/>
                <w:bCs/>
                <w:sz w:val="22"/>
                <w:szCs w:val="22"/>
                <w:highlight w:val="yellow"/>
                <w:u w:val="single"/>
              </w:rPr>
              <w:t>QUESTION 1</w:t>
            </w:r>
            <w:bookmarkEnd w:id="0"/>
            <w:r>
              <w:rPr>
                <w:rFonts w:ascii="Calibri" w:hAnsi="Calibri"/>
                <w:b/>
                <w:bCs/>
                <w:sz w:val="22"/>
                <w:szCs w:val="22"/>
                <w:highlight w:val="yellow"/>
              </w:rPr>
              <w:t>.  Without running any test, how much CPU time has been spent in seconds, since this container was created?</w:t>
            </w:r>
          </w:p>
        </w:tc>
      </w:tr>
    </w:tbl>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rFonts w:ascii="Calibri" w:hAnsi="Calibri"/>
          <w:b/>
          <w:b/>
          <w:bCs/>
          <w:sz w:val="22"/>
          <w:szCs w:val="22"/>
        </w:rPr>
      </w:pPr>
      <w:r>
        <w:rPr>
          <w:rFonts w:ascii="Calibri" w:hAnsi="Calibri"/>
          <w:b/>
          <w:bCs/>
          <w:sz w:val="22"/>
          <w:szCs w:val="22"/>
        </w:rPr>
      </w:r>
    </w:p>
    <w:p>
      <w:pPr>
        <w:pStyle w:val="Normal"/>
        <w:spacing w:lineRule="auto" w:line="240" w:before="0" w:after="0"/>
        <w:jc w:val="left"/>
        <w:rPr/>
      </w:pPr>
      <w:r>
        <w:rPr>
          <w:rFonts w:ascii="Calibri" w:hAnsi="Calibri"/>
          <w:b/>
          <w:sz w:val="24"/>
          <w:szCs w:val="24"/>
        </w:rPr>
        <w:t>Task 2 – Using Cgroups to monitor resource utilization</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pPr>
      <w:r>
        <w:rPr>
          <w:rFonts w:ascii="Calibri" w:hAnsi="Calibri"/>
          <w:sz w:val="22"/>
          <w:szCs w:val="22"/>
        </w:rPr>
        <w:t xml:space="preserve">Print out the initial CPU utilization value </w:t>
      </w:r>
      <w:r>
        <w:rPr>
          <w:rFonts w:ascii="Calibri" w:hAnsi="Calibri"/>
          <w:sz w:val="22"/>
          <w:szCs w:val="22"/>
        </w:rPr>
        <w:t>(</w:t>
      </w:r>
      <w:r>
        <w:rPr>
          <w:rFonts w:ascii="Calibri" w:hAnsi="Calibri"/>
          <w:i/>
          <w:iCs/>
          <w:sz w:val="22"/>
          <w:szCs w:val="22"/>
        </w:rPr>
        <w:t>or refer to the value in the “watch” terminal</w:t>
      </w:r>
      <w:r>
        <w:rPr>
          <w:rFonts w:ascii="Calibri" w:hAnsi="Calibri"/>
          <w:sz w:val="22"/>
          <w:szCs w:val="22"/>
        </w:rPr>
        <w:t>):</w:t>
      </w:r>
      <w:r>
        <w:rPr>
          <w:rFonts w:ascii="Calibri" w:hAnsi="Calibri"/>
          <w:sz w:val="22"/>
          <w:szCs w:val="22"/>
        </w:rPr>
        <w:br/>
      </w:r>
      <w:bookmarkStart w:id="1" w:name="__DdeLink__358_792249060"/>
      <w:bookmarkEnd w:id="1"/>
      <w:r>
        <w:rPr>
          <w:rFonts w:ascii="Calibri" w:hAnsi="Calibri"/>
          <w:sz w:val="22"/>
          <w:szCs w:val="22"/>
        </w:rPr>
        <w:t>[In the Host window]</w:t>
      </w:r>
    </w:p>
    <w:p>
      <w:pPr>
        <w:pStyle w:val="Code"/>
        <w:rPr/>
      </w:pPr>
      <w:r>
        <w:rPr/>
        <w:t>cat cpuacct.usage</w:t>
      </w:r>
    </w:p>
    <w:p>
      <w:pPr>
        <w:pStyle w:val="Code"/>
        <w:rPr/>
      </w:pPr>
      <w:r>
        <w:rPr/>
      </w:r>
    </w:p>
    <w:p>
      <w:pPr>
        <w:pStyle w:val="Normal"/>
        <w:spacing w:lineRule="auto" w:line="240" w:before="0" w:after="0"/>
        <w:jc w:val="left"/>
        <w:rPr/>
      </w:pPr>
      <w:r>
        <w:rPr>
          <w:rFonts w:ascii="Calibri" w:hAnsi="Calibri"/>
          <w:sz w:val="22"/>
          <w:szCs w:val="22"/>
        </w:rPr>
        <w:t>Next, run the stress-ng command:</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pPr>
      <w:r>
        <w:rPr>
          <w:rFonts w:ascii="Calibri" w:hAnsi="Calibri"/>
          <w:sz w:val="22"/>
          <w:szCs w:val="22"/>
        </w:rPr>
        <w:t>[In the Docker window]</w:t>
      </w:r>
    </w:p>
    <w:p>
      <w:pPr>
        <w:pStyle w:val="Normal"/>
        <w:spacing w:lineRule="auto" w:line="240" w:before="0" w:after="0"/>
        <w:jc w:val="left"/>
        <w:rPr>
          <w:rFonts w:ascii="Courier 10 Pitch" w:hAnsi="Courier 10 Pitch"/>
          <w:b/>
          <w:b/>
          <w:bCs/>
        </w:rPr>
      </w:pPr>
      <w:r>
        <w:rPr>
          <w:rFonts w:ascii="Courier 10 Pitch" w:hAnsi="Courier 10 Pitch"/>
          <w:b/>
          <w:bCs/>
          <w:sz w:val="22"/>
          <w:szCs w:val="22"/>
        </w:rPr>
        <w:t>stress-ng --cpu 2 --cpu-method fft --cpu-ops 5000</w:t>
      </w:r>
    </w:p>
    <w:p>
      <w:pPr>
        <w:pStyle w:val="Normal"/>
        <w:spacing w:lineRule="auto" w:line="240" w:before="0" w:after="0"/>
        <w:jc w:val="left"/>
        <w:rPr>
          <w:b/>
          <w:b/>
          <w:bCs/>
        </w:rPr>
      </w:pPr>
      <w:r>
        <w:rPr>
          <w:b/>
          <w:bCs/>
        </w:rPr>
      </w:r>
    </w:p>
    <w:p>
      <w:pPr>
        <w:pStyle w:val="Normal"/>
        <w:spacing w:lineRule="auto" w:line="240" w:before="0" w:after="0"/>
        <w:jc w:val="left"/>
        <w:rPr/>
      </w:pPr>
      <w:r>
        <w:rPr>
          <w:rFonts w:ascii="Calibri" w:hAnsi="Calibri"/>
          <w:sz w:val="22"/>
          <w:szCs w:val="22"/>
        </w:rPr>
        <w:t>Next, print out the updated current CPU utilization value:</w:t>
        <w:br/>
        <w:t>[In the Host window]</w:t>
      </w:r>
    </w:p>
    <w:p>
      <w:pPr>
        <w:pStyle w:val="Code"/>
        <w:rPr/>
      </w:pPr>
      <w:r>
        <w:rPr/>
        <w:t>cat cpuacct.usage</w:t>
      </w:r>
    </w:p>
    <w:p>
      <w:pPr>
        <w:pStyle w:val="Code"/>
        <w:spacing w:lineRule="auto" w:line="240" w:before="0" w:after="0"/>
        <w:jc w:val="left"/>
        <w:rPr>
          <w:b/>
          <w:b/>
          <w:bCs/>
        </w:rPr>
      </w:pPr>
      <w:r>
        <w:rPr>
          <w:b/>
          <w:bCs/>
        </w:rPr>
      </w:r>
    </w:p>
    <w:tbl>
      <w:tblPr>
        <w:tblW w:w="9972" w:type="dxa"/>
        <w:jc w:val="left"/>
        <w:tblInd w:w="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spacing w:lineRule="auto" w:line="240" w:before="0" w:after="0"/>
              <w:jc w:val="left"/>
              <w:rPr/>
            </w:pPr>
            <w:r>
              <w:rPr>
                <w:rFonts w:ascii="Calibri" w:hAnsi="Calibri"/>
                <w:b/>
                <w:bCs/>
                <w:sz w:val="22"/>
                <w:szCs w:val="22"/>
                <w:highlight w:val="yellow"/>
                <w:u w:val="single"/>
              </w:rPr>
              <w:t>QUESTION 2</w:t>
            </w:r>
            <w:r>
              <w:rPr>
                <w:rFonts w:ascii="Calibri" w:hAnsi="Calibri"/>
                <w:b/>
                <w:bCs/>
                <w:sz w:val="22"/>
                <w:szCs w:val="22"/>
                <w:highlight w:val="yellow"/>
              </w:rPr>
              <w:t>.  After running the test, what is the present CPU utilization value in seconds?</w:t>
            </w:r>
          </w:p>
        </w:tc>
      </w:tr>
    </w:tbl>
    <w:p>
      <w:pPr>
        <w:pStyle w:val="Normal"/>
        <w:spacing w:lineRule="auto" w:line="240" w:before="0" w:after="0"/>
        <w:jc w:val="left"/>
        <w:rPr/>
      </w:pPr>
      <w:r>
        <w:rPr>
          <w:rFonts w:ascii="Calibri" w:hAnsi="Calibri"/>
          <w:b/>
          <w:bCs/>
          <w:sz w:val="22"/>
          <w:szCs w:val="22"/>
        </w:rPr>
        <w:t xml:space="preserve">  </w:t>
      </w:r>
    </w:p>
    <w:p>
      <w:pPr>
        <w:pStyle w:val="Normal"/>
        <w:spacing w:lineRule="auto" w:line="240" w:before="0" w:after="0"/>
        <w:jc w:val="left"/>
        <w:rPr>
          <w:rFonts w:ascii="Calibri" w:hAnsi="Calibri"/>
          <w:i/>
          <w:i/>
          <w:iCs/>
          <w:sz w:val="22"/>
          <w:szCs w:val="22"/>
        </w:rPr>
      </w:pPr>
      <w:r>
        <w:rPr>
          <w:rFonts w:ascii="Calibri" w:hAnsi="Calibri"/>
          <w:i/>
          <w:iCs/>
          <w:sz w:val="22"/>
          <w:szCs w:val="22"/>
        </w:rPr>
      </w:r>
    </w:p>
    <w:tbl>
      <w:tblPr>
        <w:tblW w:w="9972" w:type="dxa"/>
        <w:jc w:val="left"/>
        <w:tblInd w:w="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spacing w:lineRule="auto" w:line="240" w:before="0" w:after="0"/>
              <w:jc w:val="left"/>
              <w:rPr>
                <w:highlight w:val="yellow"/>
              </w:rPr>
            </w:pPr>
            <w:r>
              <w:rPr>
                <w:rFonts w:ascii="Calibri" w:hAnsi="Calibri"/>
                <w:b/>
                <w:bCs/>
                <w:sz w:val="22"/>
                <w:szCs w:val="22"/>
                <w:highlight w:val="yellow"/>
                <w:u w:val="single"/>
              </w:rPr>
              <w:t>QUESTION 3</w:t>
            </w:r>
            <w:r>
              <w:rPr>
                <w:rFonts w:ascii="Calibri" w:hAnsi="Calibri"/>
                <w:b/>
                <w:bCs/>
                <w:sz w:val="22"/>
                <w:szCs w:val="22"/>
                <w:highlight w:val="yellow"/>
              </w:rPr>
              <w:t xml:space="preserve">.  What is the difference in CPU time in seconds that transpired for running the test? </w:t>
            </w:r>
            <w:r>
              <w:rPr>
                <w:rFonts w:ascii="Calibri" w:hAnsi="Calibri"/>
                <w:b/>
                <w:bCs/>
                <w:i/>
                <w:iCs/>
                <w:sz w:val="22"/>
                <w:szCs w:val="22"/>
                <w:highlight w:val="yellow"/>
              </w:rPr>
              <w:t>(subtract the two values)</w:t>
            </w:r>
          </w:p>
        </w:tc>
      </w:tr>
    </w:tbl>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pPr>
      <w:r>
        <w:rPr>
          <w:rFonts w:ascii="Calibri" w:hAnsi="Calibri"/>
          <w:sz w:val="22"/>
          <w:szCs w:val="22"/>
        </w:rPr>
        <w:t>The output of stress-ng reports the runtime in seconds.</w:t>
      </w:r>
    </w:p>
    <w:p>
      <w:pPr>
        <w:pStyle w:val="Normal"/>
        <w:spacing w:lineRule="auto" w:line="240" w:before="0" w:after="0"/>
        <w:jc w:val="left"/>
        <w:rPr/>
      </w:pPr>
      <w:r>
        <w:rPr>
          <w:rFonts w:ascii="Calibri" w:hAnsi="Calibri"/>
          <w:sz w:val="22"/>
          <w:szCs w:val="22"/>
        </w:rPr>
        <w:t>This is considered “wall clock time”.</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pPr>
      <w:r>
        <w:rPr>
          <w:rFonts w:ascii="Calibri" w:hAnsi="Calibri"/>
          <w:sz w:val="22"/>
          <w:szCs w:val="22"/>
        </w:rPr>
        <w:t xml:space="preserve">What is the difference between the reported runtime and the CPU time as measured by the linux cgroup cpuacct ? </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pPr>
      <w:r>
        <w:rPr>
          <w:rFonts w:ascii="Calibri" w:hAnsi="Calibri"/>
          <w:sz w:val="22"/>
          <w:szCs w:val="22"/>
        </w:rPr>
        <w:t xml:space="preserve">Before proceeding, try repeating the test, and explore various system metrics that are available under the </w:t>
      </w:r>
      <w:r>
        <w:rPr>
          <w:rFonts w:ascii="Calibri" w:hAnsi="Calibri"/>
          <w:b/>
          <w:bCs/>
          <w:sz w:val="22"/>
          <w:szCs w:val="22"/>
        </w:rPr>
        <w:t xml:space="preserve">/sys/fs/cgroup/ </w:t>
      </w:r>
      <w:r>
        <w:rPr>
          <w:rFonts w:ascii="Calibri" w:hAnsi="Calibri"/>
          <w:b w:val="false"/>
          <w:bCs w:val="false"/>
          <w:sz w:val="22"/>
          <w:szCs w:val="22"/>
        </w:rPr>
        <w:t>directory.  You may also explore running different stress-ng tests.</w:t>
      </w:r>
    </w:p>
    <w:p>
      <w:pPr>
        <w:pStyle w:val="Normal"/>
        <w:spacing w:lineRule="auto" w:line="240" w:before="0" w:after="0"/>
        <w:jc w:val="left"/>
        <w:rPr>
          <w:rFonts w:ascii="Calibri" w:hAnsi="Calibri"/>
          <w:b/>
          <w:b/>
          <w:bCs/>
          <w:sz w:val="22"/>
          <w:szCs w:val="22"/>
        </w:rPr>
      </w:pPr>
      <w:r>
        <w:rPr>
          <w:rFonts w:ascii="Calibri" w:hAnsi="Calibri"/>
          <w:b/>
          <w:bCs/>
          <w:sz w:val="22"/>
          <w:szCs w:val="22"/>
        </w:rPr>
      </w:r>
    </w:p>
    <w:p>
      <w:pPr>
        <w:pStyle w:val="Normal"/>
        <w:spacing w:lineRule="auto" w:line="240" w:before="0" w:after="0"/>
        <w:jc w:val="left"/>
        <w:rPr>
          <w:b w:val="false"/>
          <w:b w:val="false"/>
          <w:bCs w:val="false"/>
        </w:rPr>
      </w:pPr>
      <w:r>
        <w:rPr>
          <w:rFonts w:ascii="Calibri" w:hAnsi="Calibri"/>
          <w:b w:val="false"/>
          <w:bCs w:val="false"/>
          <w:sz w:val="22"/>
          <w:szCs w:val="22"/>
        </w:rPr>
        <w:t>For help in stress-ng, see:</w:t>
      </w:r>
    </w:p>
    <w:p>
      <w:pPr>
        <w:pStyle w:val="Normal"/>
        <w:spacing w:lineRule="auto" w:line="240" w:before="0" w:after="0"/>
        <w:jc w:val="left"/>
        <w:rPr/>
      </w:pPr>
      <w:hyperlink r:id="rId4">
        <w:r>
          <w:rPr>
            <w:rStyle w:val="InternetLink"/>
            <w:rFonts w:ascii="Calibri" w:hAnsi="Calibri"/>
            <w:b w:val="false"/>
            <w:bCs w:val="false"/>
            <w:sz w:val="22"/>
            <w:szCs w:val="22"/>
          </w:rPr>
          <w:t>http://manpages.ubuntu.com/manpages/artful/man1/stress-ng.1.html</w:t>
        </w:r>
      </w:hyperlink>
      <w:r>
        <w:rPr>
          <w:rFonts w:ascii="Calibri" w:hAnsi="Calibri"/>
          <w:b w:val="false"/>
          <w:bCs w:val="false"/>
          <w:sz w:val="22"/>
          <w:szCs w:val="22"/>
        </w:rPr>
        <w:t xml:space="preserve"> </w:t>
      </w:r>
    </w:p>
    <w:p>
      <w:pPr>
        <w:pStyle w:val="Normal"/>
        <w:spacing w:lineRule="auto" w:line="240" w:before="0" w:after="0"/>
        <w:jc w:val="left"/>
        <w:rPr/>
      </w:pPr>
      <w:hyperlink r:id="rId5">
        <w:r>
          <w:rPr>
            <w:rStyle w:val="InternetLink"/>
            <w:rFonts w:ascii="Calibri" w:hAnsi="Calibri"/>
            <w:b w:val="false"/>
            <w:bCs w:val="false"/>
            <w:sz w:val="22"/>
            <w:szCs w:val="22"/>
          </w:rPr>
          <w:t>https://wiki.ubuntu.com/Kernel/Reference/stress-ng</w:t>
        </w:r>
      </w:hyperlink>
      <w:r>
        <w:rPr>
          <w:rFonts w:ascii="Calibri" w:hAnsi="Calibri"/>
          <w:b w:val="false"/>
          <w:bCs w:val="false"/>
          <w:sz w:val="22"/>
          <w:szCs w:val="22"/>
        </w:rPr>
        <w:t xml:space="preserve"> </w:t>
      </w:r>
    </w:p>
    <w:p>
      <w:pPr>
        <w:pStyle w:val="Normal"/>
        <w:spacing w:lineRule="auto" w:line="240" w:before="0" w:after="0"/>
        <w:jc w:val="left"/>
        <w:rPr/>
      </w:pPr>
      <w:hyperlink r:id="rId6">
        <w:r>
          <w:rPr>
            <w:rStyle w:val="InternetLink"/>
            <w:rFonts w:ascii="Calibri" w:hAnsi="Calibri"/>
            <w:b w:val="false"/>
            <w:bCs w:val="false"/>
            <w:sz w:val="22"/>
            <w:szCs w:val="22"/>
          </w:rPr>
          <w:t>https://www.cyberciti.biz/faq/stress-test-linux-unix-server-with-stress-ng/</w:t>
        </w:r>
      </w:hyperlink>
      <w:r>
        <w:rPr>
          <w:rFonts w:ascii="Calibri" w:hAnsi="Calibri"/>
          <w:b w:val="false"/>
          <w:bCs w:val="false"/>
          <w:sz w:val="22"/>
          <w:szCs w:val="22"/>
        </w:rPr>
        <w:t xml:space="preserve"> </w:t>
      </w:r>
    </w:p>
    <w:p>
      <w:pPr>
        <w:pStyle w:val="Normal"/>
        <w:spacing w:lineRule="auto" w:line="240" w:before="0" w:after="0"/>
        <w:jc w:val="left"/>
        <w:rPr>
          <w:rFonts w:ascii="Calibri" w:hAnsi="Calibri"/>
          <w:b/>
          <w:b/>
          <w:bCs/>
          <w:sz w:val="22"/>
          <w:szCs w:val="22"/>
        </w:rPr>
      </w:pPr>
      <w:r>
        <w:rPr>
          <w:rFonts w:ascii="Calibri" w:hAnsi="Calibri"/>
          <w:b/>
          <w:bCs/>
          <w:sz w:val="22"/>
          <w:szCs w:val="22"/>
        </w:rPr>
      </w:r>
    </w:p>
    <w:p>
      <w:pPr>
        <w:pStyle w:val="Normal"/>
        <w:spacing w:lineRule="auto" w:line="240" w:before="0" w:after="0"/>
        <w:jc w:val="left"/>
        <w:rPr>
          <w:rFonts w:ascii="Calibri" w:hAnsi="Calibri"/>
          <w:b/>
          <w:b/>
          <w:bCs/>
          <w:sz w:val="24"/>
          <w:szCs w:val="24"/>
        </w:rPr>
      </w:pPr>
      <w:r>
        <w:rPr>
          <w:rFonts w:ascii="Calibri" w:hAnsi="Calibri"/>
          <w:b/>
          <w:bCs/>
          <w:sz w:val="24"/>
          <w:szCs w:val="24"/>
        </w:rPr>
        <w:t>Task 3 – Persisting Docker Images to “Docker Hub” image repository</w:t>
      </w:r>
    </w:p>
    <w:p>
      <w:pPr>
        <w:pStyle w:val="Normal"/>
        <w:spacing w:lineRule="auto" w:line="240" w:before="0" w:after="0"/>
        <w:jc w:val="left"/>
        <w:rPr>
          <w:rFonts w:ascii="Calibri" w:hAnsi="Calibri"/>
          <w:b/>
          <w:b/>
          <w:bCs/>
          <w:sz w:val="16"/>
          <w:szCs w:val="16"/>
        </w:rPr>
      </w:pPr>
      <w:r>
        <w:rPr>
          <w:rFonts w:ascii="Calibri" w:hAnsi="Calibri"/>
          <w:b/>
          <w:bCs/>
          <w:sz w:val="16"/>
          <w:szCs w:val="16"/>
        </w:rPr>
      </w:r>
    </w:p>
    <w:p>
      <w:pPr>
        <w:pStyle w:val="Normal"/>
        <w:spacing w:lineRule="auto" w:line="240" w:before="0" w:after="0"/>
        <w:jc w:val="both"/>
        <w:rPr/>
      </w:pPr>
      <w:r>
        <w:rPr>
          <w:rFonts w:ascii="Calibri" w:hAnsi="Calibri"/>
          <w:sz w:val="22"/>
          <w:szCs w:val="22"/>
        </w:rPr>
        <w:t xml:space="preserve">Docker images are stored in “Docker Hub”.  Docker Hub can be compared to “GitHub”.  Where “GitHub” provides a repository for tracking changes to source code for one project, “DockerHub” provides a repository for tracking changes to a Docker container image.  Just like GitHub, with DockerHub there are public and private repositories.  DockerHub repositories are used to collect versions of a single image.  These version can be tagged with names for quick retrieval.  Free DockerHub accounts are limited to only one private repository of images, but they can have unlimited public repositories.  So if wanting to maintain more the one private Docker image, it is necessary to upgrade beyond the basic DockerHub account.  </w:t>
      </w:r>
    </w:p>
    <w:p>
      <w:pPr>
        <w:pStyle w:val="Normal"/>
        <w:spacing w:lineRule="auto" w:line="240" w:before="0" w:after="0"/>
        <w:jc w:val="left"/>
        <w:rPr>
          <w:rFonts w:ascii="Calibri" w:hAnsi="Calibri"/>
        </w:rPr>
      </w:pPr>
      <w:r>
        <w:rPr>
          <w:rFonts w:ascii="Calibri" w:hAnsi="Calibri"/>
        </w:rPr>
      </w:r>
    </w:p>
    <w:p>
      <w:pPr>
        <w:pStyle w:val="Normal"/>
        <w:spacing w:lineRule="auto" w:line="240" w:before="0" w:after="0"/>
        <w:jc w:val="left"/>
        <w:rPr/>
      </w:pPr>
      <w:r>
        <w:rPr>
          <w:rFonts w:ascii="Calibri" w:hAnsi="Calibri"/>
          <w:sz w:val="22"/>
          <w:szCs w:val="22"/>
        </w:rPr>
        <w:t>To get started, you’ll need to create an account on DockerHub.</w:t>
      </w:r>
    </w:p>
    <w:p>
      <w:pPr>
        <w:pStyle w:val="Normal"/>
        <w:spacing w:lineRule="auto" w:line="240" w:before="0" w:after="0"/>
        <w:jc w:val="left"/>
        <w:rPr/>
      </w:pPr>
      <w:r>
        <w:rPr>
          <w:rFonts w:ascii="Calibri" w:hAnsi="Calibri"/>
          <w:sz w:val="22"/>
          <w:szCs w:val="22"/>
        </w:rPr>
        <w:t>Using a web browser, navigate to:</w:t>
      </w:r>
    </w:p>
    <w:p>
      <w:pPr>
        <w:pStyle w:val="Normal"/>
        <w:spacing w:lineRule="auto" w:line="240" w:before="0" w:after="0"/>
        <w:jc w:val="center"/>
        <w:rPr/>
      </w:pPr>
      <w:hyperlink r:id="rId7">
        <w:r>
          <w:rPr>
            <w:rStyle w:val="InternetLink"/>
            <w:rFonts w:ascii="Calibri" w:hAnsi="Calibri"/>
            <w:b/>
            <w:bCs/>
            <w:sz w:val="22"/>
            <w:szCs w:val="22"/>
          </w:rPr>
          <w:t>https://hub.docker.com/</w:t>
        </w:r>
      </w:hyperlink>
      <w:r>
        <w:rPr>
          <w:rFonts w:ascii="Calibri" w:hAnsi="Calibri"/>
          <w:b/>
          <w:bCs/>
          <w:sz w:val="22"/>
          <w:szCs w:val="22"/>
        </w:rPr>
        <w:t xml:space="preserve"> </w:t>
      </w:r>
    </w:p>
    <w:p>
      <w:pPr>
        <w:pStyle w:val="Normal"/>
        <w:spacing w:lineRule="auto" w:line="240" w:before="0" w:after="0"/>
        <w:jc w:val="left"/>
        <w:rPr>
          <w:rFonts w:ascii="Calibri" w:hAnsi="Calibri"/>
          <w:b/>
          <w:b/>
          <w:bCs/>
        </w:rPr>
      </w:pPr>
      <w:r>
        <w:rPr>
          <w:rFonts w:ascii="Calibri" w:hAnsi="Calibri"/>
          <w:b/>
          <w:bCs/>
        </w:rPr>
      </w:r>
    </w:p>
    <w:p>
      <w:pPr>
        <w:pStyle w:val="Normal"/>
        <w:spacing w:lineRule="auto" w:line="240" w:before="0" w:after="0"/>
        <w:jc w:val="left"/>
        <w:rPr>
          <w:rFonts w:ascii="Calibri" w:hAnsi="Calibri"/>
          <w:sz w:val="22"/>
          <w:szCs w:val="22"/>
        </w:rPr>
      </w:pPr>
      <w:r>
        <w:rPr>
          <w:rFonts w:ascii="Calibri" w:hAnsi="Calibri"/>
          <w:b w:val="false"/>
          <w:bCs w:val="false"/>
          <w:sz w:val="22"/>
          <w:szCs w:val="22"/>
        </w:rPr>
        <w:t>Next, create an account by completing the form:</w:t>
      </w:r>
    </w:p>
    <w:p>
      <w:pPr>
        <w:pStyle w:val="Normal"/>
        <w:spacing w:lineRule="auto" w:line="240" w:before="0" w:after="0"/>
        <w:jc w:val="center"/>
        <w:rPr>
          <w:rFonts w:ascii="Calibri" w:hAnsi="Calibri"/>
          <w:sz w:val="22"/>
          <w:szCs w:val="22"/>
        </w:rPr>
      </w:pPr>
      <w:r>
        <w:rPr>
          <w:rFonts w:ascii="Calibri" w:hAnsi="Calibri"/>
          <w:sz w:val="22"/>
          <w:szCs w:val="22"/>
        </w:rPr>
      </w:r>
    </w:p>
    <w:p>
      <w:pPr>
        <w:pStyle w:val="Normal"/>
        <w:spacing w:lineRule="auto" w:line="240" w:before="0" w:after="0"/>
        <w:jc w:val="center"/>
        <w:rPr>
          <w:rFonts w:ascii="Calibri" w:hAnsi="Calibri"/>
          <w:sz w:val="22"/>
          <w:szCs w:val="22"/>
        </w:rPr>
      </w:pPr>
      <w:r>
        <w:rPr/>
        <w:drawing>
          <wp:inline distT="0" distB="0" distL="0" distR="0">
            <wp:extent cx="2374265" cy="207899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8"/>
                    <a:stretch>
                      <a:fillRect/>
                    </a:stretch>
                  </pic:blipFill>
                  <pic:spPr bwMode="auto">
                    <a:xfrm>
                      <a:off x="0" y="0"/>
                      <a:ext cx="2374265" cy="2078990"/>
                    </a:xfrm>
                    <a:prstGeom prst="rect">
                      <a:avLst/>
                    </a:prstGeom>
                  </pic:spPr>
                </pic:pic>
              </a:graphicData>
            </a:graphic>
          </wp:inline>
        </w:drawing>
      </w:r>
    </w:p>
    <w:p>
      <w:pPr>
        <w:pStyle w:val="Normal"/>
        <w:spacing w:lineRule="auto" w:line="240" w:before="0" w:after="0"/>
        <w:jc w:val="center"/>
        <w:rPr>
          <w:rFonts w:ascii="Calibri" w:hAnsi="Calibri"/>
          <w:sz w:val="22"/>
          <w:szCs w:val="22"/>
        </w:rPr>
      </w:pPr>
      <w:r>
        <w:rPr>
          <w:rFonts w:ascii="Calibri" w:hAnsi="Calibri"/>
          <w:sz w:val="22"/>
          <w:szCs w:val="22"/>
        </w:rPr>
      </w:r>
    </w:p>
    <w:p>
      <w:pPr>
        <w:pStyle w:val="Normal"/>
        <w:spacing w:lineRule="auto" w:line="240" w:before="0" w:after="0"/>
        <w:jc w:val="left"/>
        <w:rPr>
          <w:b w:val="false"/>
          <w:b w:val="false"/>
          <w:bCs w:val="false"/>
        </w:rPr>
      </w:pPr>
      <w:r>
        <w:rPr>
          <w:rFonts w:ascii="Calibri" w:hAnsi="Calibri"/>
          <w:b w:val="false"/>
          <w:bCs w:val="false"/>
          <w:sz w:val="22"/>
          <w:szCs w:val="22"/>
        </w:rPr>
        <w:t>Please note your account information (username, email, password) for future use.</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b w:val="false"/>
          <w:b w:val="false"/>
          <w:bCs w:val="false"/>
        </w:rPr>
      </w:pPr>
      <w:r>
        <w:rPr>
          <w:rFonts w:ascii="Calibri" w:hAnsi="Calibri"/>
          <w:b w:val="false"/>
          <w:bCs w:val="false"/>
          <w:sz w:val="22"/>
          <w:szCs w:val="22"/>
        </w:rPr>
        <w:t xml:space="preserve">Once creating an account, using the GUI, create </w:t>
        <w:br/>
        <w:t>a new repository:</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b w:val="false"/>
          <w:b w:val="false"/>
          <w:bCs w:val="false"/>
        </w:rPr>
      </w:pPr>
      <w:r>
        <w:rPr>
          <w:rFonts w:ascii="Calibri" w:hAnsi="Calibri"/>
          <w:b w:val="false"/>
          <w:bCs w:val="false"/>
          <w:sz w:val="22"/>
          <w:szCs w:val="22"/>
        </w:rPr>
        <w:t>Click on the “New Repository” button:</w:t>
      </w:r>
    </w:p>
    <w:p>
      <w:pPr>
        <w:pStyle w:val="Normal"/>
        <w:spacing w:lineRule="auto" w:line="240" w:before="0" w:after="0"/>
        <w:jc w:val="center"/>
        <w:rPr>
          <w:b w:val="false"/>
          <w:b w:val="false"/>
          <w:bCs w:val="false"/>
        </w:rPr>
      </w:pPr>
      <w:r>
        <w:rPr/>
        <w:drawing>
          <wp:inline distT="0" distB="0" distL="0" distR="0">
            <wp:extent cx="5074920" cy="108458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9"/>
                    <a:stretch>
                      <a:fillRect/>
                    </a:stretch>
                  </pic:blipFill>
                  <pic:spPr bwMode="auto">
                    <a:xfrm>
                      <a:off x="0" y="0"/>
                      <a:ext cx="5074920" cy="1084580"/>
                    </a:xfrm>
                    <a:prstGeom prst="rect">
                      <a:avLst/>
                    </a:prstGeom>
                  </pic:spPr>
                </pic:pic>
              </a:graphicData>
            </a:graphic>
          </wp:inline>
        </w:drawing>
      </w:r>
    </w:p>
    <w:p>
      <w:pPr>
        <w:pStyle w:val="Normal"/>
        <w:spacing w:lineRule="auto" w:line="240" w:before="0" w:after="0"/>
        <w:jc w:val="center"/>
        <w:rPr>
          <w:rFonts w:ascii="Calibri" w:hAnsi="Calibri"/>
          <w:sz w:val="22"/>
          <w:szCs w:val="22"/>
        </w:rPr>
      </w:pPr>
      <w:r>
        <w:rPr>
          <w:rFonts w:ascii="Calibri" w:hAnsi="Calibri"/>
          <w:sz w:val="22"/>
          <w:szCs w:val="22"/>
        </w:rPr>
      </w:r>
    </w:p>
    <w:p>
      <w:pPr>
        <w:pStyle w:val="Normal"/>
        <w:spacing w:lineRule="auto" w:line="240" w:before="0" w:after="0"/>
        <w:jc w:val="left"/>
        <w:rPr>
          <w:b w:val="false"/>
          <w:b w:val="false"/>
          <w:bCs w:val="false"/>
        </w:rPr>
      </w:pPr>
      <w:r>
        <w:rPr>
          <w:rFonts w:ascii="Calibri" w:hAnsi="Calibri"/>
          <w:b w:val="false"/>
          <w:bCs w:val="false"/>
          <w:sz w:val="22"/>
          <w:szCs w:val="22"/>
        </w:rPr>
        <w:t>Give the repository a name.</w:t>
      </w:r>
    </w:p>
    <w:p>
      <w:pPr>
        <w:pStyle w:val="Normal"/>
        <w:spacing w:lineRule="auto" w:line="240" w:before="0" w:after="0"/>
        <w:jc w:val="left"/>
        <w:rPr>
          <w:b w:val="false"/>
          <w:b w:val="false"/>
          <w:bCs w:val="false"/>
        </w:rPr>
      </w:pPr>
      <w:r>
        <w:rPr>
          <w:rFonts w:ascii="Calibri" w:hAnsi="Calibri"/>
          <w:b w:val="false"/>
          <w:bCs w:val="false"/>
          <w:sz w:val="22"/>
          <w:szCs w:val="22"/>
        </w:rPr>
        <w:t>Enter Name: tcss562</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b w:val="false"/>
          <w:b w:val="false"/>
          <w:bCs w:val="false"/>
        </w:rPr>
      </w:pPr>
      <w:r>
        <w:rPr>
          <w:rFonts w:ascii="Calibri" w:hAnsi="Calibri"/>
          <w:b w:val="false"/>
          <w:bCs w:val="false"/>
          <w:sz w:val="22"/>
          <w:szCs w:val="22"/>
        </w:rPr>
        <w:t>Choose to make the repository either public or private.</w:t>
      </w:r>
    </w:p>
    <w:p>
      <w:pPr>
        <w:pStyle w:val="Normal"/>
        <w:spacing w:lineRule="auto" w:line="240" w:before="0" w:after="0"/>
        <w:jc w:val="left"/>
        <w:rPr>
          <w:b w:val="false"/>
          <w:b w:val="false"/>
          <w:bCs w:val="false"/>
        </w:rPr>
      </w:pPr>
      <w:r>
        <w:rPr>
          <w:rFonts w:ascii="Calibri" w:hAnsi="Calibri"/>
          <w:b w:val="false"/>
          <w:bCs w:val="false"/>
          <w:sz w:val="22"/>
          <w:szCs w:val="22"/>
        </w:rPr>
        <w:t xml:space="preserve">Then press the </w:t>
      </w:r>
      <w:r>
        <w:rPr>
          <w:rFonts w:ascii="Calibri" w:hAnsi="Calibri"/>
          <w:b/>
          <w:bCs/>
          <w:sz w:val="22"/>
          <w:szCs w:val="22"/>
        </w:rPr>
        <w:t>[CREATE]</w:t>
      </w:r>
      <w:r>
        <w:rPr>
          <w:rFonts w:ascii="Calibri" w:hAnsi="Calibri"/>
          <w:b w:val="false"/>
          <w:bCs w:val="false"/>
          <w:sz w:val="22"/>
          <w:szCs w:val="22"/>
        </w:rPr>
        <w:t xml:space="preserve"> button.</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pPr>
      <w:r>
        <w:rPr>
          <w:rFonts w:ascii="Calibri" w:hAnsi="Calibri"/>
          <w:sz w:val="22"/>
          <w:szCs w:val="22"/>
        </w:rPr>
        <w:t>Now, log into your DockerHub account from the command line:</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rFonts w:ascii="Courier 10 Pitch" w:hAnsi="Courier 10 Pitch"/>
          <w:b/>
          <w:b/>
          <w:bCs w:val="false"/>
          <w:sz w:val="20"/>
        </w:rPr>
      </w:pPr>
      <w:r>
        <w:rPr>
          <w:rFonts w:ascii="Courier 10 Pitch" w:hAnsi="Courier 10 Pitch"/>
          <w:b/>
          <w:bCs w:val="false"/>
          <w:sz w:val="20"/>
          <w:szCs w:val="22"/>
        </w:rPr>
        <w:t>sudo docker login -u &lt;USERNAME&gt;</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pPr>
      <w:r>
        <w:rPr>
          <w:rFonts w:ascii="Calibri" w:hAnsi="Calibri"/>
          <w:sz w:val="22"/>
          <w:szCs w:val="22"/>
        </w:rPr>
        <w:t>Inspect your IMAGE ID for your stressng Docker image</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rFonts w:ascii="Courier 10 Pitch" w:hAnsi="Courier 10 Pitch"/>
          <w:b/>
          <w:b/>
          <w:bCs w:val="false"/>
          <w:sz w:val="20"/>
        </w:rPr>
      </w:pPr>
      <w:r>
        <w:rPr>
          <w:rFonts w:ascii="Courier 10 Pitch" w:hAnsi="Courier 10 Pitch"/>
          <w:b/>
          <w:bCs w:val="false"/>
          <w:sz w:val="20"/>
          <w:szCs w:val="22"/>
        </w:rPr>
        <w:t>sudo docker images -a</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pPr>
      <w:r>
        <w:rPr>
          <w:rFonts w:ascii="Calibri" w:hAnsi="Calibri"/>
          <w:sz w:val="22"/>
          <w:szCs w:val="22"/>
        </w:rPr>
        <w:t>Using the IMAGE ID, tag this image for adding into your DockerHub repository</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rFonts w:ascii="Courier 10 Pitch" w:hAnsi="Courier 10 Pitch"/>
          <w:b/>
          <w:b/>
          <w:bCs w:val="false"/>
          <w:sz w:val="20"/>
        </w:rPr>
      </w:pPr>
      <w:r>
        <w:rPr>
          <w:rFonts w:ascii="Courier 10 Pitch" w:hAnsi="Courier 10 Pitch"/>
          <w:b/>
          <w:bCs w:val="false"/>
          <w:sz w:val="20"/>
          <w:szCs w:val="22"/>
        </w:rPr>
        <w:t>sudo docker tag &lt;IMAGE ID&gt; &lt;Docker Hub USERNAME&gt;/tcss562:latest</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pPr>
      <w:r>
        <w:rPr>
          <w:rFonts w:ascii="Calibri" w:hAnsi="Calibri"/>
          <w:sz w:val="22"/>
          <w:szCs w:val="22"/>
        </w:rPr>
        <w:t>Now commit the image to your public repository</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rFonts w:ascii="Courier 10 Pitch" w:hAnsi="Courier 10 Pitch"/>
          <w:b/>
          <w:b/>
          <w:bCs w:val="false"/>
          <w:sz w:val="20"/>
        </w:rPr>
      </w:pPr>
      <w:r>
        <w:rPr>
          <w:rFonts w:ascii="Courier 10 Pitch" w:hAnsi="Courier 10 Pitch"/>
          <w:b/>
          <w:bCs w:val="false"/>
          <w:sz w:val="20"/>
          <w:szCs w:val="22"/>
        </w:rPr>
        <w:t>sudo docker push &lt;Docker Hub USERNAME&gt;/tcss562</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pPr>
      <w:r>
        <w:rPr>
          <w:rFonts w:ascii="Calibri" w:hAnsi="Calibri"/>
          <w:sz w:val="22"/>
          <w:szCs w:val="22"/>
        </w:rPr>
        <w:t>Now manually delete both the stressng image and the tagged image that you just committed to the DockerHub repository.</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pPr>
      <w:r>
        <w:rPr>
          <w:rFonts w:ascii="Calibri" w:hAnsi="Calibri"/>
          <w:sz w:val="22"/>
          <w:szCs w:val="22"/>
        </w:rPr>
        <w:t>To remove the images, you’ll need to make sure the container has exited.</w:t>
      </w:r>
    </w:p>
    <w:p>
      <w:pPr>
        <w:pStyle w:val="Normal"/>
        <w:spacing w:lineRule="auto" w:line="240" w:before="0" w:after="0"/>
        <w:jc w:val="left"/>
        <w:rPr/>
      </w:pPr>
      <w:r>
        <w:rPr>
          <w:rFonts w:ascii="Calibri" w:hAnsi="Calibri"/>
          <w:sz w:val="22"/>
          <w:szCs w:val="22"/>
        </w:rPr>
        <w:t>To kill the container, find it’s ID using: sudo docker ps -a</w:t>
      </w:r>
    </w:p>
    <w:p>
      <w:pPr>
        <w:pStyle w:val="Normal"/>
        <w:spacing w:lineRule="auto" w:line="240" w:before="0" w:after="0"/>
        <w:jc w:val="left"/>
        <w:rPr/>
      </w:pPr>
      <w:r>
        <w:rPr>
          <w:rFonts w:ascii="Calibri" w:hAnsi="Calibri"/>
          <w:sz w:val="22"/>
          <w:szCs w:val="22"/>
        </w:rPr>
        <w:t>Then kill the container using: sudo docker kill &lt;container-id&gt;</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pPr>
      <w:r>
        <w:rPr>
          <w:rFonts w:ascii="Calibri" w:hAnsi="Calibri"/>
          <w:sz w:val="22"/>
          <w:szCs w:val="22"/>
        </w:rPr>
        <w:t>Now remove all traces of the stressng image from your system</w:t>
      </w:r>
    </w:p>
    <w:p>
      <w:pPr>
        <w:pStyle w:val="Normal"/>
        <w:spacing w:lineRule="auto" w:line="240" w:before="0" w:after="0"/>
        <w:jc w:val="left"/>
        <w:rPr>
          <w:rFonts w:ascii="Courier 10 Pitch" w:hAnsi="Courier 10 Pitch"/>
          <w:b/>
          <w:b/>
          <w:bCs/>
          <w:sz w:val="20"/>
        </w:rPr>
      </w:pPr>
      <w:r>
        <w:rPr>
          <w:rFonts w:ascii="Courier 10 Pitch" w:hAnsi="Courier 10 Pitch"/>
          <w:b/>
          <w:bCs/>
          <w:sz w:val="20"/>
          <w:szCs w:val="22"/>
        </w:rPr>
        <w:t>sudo docker rmi stressng</w:t>
      </w:r>
    </w:p>
    <w:p>
      <w:pPr>
        <w:pStyle w:val="Normal"/>
        <w:spacing w:lineRule="auto" w:line="240" w:before="0" w:after="0"/>
        <w:jc w:val="left"/>
        <w:rPr>
          <w:rFonts w:ascii="Courier 10 Pitch" w:hAnsi="Courier 10 Pitch"/>
          <w:b/>
          <w:b/>
          <w:bCs/>
          <w:sz w:val="20"/>
        </w:rPr>
      </w:pPr>
      <w:r>
        <w:rPr>
          <w:rFonts w:ascii="Courier 10 Pitch" w:hAnsi="Courier 10 Pitch"/>
          <w:b/>
          <w:bCs/>
          <w:sz w:val="20"/>
          <w:szCs w:val="22"/>
        </w:rPr>
        <w:t>sudo docker rmi &lt;Docker Hub USERNAME&gt;/tcss562</w:t>
      </w:r>
    </w:p>
    <w:p>
      <w:pPr>
        <w:pStyle w:val="Normal"/>
        <w:spacing w:lineRule="auto" w:line="240" w:before="0" w:after="0"/>
        <w:jc w:val="left"/>
        <w:rPr>
          <w:sz w:val="22"/>
          <w:szCs w:val="22"/>
        </w:rPr>
      </w:pPr>
      <w:r>
        <w:rPr>
          <w:sz w:val="22"/>
          <w:szCs w:val="22"/>
        </w:rPr>
      </w:r>
    </w:p>
    <w:p>
      <w:pPr>
        <w:pStyle w:val="Normal"/>
        <w:spacing w:lineRule="auto" w:line="240" w:before="0" w:after="0"/>
        <w:jc w:val="left"/>
        <w:rPr/>
      </w:pPr>
      <w:r>
        <w:rPr>
          <w:rFonts w:ascii="Calibri" w:hAnsi="Calibri"/>
          <w:sz w:val="22"/>
          <w:szCs w:val="22"/>
        </w:rPr>
        <w:t>Now using the DockerHub search command, look for the tcss562 repository</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rFonts w:ascii="Courier 10 Pitch" w:hAnsi="Courier 10 Pitch"/>
          <w:b/>
          <w:b/>
          <w:sz w:val="20"/>
        </w:rPr>
      </w:pPr>
      <w:r>
        <w:rPr>
          <w:rFonts w:ascii="Courier 10 Pitch" w:hAnsi="Courier 10 Pitch"/>
          <w:b/>
          <w:sz w:val="20"/>
          <w:szCs w:val="22"/>
        </w:rPr>
        <w:t>sudo docker search tcss562</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pPr>
      <w:r>
        <w:rPr>
          <w:rFonts w:ascii="Calibri" w:hAnsi="Calibri"/>
          <w:sz w:val="22"/>
          <w:szCs w:val="22"/>
        </w:rPr>
        <w:t>You may see other students repositories here if they create public repositories.</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pPr>
      <w:r>
        <w:rPr>
          <w:rFonts w:ascii="Calibri" w:hAnsi="Calibri"/>
          <w:sz w:val="22"/>
          <w:szCs w:val="22"/>
        </w:rPr>
        <w:t>Go ahead and PULL your pushed docker image, put preface the command with the Linux “time” command to record how long it takes.</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rFonts w:ascii="Courier 10 Pitch" w:hAnsi="Courier 10 Pitch"/>
          <w:b/>
          <w:b/>
          <w:sz w:val="20"/>
        </w:rPr>
      </w:pPr>
      <w:r>
        <w:rPr>
          <w:rFonts w:ascii="Courier 10 Pitch" w:hAnsi="Courier 10 Pitch"/>
          <w:b/>
          <w:sz w:val="20"/>
          <w:szCs w:val="22"/>
        </w:rPr>
        <w:t>time sudo docker pull &lt;Docker Hub USERNAME&gt;/tcss562</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pPr>
      <w:r>
        <w:rPr>
          <w:rFonts w:ascii="Calibri" w:hAnsi="Calibri"/>
          <w:sz w:val="22"/>
          <w:szCs w:val="22"/>
        </w:rPr>
        <w:t>Now, purge this image:</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rFonts w:ascii="Courier 10 Pitch" w:hAnsi="Courier 10 Pitch"/>
          <w:b/>
          <w:b/>
          <w:sz w:val="20"/>
        </w:rPr>
      </w:pPr>
      <w:r>
        <w:rPr>
          <w:rFonts w:ascii="Courier 10 Pitch" w:hAnsi="Courier 10 Pitch"/>
          <w:b/>
          <w:sz w:val="20"/>
          <w:szCs w:val="22"/>
        </w:rPr>
        <w:t>sudo docker rmi &lt;Docker Hub USERNAME&gt;/tcss562</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pPr>
      <w:r>
        <w:rPr>
          <w:rFonts w:ascii="Calibri" w:hAnsi="Calibri"/>
          <w:sz w:val="22"/>
          <w:szCs w:val="22"/>
        </w:rPr>
        <w:t>Next, rebuild your stressng container, but time how long it takes:</w:t>
      </w:r>
    </w:p>
    <w:p>
      <w:pPr>
        <w:pStyle w:val="Normal"/>
        <w:spacing w:lineRule="auto" w:line="240" w:before="0" w:after="0"/>
        <w:jc w:val="left"/>
        <w:rPr/>
      </w:pPr>
      <w:r>
        <w:rPr>
          <w:rFonts w:ascii="Courier 10 Pitch" w:hAnsi="Courier 10 Pitch"/>
          <w:b/>
          <w:sz w:val="20"/>
          <w:szCs w:val="20"/>
        </w:rPr>
        <w:t>time sudo docker build -t stressng .</w:t>
      </w:r>
    </w:p>
    <w:p>
      <w:pPr>
        <w:pStyle w:val="Normal"/>
        <w:spacing w:lineRule="auto" w:line="240" w:before="0" w:after="0"/>
        <w:jc w:val="left"/>
        <w:rPr>
          <w:rFonts w:ascii="Calibri" w:hAnsi="Calibri"/>
          <w:sz w:val="22"/>
          <w:szCs w:val="22"/>
        </w:rPr>
      </w:pPr>
      <w:r>
        <w:rPr>
          <w:rFonts w:ascii="Calibri" w:hAnsi="Calibri"/>
          <w:sz w:val="22"/>
          <w:szCs w:val="22"/>
        </w:rPr>
      </w:r>
    </w:p>
    <w:tbl>
      <w:tblPr>
        <w:tblW w:w="9972" w:type="dxa"/>
        <w:jc w:val="left"/>
        <w:tblInd w:w="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spacing w:lineRule="auto" w:line="240" w:before="0" w:after="0"/>
              <w:jc w:val="left"/>
              <w:rPr>
                <w:rFonts w:ascii="Calibri" w:hAnsi="Calibri"/>
                <w:b/>
                <w:b/>
                <w:bCs/>
                <w:sz w:val="24"/>
                <w:szCs w:val="24"/>
                <w:highlight w:val="yellow"/>
              </w:rPr>
            </w:pPr>
            <w:r>
              <w:rPr>
                <w:rFonts w:ascii="Calibri" w:hAnsi="Calibri"/>
                <w:b/>
                <w:bCs/>
                <w:sz w:val="22"/>
                <w:szCs w:val="22"/>
                <w:highlight w:val="yellow"/>
                <w:u w:val="single"/>
              </w:rPr>
              <w:t>QUESTION 4</w:t>
            </w:r>
            <w:r>
              <w:rPr>
                <w:rFonts w:ascii="Calibri" w:hAnsi="Calibri"/>
                <w:b/>
                <w:bCs/>
                <w:sz w:val="22"/>
                <w:szCs w:val="22"/>
                <w:highlight w:val="yellow"/>
              </w:rPr>
              <w:t>.  Is it faster to pull the docker image from DockerHub or rebuild the image from scratch locally? Please list the times for pulling vs. building.</w:t>
            </w:r>
          </w:p>
        </w:tc>
      </w:tr>
    </w:tbl>
    <w:p>
      <w:pPr>
        <w:pStyle w:val="Normal"/>
        <w:spacing w:lineRule="auto" w:line="240" w:before="0" w:after="0"/>
        <w:jc w:val="left"/>
        <w:rPr>
          <w:rFonts w:ascii="Calibri" w:hAnsi="Calibri"/>
          <w:b/>
          <w:b/>
          <w:bCs/>
          <w:sz w:val="22"/>
          <w:szCs w:val="22"/>
        </w:rPr>
      </w:pPr>
      <w:r>
        <w:rPr>
          <w:rFonts w:ascii="Calibri" w:hAnsi="Calibri"/>
          <w:b/>
          <w:bCs/>
          <w:sz w:val="22"/>
          <w:szCs w:val="22"/>
        </w:rPr>
      </w:r>
    </w:p>
    <w:p>
      <w:pPr>
        <w:pStyle w:val="Normal"/>
        <w:spacing w:lineRule="auto" w:line="240" w:before="0" w:after="0"/>
        <w:jc w:val="left"/>
        <w:rPr/>
      </w:pPr>
      <w:r>
        <w:rPr>
          <w:rFonts w:ascii="Calibri" w:hAnsi="Calibri"/>
          <w:b/>
          <w:bCs/>
          <w:sz w:val="24"/>
          <w:szCs w:val="24"/>
        </w:rPr>
        <w:t>Task 4 – Using Docker to constrain resource allocation</w:t>
      </w:r>
    </w:p>
    <w:p>
      <w:pPr>
        <w:pStyle w:val="Normal"/>
        <w:spacing w:lineRule="auto" w:line="240" w:before="0" w:after="0"/>
        <w:jc w:val="left"/>
        <w:rPr>
          <w:rFonts w:ascii="Calibri" w:hAnsi="Calibri"/>
          <w:b/>
          <w:b/>
          <w:bCs/>
          <w:sz w:val="14"/>
          <w:szCs w:val="14"/>
        </w:rPr>
      </w:pPr>
      <w:r>
        <w:rPr>
          <w:rFonts w:ascii="Calibri" w:hAnsi="Calibri"/>
          <w:b/>
          <w:bCs/>
          <w:sz w:val="14"/>
          <w:szCs w:val="14"/>
        </w:rPr>
      </w:r>
    </w:p>
    <w:p>
      <w:pPr>
        <w:pStyle w:val="Normal"/>
        <w:spacing w:lineRule="auto" w:line="240" w:before="0" w:after="0"/>
        <w:jc w:val="left"/>
        <w:rPr/>
      </w:pPr>
      <w:r>
        <w:rPr>
          <w:rFonts w:ascii="Calibri" w:hAnsi="Calibri"/>
          <w:sz w:val="22"/>
          <w:szCs w:val="22"/>
        </w:rPr>
        <w:t>Next, exit the ssh session.</w:t>
      </w:r>
    </w:p>
    <w:p>
      <w:pPr>
        <w:pStyle w:val="Normal"/>
        <w:spacing w:lineRule="auto" w:line="240" w:before="0" w:after="0"/>
        <w:jc w:val="left"/>
        <w:rPr>
          <w:rFonts w:ascii="Calibri" w:hAnsi="Calibri"/>
          <w:sz w:val="14"/>
          <w:szCs w:val="14"/>
        </w:rPr>
      </w:pPr>
      <w:r>
        <w:rPr>
          <w:rFonts w:ascii="Calibri" w:hAnsi="Calibri"/>
          <w:sz w:val="14"/>
          <w:szCs w:val="14"/>
        </w:rPr>
      </w:r>
    </w:p>
    <w:p>
      <w:pPr>
        <w:pStyle w:val="Normal"/>
        <w:spacing w:lineRule="auto" w:line="240" w:before="0" w:after="0"/>
        <w:jc w:val="left"/>
        <w:rPr/>
      </w:pPr>
      <w:r>
        <w:rPr>
          <w:rFonts w:ascii="Calibri" w:hAnsi="Calibri"/>
          <w:sz w:val="22"/>
          <w:szCs w:val="22"/>
        </w:rPr>
        <w:t>Now, assign the cpu-shares of the docker container:</w:t>
      </w:r>
    </w:p>
    <w:p>
      <w:pPr>
        <w:pStyle w:val="Normal"/>
        <w:spacing w:lineRule="auto" w:line="240" w:before="0" w:after="0"/>
        <w:jc w:val="left"/>
        <w:rPr>
          <w:rFonts w:ascii="Calibri" w:hAnsi="Calibri"/>
          <w:sz w:val="16"/>
          <w:szCs w:val="16"/>
        </w:rPr>
      </w:pPr>
      <w:r>
        <w:rPr>
          <w:rFonts w:ascii="Calibri" w:hAnsi="Calibri"/>
          <w:sz w:val="16"/>
          <w:szCs w:val="16"/>
        </w:rPr>
      </w:r>
    </w:p>
    <w:p>
      <w:pPr>
        <w:pStyle w:val="Normal"/>
        <w:spacing w:lineRule="auto" w:line="240" w:before="0" w:after="0"/>
        <w:jc w:val="left"/>
        <w:rPr>
          <w:rFonts w:ascii="Courier 10 Pitch" w:hAnsi="Courier 10 Pitch"/>
          <w:b/>
          <w:b/>
          <w:bCs/>
          <w:sz w:val="20"/>
          <w:szCs w:val="20"/>
        </w:rPr>
      </w:pPr>
      <w:r>
        <w:rPr>
          <w:rFonts w:ascii="Courier 10 Pitch" w:hAnsi="Courier 10 Pitch"/>
          <w:b/>
          <w:bCs/>
          <w:sz w:val="20"/>
          <w:szCs w:val="20"/>
        </w:rPr>
        <w:t>sudo docker update --cpu-shares="128" &lt;container-id&gt;</w:t>
      </w:r>
    </w:p>
    <w:p>
      <w:pPr>
        <w:pStyle w:val="Normal"/>
        <w:spacing w:lineRule="auto" w:line="240" w:before="0" w:after="0"/>
        <w:jc w:val="left"/>
        <w:rPr>
          <w:rFonts w:ascii="Courier 10 Pitch" w:hAnsi="Courier 10 Pitch"/>
          <w:b/>
          <w:b/>
          <w:bCs/>
          <w:sz w:val="16"/>
          <w:szCs w:val="16"/>
        </w:rPr>
      </w:pPr>
      <w:r>
        <w:rPr>
          <w:rFonts w:ascii="Courier 10 Pitch" w:hAnsi="Courier 10 Pitch"/>
          <w:b/>
          <w:bCs/>
          <w:sz w:val="16"/>
          <w:szCs w:val="16"/>
        </w:rPr>
      </w:r>
    </w:p>
    <w:p>
      <w:pPr>
        <w:pStyle w:val="Normal"/>
        <w:spacing w:lineRule="auto" w:line="240" w:before="0" w:after="0"/>
        <w:jc w:val="left"/>
        <w:rPr/>
      </w:pPr>
      <w:r>
        <w:rPr>
          <w:rFonts w:ascii="Calibri" w:hAnsi="Calibri"/>
          <w:sz w:val="22"/>
          <w:szCs w:val="22"/>
        </w:rPr>
        <w:t>Repeat the stress test:</w:t>
      </w:r>
    </w:p>
    <w:p>
      <w:pPr>
        <w:pStyle w:val="Code"/>
        <w:rPr>
          <w:sz w:val="20"/>
          <w:szCs w:val="20"/>
        </w:rPr>
      </w:pPr>
      <w:r>
        <w:rPr>
          <w:sz w:val="20"/>
          <w:szCs w:val="20"/>
        </w:rPr>
        <w:t>stress-ng --cpu 2 --cpu-method fft --cpu-ops 5000</w:t>
      </w:r>
    </w:p>
    <w:p>
      <w:pPr>
        <w:pStyle w:val="Normal"/>
        <w:spacing w:lineRule="auto" w:line="240" w:before="0" w:after="0"/>
        <w:jc w:val="left"/>
        <w:rPr>
          <w:rFonts w:ascii="Calibri" w:hAnsi="Calibri"/>
          <w:sz w:val="22"/>
          <w:szCs w:val="22"/>
        </w:rPr>
      </w:pPr>
      <w:r>
        <w:rPr>
          <w:rFonts w:ascii="Calibri" w:hAnsi="Calibri"/>
          <w:sz w:val="22"/>
          <w:szCs w:val="22"/>
        </w:rPr>
      </w:r>
    </w:p>
    <w:tbl>
      <w:tblPr>
        <w:tblW w:w="9972" w:type="dxa"/>
        <w:jc w:val="left"/>
        <w:tblInd w:w="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spacing w:lineRule="auto" w:line="240" w:before="0" w:after="0"/>
              <w:jc w:val="left"/>
              <w:rPr>
                <w:highlight w:val="yellow"/>
              </w:rPr>
            </w:pPr>
            <w:r>
              <w:rPr>
                <w:rFonts w:ascii="Calibri" w:hAnsi="Calibri"/>
                <w:b/>
                <w:bCs/>
                <w:sz w:val="22"/>
                <w:szCs w:val="22"/>
                <w:highlight w:val="yellow"/>
                <w:u w:val="single"/>
              </w:rPr>
              <w:t>QUESTION 5</w:t>
            </w:r>
            <w:r>
              <w:rPr>
                <w:rFonts w:ascii="Calibri" w:hAnsi="Calibri"/>
                <w:b/>
                <w:bCs/>
                <w:sz w:val="22"/>
                <w:szCs w:val="22"/>
                <w:highlight w:val="yellow"/>
              </w:rPr>
              <w:t>.  What happens to the runtime of the test?</w:t>
            </w:r>
          </w:p>
        </w:tc>
      </w:tr>
    </w:tbl>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b w:val="false"/>
          <w:b w:val="false"/>
          <w:bCs w:val="false"/>
        </w:rPr>
      </w:pPr>
      <w:r>
        <w:rPr>
          <w:rFonts w:ascii="Calibri" w:hAnsi="Calibri"/>
          <w:b w:val="false"/>
          <w:bCs w:val="false"/>
          <w:sz w:val="22"/>
          <w:szCs w:val="22"/>
        </w:rPr>
        <w:t>For question 4, based on the documentation, describe what we are seeing with respect to the runtime of stressng after assigning cpu-shares:</w:t>
      </w:r>
    </w:p>
    <w:p>
      <w:pPr>
        <w:pStyle w:val="Normal"/>
        <w:spacing w:lineRule="auto" w:line="240" w:before="0" w:after="0"/>
        <w:jc w:val="left"/>
        <w:rPr/>
      </w:pPr>
      <w:r>
        <w:fldChar w:fldCharType="begin"/>
      </w:r>
      <w:r>
        <w:instrText> HYPERLINK "https://docs.docker.com/config/containers/resource_constraints/" \l "cpu"</w:instrText>
      </w:r>
      <w:r>
        <w:fldChar w:fldCharType="separate"/>
      </w:r>
      <w:r>
        <w:rPr>
          <w:rStyle w:val="InternetLink"/>
          <w:rFonts w:ascii="Calibri" w:hAnsi="Calibri"/>
          <w:b w:val="false"/>
          <w:bCs w:val="false"/>
          <w:sz w:val="22"/>
          <w:szCs w:val="22"/>
        </w:rPr>
        <w:t>https://docs.docker.com/config/containers/resource_constraints/#cpu</w:t>
      </w:r>
      <w:r>
        <w:fldChar w:fldCharType="end"/>
      </w:r>
      <w:r>
        <w:rPr>
          <w:rFonts w:ascii="Calibri" w:hAnsi="Calibri"/>
          <w:b w:val="false"/>
          <w:bCs w:val="false"/>
          <w:sz w:val="22"/>
          <w:szCs w:val="22"/>
        </w:rPr>
        <w:t xml:space="preserve"> </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b w:val="false"/>
          <w:b w:val="false"/>
          <w:bCs w:val="false"/>
        </w:rPr>
      </w:pPr>
      <w:r>
        <w:rPr>
          <w:rFonts w:ascii="Calibri" w:hAnsi="Calibri"/>
          <w:b w:val="false"/>
          <w:bCs w:val="false"/>
          <w:sz w:val="22"/>
          <w:szCs w:val="22"/>
        </w:rPr>
        <w:t>Next, reset the CPU shares to the default</w:t>
      </w:r>
    </w:p>
    <w:p>
      <w:pPr>
        <w:pStyle w:val="Code"/>
        <w:rPr/>
      </w:pPr>
      <w:r>
        <w:rPr/>
        <w:t>sudo docker update --cpu-shares="1024" &lt;container-id&gt;</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b w:val="false"/>
          <w:b w:val="false"/>
          <w:bCs w:val="false"/>
        </w:rPr>
      </w:pPr>
      <w:r>
        <w:rPr>
          <w:rFonts w:ascii="Calibri" w:hAnsi="Calibri"/>
          <w:b w:val="false"/>
          <w:bCs w:val="false"/>
          <w:sz w:val="22"/>
          <w:szCs w:val="22"/>
        </w:rPr>
        <w:t>And then assign the containers “cpus”</w:t>
      </w:r>
    </w:p>
    <w:p>
      <w:pPr>
        <w:pStyle w:val="Code"/>
        <w:rPr/>
      </w:pPr>
      <w:r>
        <w:rPr/>
        <w:t>sudo docker update –cpus=".5" &lt;container-id&gt;</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b w:val="false"/>
          <w:b w:val="false"/>
          <w:bCs w:val="false"/>
        </w:rPr>
      </w:pPr>
      <w:r>
        <w:rPr>
          <w:rFonts w:ascii="Calibri" w:hAnsi="Calibri"/>
          <w:b w:val="false"/>
          <w:bCs w:val="false"/>
          <w:sz w:val="22"/>
          <w:szCs w:val="22"/>
        </w:rPr>
        <w:t>Now, print out the cpuacct.usage before the test:</w:t>
      </w:r>
    </w:p>
    <w:p>
      <w:pPr>
        <w:pStyle w:val="Normal"/>
        <w:spacing w:lineRule="auto" w:line="240" w:before="0" w:after="0"/>
        <w:jc w:val="left"/>
        <w:rPr>
          <w:rFonts w:ascii="Calibri" w:hAnsi="Calibri"/>
          <w:sz w:val="22"/>
          <w:szCs w:val="22"/>
        </w:rPr>
      </w:pPr>
      <w:r>
        <w:rPr>
          <w:rFonts w:ascii="Calibri" w:hAnsi="Calibri"/>
          <w:sz w:val="22"/>
          <w:szCs w:val="22"/>
        </w:rPr>
      </w:r>
    </w:p>
    <w:p>
      <w:pPr>
        <w:pStyle w:val="Code"/>
        <w:rPr/>
      </w:pPr>
      <w:r>
        <w:rPr/>
        <w:t>cat cpuacct.usage</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pPr>
      <w:r>
        <w:rPr>
          <w:rFonts w:ascii="Calibri" w:hAnsi="Calibri"/>
          <w:b w:val="false"/>
          <w:bCs w:val="false"/>
          <w:sz w:val="22"/>
          <w:szCs w:val="22"/>
        </w:rPr>
        <w:t>Now, in the second window, repeat the stress test and observe the run time:</w:t>
      </w:r>
    </w:p>
    <w:p>
      <w:pPr>
        <w:pStyle w:val="Code"/>
        <w:rPr/>
      </w:pPr>
      <w:r>
        <w:rPr/>
        <w:t>stress-ng --cpu 2 --cpu-method fft --cpu-ops 5000</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b w:val="false"/>
          <w:b w:val="false"/>
          <w:bCs w:val="false"/>
        </w:rPr>
      </w:pPr>
      <w:r>
        <w:rPr>
          <w:rFonts w:ascii="Calibri" w:hAnsi="Calibri"/>
          <w:b w:val="false"/>
          <w:bCs w:val="false"/>
          <w:sz w:val="22"/>
          <w:szCs w:val="22"/>
        </w:rPr>
        <w:t>Obtain the end cpu usage, and calculate the differences:</w:t>
      </w:r>
    </w:p>
    <w:p>
      <w:pPr>
        <w:pStyle w:val="Code"/>
        <w:rPr/>
      </w:pPr>
      <w:r>
        <w:rPr/>
        <w:t>cat cpuacct.usage</w:t>
      </w:r>
    </w:p>
    <w:p>
      <w:pPr>
        <w:pStyle w:val="Normal"/>
        <w:spacing w:lineRule="auto" w:line="240" w:before="0" w:after="0"/>
        <w:jc w:val="left"/>
        <w:rPr>
          <w:rFonts w:ascii="Calibri" w:hAnsi="Calibri"/>
          <w:sz w:val="22"/>
          <w:szCs w:val="22"/>
        </w:rPr>
      </w:pPr>
      <w:r>
        <w:rPr>
          <w:rFonts w:ascii="Calibri" w:hAnsi="Calibri"/>
          <w:sz w:val="22"/>
          <w:szCs w:val="22"/>
        </w:rPr>
      </w:r>
    </w:p>
    <w:tbl>
      <w:tblPr>
        <w:tblW w:w="9972" w:type="dxa"/>
        <w:jc w:val="left"/>
        <w:tblInd w:w="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spacing w:lineRule="auto" w:line="240" w:before="0" w:after="0"/>
              <w:jc w:val="left"/>
              <w:rPr/>
            </w:pPr>
            <w:r>
              <w:rPr>
                <w:rFonts w:ascii="Calibri" w:hAnsi="Calibri"/>
                <w:b/>
                <w:bCs/>
                <w:sz w:val="22"/>
                <w:szCs w:val="22"/>
                <w:highlight w:val="yellow"/>
                <w:u w:val="single"/>
              </w:rPr>
              <w:t>QUESTION 6</w:t>
            </w:r>
            <w:r>
              <w:rPr>
                <w:rFonts w:ascii="Calibri" w:hAnsi="Calibri"/>
                <w:b w:val="false"/>
                <w:bCs w:val="false"/>
                <w:sz w:val="22"/>
                <w:szCs w:val="22"/>
                <w:highlight w:val="yellow"/>
              </w:rPr>
              <w:t>.</w:t>
            </w:r>
            <w:r>
              <w:rPr>
                <w:rFonts w:ascii="Calibri" w:hAnsi="Calibri"/>
                <w:b/>
                <w:bCs/>
                <w:sz w:val="22"/>
                <w:szCs w:val="22"/>
                <w:highlight w:val="yellow"/>
              </w:rPr>
              <w:t xml:space="preserve">  </w:t>
            </w:r>
          </w:p>
          <w:p>
            <w:pPr>
              <w:pStyle w:val="Normal"/>
              <w:spacing w:lineRule="auto" w:line="240" w:before="0" w:after="0"/>
              <w:jc w:val="left"/>
              <w:rPr/>
            </w:pPr>
            <w:r>
              <w:rPr>
                <w:rFonts w:ascii="Calibri" w:hAnsi="Calibri"/>
                <w:b/>
                <w:bCs/>
                <w:sz w:val="22"/>
                <w:szCs w:val="22"/>
                <w:highlight w:val="yellow"/>
              </w:rPr>
              <w:t xml:space="preserve">a. </w:t>
            </w:r>
            <w:r>
              <w:rPr>
                <w:rFonts w:ascii="Calibri" w:hAnsi="Calibri"/>
                <w:b/>
                <w:bCs/>
                <w:sz w:val="22"/>
                <w:szCs w:val="22"/>
                <w:highlight w:val="yellow"/>
              </w:rPr>
              <w:t xml:space="preserve">What was the CPU utilization for the test </w:t>
            </w:r>
            <w:r>
              <w:rPr>
                <w:rFonts w:ascii="Calibri" w:hAnsi="Calibri"/>
                <w:b/>
                <w:bCs/>
                <w:sz w:val="22"/>
                <w:szCs w:val="22"/>
                <w:highlight w:val="yellow"/>
              </w:rPr>
              <w:t>(report the number)</w:t>
            </w:r>
            <w:r>
              <w:rPr>
                <w:rFonts w:ascii="Calibri" w:hAnsi="Calibri"/>
                <w:b/>
                <w:bCs/>
                <w:sz w:val="22"/>
                <w:szCs w:val="22"/>
                <w:highlight w:val="yellow"/>
              </w:rPr>
              <w:t xml:space="preserve">?  </w:t>
            </w:r>
          </w:p>
          <w:p>
            <w:pPr>
              <w:pStyle w:val="Normal"/>
              <w:spacing w:lineRule="auto" w:line="240" w:before="0" w:after="0"/>
              <w:jc w:val="left"/>
              <w:rPr/>
            </w:pPr>
            <w:r>
              <w:rPr>
                <w:rFonts w:ascii="Calibri" w:hAnsi="Calibri"/>
                <w:b/>
                <w:bCs/>
                <w:sz w:val="22"/>
                <w:szCs w:val="22"/>
                <w:highlight w:val="yellow"/>
              </w:rPr>
              <w:t xml:space="preserve">b. </w:t>
            </w:r>
            <w:r>
              <w:rPr>
                <w:rFonts w:ascii="Calibri" w:hAnsi="Calibri"/>
                <w:b/>
                <w:bCs/>
                <w:sz w:val="22"/>
                <w:szCs w:val="22"/>
                <w:highlight w:val="yellow"/>
              </w:rPr>
              <w:t xml:space="preserve">How did it vary from our previous measurement </w:t>
            </w:r>
            <w:r>
              <w:rPr>
                <w:rFonts w:ascii="Calibri" w:hAnsi="Calibri"/>
                <w:b/>
                <w:bCs/>
                <w:sz w:val="22"/>
                <w:szCs w:val="22"/>
                <w:highlight w:val="yellow"/>
              </w:rPr>
              <w:t>(higher vs. lower)</w:t>
            </w:r>
            <w:r>
              <w:rPr>
                <w:rFonts w:ascii="Calibri" w:hAnsi="Calibri"/>
                <w:b/>
                <w:bCs/>
                <w:sz w:val="22"/>
                <w:szCs w:val="22"/>
                <w:highlight w:val="yellow"/>
              </w:rPr>
              <w:t xml:space="preserve">? </w:t>
              <w:br/>
            </w:r>
            <w:r>
              <w:rPr>
                <w:rFonts w:ascii="Calibri" w:hAnsi="Calibri"/>
                <w:b/>
                <w:bCs/>
                <w:sz w:val="22"/>
                <w:szCs w:val="22"/>
                <w:highlight w:val="yellow"/>
              </w:rPr>
              <w:t xml:space="preserve">c. </w:t>
            </w:r>
            <w:r>
              <w:rPr>
                <w:rFonts w:ascii="Calibri" w:hAnsi="Calibri"/>
                <w:b/>
                <w:bCs/>
                <w:sz w:val="22"/>
                <w:szCs w:val="22"/>
                <w:highlight w:val="yellow"/>
              </w:rPr>
              <w:t xml:space="preserve">In your own words, provide a </w:t>
            </w:r>
            <w:r>
              <w:rPr>
                <w:rFonts w:ascii="Calibri" w:hAnsi="Calibri"/>
                <w:b/>
                <w:bCs/>
                <w:i/>
                <w:iCs/>
                <w:sz w:val="22"/>
                <w:szCs w:val="22"/>
                <w:highlight w:val="yellow"/>
                <w:u w:val="single"/>
              </w:rPr>
              <w:t>possible</w:t>
            </w:r>
            <w:r>
              <w:rPr>
                <w:rFonts w:ascii="Calibri" w:hAnsi="Calibri"/>
                <w:b/>
                <w:bCs/>
                <w:sz w:val="22"/>
                <w:szCs w:val="22"/>
                <w:highlight w:val="yellow"/>
              </w:rPr>
              <w:t xml:space="preserve"> explanation for this </w:t>
            </w:r>
            <w:r>
              <w:rPr>
                <w:rFonts w:ascii="Calibri" w:hAnsi="Calibri"/>
                <w:b/>
                <w:bCs/>
                <w:sz w:val="22"/>
                <w:szCs w:val="22"/>
                <w:highlight w:val="yellow"/>
              </w:rPr>
              <w:t xml:space="preserve">behavior.  </w:t>
            </w:r>
            <w:r>
              <w:rPr>
                <w:rFonts w:ascii="Calibri" w:hAnsi="Calibri"/>
                <w:b w:val="false"/>
                <w:bCs w:val="false"/>
                <w:i/>
                <w:iCs/>
                <w:sz w:val="22"/>
                <w:szCs w:val="22"/>
                <w:highlight w:val="yellow"/>
              </w:rPr>
              <w:t>(qualitative grading)</w:t>
            </w:r>
          </w:p>
        </w:tc>
      </w:tr>
    </w:tbl>
    <w:p>
      <w:pPr>
        <w:pStyle w:val="Normal"/>
        <w:spacing w:lineRule="auto" w:line="240" w:before="0" w:after="0"/>
        <w:jc w:val="left"/>
        <w:rPr/>
      </w:pPr>
      <w:r>
        <w:rPr>
          <w:rFonts w:ascii="Calibri" w:hAnsi="Calibri"/>
          <w:b w:val="false"/>
          <w:bCs w:val="false"/>
          <w:sz w:val="22"/>
          <w:szCs w:val="22"/>
        </w:rPr>
        <w:t>Next, reset the CPU allocation for the container:</w:t>
      </w:r>
    </w:p>
    <w:p>
      <w:pPr>
        <w:pStyle w:val="Normal"/>
        <w:spacing w:lineRule="auto" w:line="240" w:before="0" w:after="0"/>
        <w:jc w:val="left"/>
        <w:rPr>
          <w:rFonts w:ascii="Calibri" w:hAnsi="Calibri"/>
          <w:sz w:val="22"/>
          <w:szCs w:val="22"/>
        </w:rPr>
      </w:pPr>
      <w:r>
        <w:rPr>
          <w:rFonts w:ascii="Calibri" w:hAnsi="Calibri"/>
          <w:sz w:val="22"/>
          <w:szCs w:val="22"/>
        </w:rPr>
      </w:r>
    </w:p>
    <w:p>
      <w:pPr>
        <w:pStyle w:val="Code"/>
        <w:rPr/>
      </w:pPr>
      <w:r>
        <w:rPr/>
        <w:t>sudo docker update --cpus="2" &lt;container-id&gt;</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b w:val="false"/>
          <w:b w:val="false"/>
          <w:bCs w:val="false"/>
        </w:rPr>
      </w:pPr>
      <w:r>
        <w:rPr>
          <w:rFonts w:ascii="Calibri" w:hAnsi="Calibri"/>
          <w:b/>
          <w:bCs/>
          <w:sz w:val="24"/>
          <w:szCs w:val="24"/>
        </w:rPr>
        <w:t xml:space="preserve">Task 3 – Test </w:t>
      </w:r>
      <w:r>
        <w:rPr>
          <w:rFonts w:ascii="Calibri" w:hAnsi="Calibri"/>
          <w:b/>
          <w:bCs/>
          <w:sz w:val="24"/>
          <w:szCs w:val="24"/>
          <w:u w:val="single"/>
        </w:rPr>
        <w:t>CPU Isolation</w:t>
      </w:r>
      <w:r>
        <w:rPr>
          <w:rFonts w:ascii="Calibri" w:hAnsi="Calibri"/>
          <w:b/>
          <w:bCs/>
          <w:sz w:val="24"/>
          <w:szCs w:val="24"/>
        </w:rPr>
        <w:t xml:space="preserve"> with Docker </w:t>
      </w:r>
    </w:p>
    <w:p>
      <w:pPr>
        <w:pStyle w:val="Normal"/>
        <w:spacing w:lineRule="auto" w:line="240" w:before="0" w:after="0"/>
        <w:jc w:val="left"/>
        <w:rPr>
          <w:rFonts w:ascii="Calibri" w:hAnsi="Calibri"/>
          <w:b/>
          <w:b/>
          <w:bCs/>
          <w:sz w:val="24"/>
          <w:szCs w:val="24"/>
        </w:rPr>
      </w:pPr>
      <w:r>
        <w:rPr>
          <w:rFonts w:ascii="Calibri" w:hAnsi="Calibri"/>
          <w:b/>
          <w:bCs/>
          <w:sz w:val="24"/>
          <w:szCs w:val="24"/>
        </w:rPr>
      </w:r>
    </w:p>
    <w:p>
      <w:pPr>
        <w:pStyle w:val="Normal"/>
        <w:spacing w:lineRule="auto" w:line="240" w:before="0" w:after="0"/>
        <w:jc w:val="left"/>
        <w:rPr>
          <w:b w:val="false"/>
          <w:b w:val="false"/>
          <w:bCs w:val="false"/>
        </w:rPr>
      </w:pPr>
      <w:r>
        <w:rPr>
          <w:rFonts w:ascii="Calibri" w:hAnsi="Calibri"/>
          <w:b w:val="false"/>
          <w:bCs w:val="false"/>
          <w:sz w:val="22"/>
          <w:szCs w:val="22"/>
        </w:rPr>
        <w:t>Now, in a second terminal window, create a second instance of the same container.</w:t>
      </w:r>
    </w:p>
    <w:p>
      <w:pPr>
        <w:pStyle w:val="Normal"/>
        <w:spacing w:lineRule="auto" w:line="240" w:before="0" w:after="0"/>
        <w:jc w:val="left"/>
        <w:rPr>
          <w:rFonts w:ascii="Calibri" w:hAnsi="Calibri"/>
          <w:sz w:val="22"/>
          <w:szCs w:val="22"/>
        </w:rPr>
      </w:pPr>
      <w:r>
        <w:rPr>
          <w:rFonts w:ascii="Calibri" w:hAnsi="Calibri"/>
          <w:sz w:val="22"/>
          <w:szCs w:val="22"/>
        </w:rPr>
      </w:r>
    </w:p>
    <w:p>
      <w:pPr>
        <w:pStyle w:val="Bodytext"/>
        <w:rPr/>
      </w:pPr>
      <w:r>
        <w:rPr/>
        <w:t>Launch the container as follows:</w:t>
      </w:r>
    </w:p>
    <w:p>
      <w:pPr>
        <w:pStyle w:val="Code"/>
        <w:rPr/>
      </w:pPr>
      <w:r>
        <w:rPr/>
        <w:t>sudo docker run -d --rm stressng</w:t>
      </w:r>
    </w:p>
    <w:p>
      <w:pPr>
        <w:pStyle w:val="Normal"/>
        <w:spacing w:lineRule="auto" w:line="240" w:before="0" w:after="0"/>
        <w:jc w:val="left"/>
        <w:rPr/>
      </w:pPr>
      <w:r>
        <w:rPr/>
      </w:r>
    </w:p>
    <w:p>
      <w:pPr>
        <w:pStyle w:val="Bodytext"/>
        <w:rPr/>
      </w:pPr>
      <w:r>
        <w:rPr/>
        <w:t>Check that the new container is up, and check for the new ID:</w:t>
      </w:r>
    </w:p>
    <w:p>
      <w:pPr>
        <w:pStyle w:val="Code"/>
        <w:rPr/>
      </w:pPr>
      <w:r>
        <w:rPr/>
        <w:t>sudo docker ps -a</w:t>
      </w:r>
    </w:p>
    <w:p>
      <w:pPr>
        <w:pStyle w:val="Code"/>
        <w:rPr/>
      </w:pPr>
      <w:r>
        <w:rPr/>
      </w:r>
    </w:p>
    <w:p>
      <w:pPr>
        <w:pStyle w:val="Normal"/>
        <w:spacing w:lineRule="auto" w:line="240" w:before="0" w:after="0"/>
        <w:jc w:val="left"/>
        <w:rPr/>
      </w:pPr>
      <w:r>
        <w:rPr>
          <w:rFonts w:ascii="Calibri" w:hAnsi="Calibri"/>
          <w:b w:val="false"/>
          <w:bCs w:val="false"/>
          <w:sz w:val="22"/>
          <w:szCs w:val="22"/>
        </w:rPr>
        <w:t>Now, let’s test CPU isolation of containizeration.</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b w:val="false"/>
          <w:b w:val="false"/>
          <w:bCs w:val="false"/>
        </w:rPr>
      </w:pPr>
      <w:r>
        <w:rPr>
          <w:rFonts w:ascii="Calibri" w:hAnsi="Calibri"/>
          <w:b w:val="false"/>
          <w:bCs w:val="false"/>
          <w:sz w:val="22"/>
          <w:szCs w:val="22"/>
        </w:rPr>
        <w:t>Assuming you’re on a two-core system, first limit the CPU alllocation to 1 core for each of the two containers.</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b w:val="false"/>
          <w:b w:val="false"/>
          <w:bCs w:val="false"/>
        </w:rPr>
      </w:pPr>
      <w:r>
        <w:rPr>
          <w:rFonts w:ascii="Calibri" w:hAnsi="Calibri"/>
          <w:b w:val="false"/>
          <w:bCs w:val="false"/>
          <w:sz w:val="22"/>
          <w:szCs w:val="22"/>
        </w:rPr>
        <w:t>Find the container IDs using the docker ps -a command.</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b w:val="false"/>
          <w:b w:val="false"/>
          <w:bCs w:val="false"/>
        </w:rPr>
      </w:pPr>
      <w:r>
        <w:rPr>
          <w:rFonts w:ascii="Calibri" w:hAnsi="Calibri"/>
          <w:b w:val="false"/>
          <w:bCs w:val="false"/>
          <w:sz w:val="22"/>
          <w:szCs w:val="22"/>
        </w:rPr>
        <w:t>And assign the CPU allocation for both containers:</w:t>
      </w:r>
    </w:p>
    <w:p>
      <w:pPr>
        <w:pStyle w:val="Code"/>
        <w:rPr/>
      </w:pPr>
      <w:r>
        <w:rPr/>
        <w:t>sudo docker update --cpus="1" &lt;container-id-A&gt;</w:t>
      </w:r>
    </w:p>
    <w:p>
      <w:pPr>
        <w:pStyle w:val="Code"/>
        <w:rPr/>
      </w:pPr>
      <w:r>
        <w:rPr/>
        <w:t>sudo docker update --cpus="1" &lt;container-id-B&gt;</w:t>
      </w:r>
    </w:p>
    <w:p>
      <w:pPr>
        <w:pStyle w:val="Code"/>
        <w:rPr/>
      </w:pPr>
      <w:r>
        <w:rPr/>
      </w:r>
    </w:p>
    <w:p>
      <w:pPr>
        <w:pStyle w:val="Normal"/>
        <w:spacing w:lineRule="auto" w:line="240" w:before="0" w:after="0"/>
        <w:jc w:val="left"/>
        <w:rPr/>
      </w:pPr>
      <w:r>
        <w:rPr>
          <w:rFonts w:ascii="Calibri" w:hAnsi="Calibri"/>
          <w:sz w:val="22"/>
          <w:szCs w:val="22"/>
        </w:rPr>
        <w:t>Next, run a bash shell interactively on the second container:</w:t>
      </w:r>
    </w:p>
    <w:p>
      <w:pPr>
        <w:pStyle w:val="Normal"/>
        <w:spacing w:lineRule="auto" w:line="240" w:before="0" w:after="0"/>
        <w:jc w:val="left"/>
        <w:rPr/>
      </w:pPr>
      <w:r>
        <w:rPr>
          <w:rFonts w:ascii="Calibri" w:hAnsi="Calibri"/>
          <w:sz w:val="22"/>
          <w:szCs w:val="22"/>
        </w:rPr>
        <w:t>Use the container-id from the docker ps command above.</w:t>
      </w:r>
    </w:p>
    <w:p>
      <w:pPr>
        <w:pStyle w:val="Normal"/>
        <w:spacing w:lineRule="auto" w:line="240" w:before="0" w:after="0"/>
        <w:jc w:val="left"/>
        <w:rPr>
          <w:rFonts w:ascii="Courier 10 Pitch" w:hAnsi="Courier 10 Pitch"/>
          <w:b/>
          <w:b/>
          <w:bCs/>
        </w:rPr>
      </w:pPr>
      <w:r>
        <w:rPr>
          <w:rFonts w:ascii="Courier 10 Pitch" w:hAnsi="Courier 10 Pitch"/>
          <w:b/>
          <w:bCs/>
          <w:sz w:val="22"/>
          <w:szCs w:val="22"/>
        </w:rPr>
        <w:t>sudo docker exec -it &lt;container-ID&gt; bash</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b w:val="false"/>
          <w:b w:val="false"/>
          <w:bCs w:val="false"/>
        </w:rPr>
      </w:pPr>
      <w:r>
        <w:rPr>
          <w:rFonts w:ascii="Calibri" w:hAnsi="Calibri"/>
          <w:b w:val="false"/>
          <w:bCs w:val="false"/>
          <w:sz w:val="22"/>
          <w:szCs w:val="22"/>
        </w:rPr>
        <w:t>In two separate terminals, for each of the containers, type the command, but DO NOT hit enter yet:</w:t>
      </w:r>
    </w:p>
    <w:p>
      <w:pPr>
        <w:pStyle w:val="Code"/>
        <w:rPr/>
      </w:pPr>
      <w:r>
        <w:rPr/>
        <w:t>stress-ng --cpu 2 --cpu-method fft --cpu-ops 5000</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b w:val="false"/>
          <w:b w:val="false"/>
          <w:bCs w:val="false"/>
        </w:rPr>
      </w:pPr>
      <w:r>
        <w:rPr>
          <w:rFonts w:ascii="Calibri" w:hAnsi="Calibri"/>
          <w:b w:val="false"/>
          <w:bCs w:val="false"/>
          <w:sz w:val="22"/>
          <w:szCs w:val="22"/>
        </w:rPr>
        <w:t>First, run one container alone to measure the stand-alone performance of the command.</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b w:val="false"/>
          <w:b w:val="false"/>
          <w:bCs w:val="false"/>
        </w:rPr>
      </w:pPr>
      <w:r>
        <w:rPr>
          <w:rFonts w:ascii="Calibri" w:hAnsi="Calibri"/>
          <w:b w:val="false"/>
          <w:bCs w:val="false"/>
          <w:sz w:val="22"/>
          <w:szCs w:val="22"/>
        </w:rPr>
        <w:t>Next, prepare to run the command in both commands in parllel.</w:t>
      </w:r>
    </w:p>
    <w:p>
      <w:pPr>
        <w:pStyle w:val="Normal"/>
        <w:spacing w:lineRule="auto" w:line="240" w:before="0" w:after="0"/>
        <w:jc w:val="left"/>
        <w:rPr>
          <w:b w:val="false"/>
          <w:b w:val="false"/>
          <w:bCs w:val="false"/>
        </w:rPr>
      </w:pPr>
      <w:r>
        <w:rPr>
          <w:rFonts w:ascii="Calibri" w:hAnsi="Calibri"/>
          <w:b w:val="false"/>
          <w:bCs w:val="false"/>
          <w:sz w:val="22"/>
          <w:szCs w:val="22"/>
        </w:rPr>
        <w:t>This requires submitting commands to both containers as close as possible in time so their execution overlaps as much as possible.</w:t>
      </w:r>
    </w:p>
    <w:p>
      <w:pPr>
        <w:pStyle w:val="Normal"/>
        <w:spacing w:lineRule="auto" w:line="240" w:before="0" w:after="0"/>
        <w:jc w:val="left"/>
        <w:rPr>
          <w:rFonts w:ascii="Calibri" w:hAnsi="Calibri"/>
          <w:sz w:val="22"/>
          <w:szCs w:val="22"/>
        </w:rPr>
      </w:pPr>
      <w:r>
        <w:rPr>
          <w:rFonts w:ascii="Calibri" w:hAnsi="Calibri"/>
          <w:sz w:val="22"/>
          <w:szCs w:val="22"/>
        </w:rPr>
      </w:r>
    </w:p>
    <w:tbl>
      <w:tblPr>
        <w:tblW w:w="9972" w:type="dxa"/>
        <w:jc w:val="left"/>
        <w:tblInd w:w="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spacing w:lineRule="auto" w:line="240" w:before="0" w:after="0"/>
              <w:jc w:val="left"/>
              <w:rPr/>
            </w:pPr>
            <w:r>
              <w:rPr>
                <w:rFonts w:ascii="Calibri" w:hAnsi="Calibri"/>
                <w:b/>
                <w:bCs/>
                <w:sz w:val="22"/>
                <w:szCs w:val="22"/>
                <w:highlight w:val="yellow"/>
                <w:u w:val="single"/>
              </w:rPr>
              <w:t xml:space="preserve">QUESTION 7 </w:t>
            </w:r>
            <w:r>
              <w:rPr>
                <w:rFonts w:ascii="Calibri" w:hAnsi="Calibri"/>
                <w:b/>
                <w:bCs/>
                <w:sz w:val="22"/>
                <w:szCs w:val="22"/>
                <w:highlight w:val="yellow"/>
                <w:u w:val="single"/>
              </w:rPr>
              <w:t>CPU Isolation:</w:t>
            </w:r>
            <w:r>
              <w:rPr>
                <w:rFonts w:ascii="Calibri" w:hAnsi="Calibri"/>
                <w:b w:val="false"/>
                <w:bCs w:val="false"/>
                <w:sz w:val="22"/>
                <w:szCs w:val="22"/>
                <w:highlight w:val="yellow"/>
              </w:rPr>
              <w:t xml:space="preserve">  </w:t>
            </w:r>
            <w:r>
              <w:rPr>
                <w:rFonts w:ascii="Calibri" w:hAnsi="Calibri"/>
                <w:b/>
                <w:bCs/>
                <w:sz w:val="22"/>
                <w:szCs w:val="22"/>
                <w:highlight w:val="yellow"/>
              </w:rPr>
              <w:t xml:space="preserve">What is the performance difference when running the command standalone vs. running two instances at the same time with CPU allocation has been set to 1?  </w:t>
            </w:r>
            <w:r>
              <w:rPr>
                <w:rFonts w:ascii="Calibri" w:hAnsi="Calibri"/>
                <w:b/>
                <w:bCs/>
                <w:sz w:val="22"/>
                <w:szCs w:val="22"/>
                <w:highlight w:val="yellow"/>
              </w:rPr>
              <w:t>Provide runtime in seconds for both operations.</w:t>
            </w:r>
          </w:p>
        </w:tc>
      </w:tr>
    </w:tbl>
    <w:p>
      <w:pPr>
        <w:pStyle w:val="Normal"/>
        <w:spacing w:lineRule="auto" w:line="240" w:before="0" w:after="0"/>
        <w:jc w:val="left"/>
        <w:rPr>
          <w:rFonts w:ascii="Calibri" w:hAnsi="Calibri"/>
          <w:sz w:val="22"/>
          <w:szCs w:val="22"/>
          <w:highlight w:val="yellow"/>
        </w:rPr>
      </w:pPr>
      <w:r>
        <w:rPr>
          <w:rFonts w:ascii="Calibri" w:hAnsi="Calibri"/>
          <w:sz w:val="22"/>
          <w:szCs w:val="22"/>
          <w:highlight w:val="yellow"/>
        </w:rPr>
      </w:r>
    </w:p>
    <w:p>
      <w:pPr>
        <w:pStyle w:val="Normal"/>
        <w:spacing w:lineRule="auto" w:line="240" w:before="0" w:after="0"/>
        <w:jc w:val="left"/>
        <w:rPr/>
      </w:pPr>
      <w:r>
        <w:rPr>
          <w:rFonts w:ascii="Calibri" w:hAnsi="Calibri"/>
          <w:b w:val="false"/>
          <w:bCs w:val="false"/>
          <w:sz w:val="22"/>
          <w:szCs w:val="22"/>
        </w:rPr>
        <w:t>If container isolation is “perfect” for sharing the CPU, then performance should essentially be the same.</w:t>
      </w:r>
    </w:p>
    <w:p>
      <w:pPr>
        <w:pStyle w:val="Normal"/>
        <w:spacing w:lineRule="auto" w:line="240" w:before="0" w:after="0"/>
        <w:jc w:val="left"/>
        <w:rPr>
          <w:rFonts w:ascii="Calibri" w:hAnsi="Calibri"/>
          <w:b w:val="false"/>
          <w:b w:val="false"/>
          <w:bCs w:val="false"/>
          <w:sz w:val="22"/>
          <w:szCs w:val="22"/>
        </w:rPr>
      </w:pPr>
      <w:r>
        <w:rPr/>
      </w:r>
    </w:p>
    <w:p>
      <w:pPr>
        <w:pStyle w:val="Normal"/>
        <w:spacing w:lineRule="auto" w:line="240" w:before="0" w:after="0"/>
        <w:jc w:val="left"/>
        <w:rPr>
          <w:rFonts w:ascii="Calibri" w:hAnsi="Calibri"/>
          <w:b w:val="false"/>
          <w:b w:val="false"/>
          <w:bCs w:val="false"/>
          <w:sz w:val="22"/>
          <w:szCs w:val="22"/>
        </w:rPr>
      </w:pPr>
      <w:r>
        <w:rPr/>
      </w:r>
    </w:p>
    <w:p>
      <w:pPr>
        <w:pStyle w:val="Normal"/>
        <w:spacing w:lineRule="auto" w:line="240" w:before="0" w:after="0"/>
        <w:jc w:val="left"/>
        <w:rPr>
          <w:rFonts w:ascii="Calibri" w:hAnsi="Calibri"/>
          <w:b w:val="false"/>
          <w:b w:val="false"/>
          <w:bCs w:val="false"/>
          <w:sz w:val="22"/>
          <w:szCs w:val="22"/>
        </w:rPr>
      </w:pPr>
      <w:r>
        <w:rPr/>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pPr>
      <w:r>
        <w:rPr>
          <w:rFonts w:ascii="Calibri" w:hAnsi="Calibri"/>
          <w:b/>
          <w:bCs/>
          <w:sz w:val="24"/>
          <w:szCs w:val="24"/>
        </w:rPr>
        <w:t xml:space="preserve">Task 4 – Test </w:t>
      </w:r>
      <w:r>
        <w:rPr>
          <w:rFonts w:ascii="Calibri" w:hAnsi="Calibri"/>
          <w:b/>
          <w:bCs/>
          <w:sz w:val="24"/>
          <w:szCs w:val="24"/>
          <w:u w:val="single"/>
        </w:rPr>
        <w:t>M</w:t>
      </w:r>
      <w:r>
        <w:rPr>
          <w:rFonts w:ascii="Calibri" w:hAnsi="Calibri"/>
          <w:b/>
          <w:bCs/>
          <w:sz w:val="24"/>
          <w:szCs w:val="24"/>
          <w:u w:val="single"/>
        </w:rPr>
        <w:t>emory Isolation</w:t>
      </w:r>
      <w:r>
        <w:rPr>
          <w:rFonts w:ascii="Calibri" w:hAnsi="Calibri"/>
          <w:b/>
          <w:bCs/>
          <w:sz w:val="24"/>
          <w:szCs w:val="24"/>
        </w:rPr>
        <w:t xml:space="preserve"> with Docker </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b w:val="false"/>
          <w:b w:val="false"/>
          <w:bCs w:val="false"/>
        </w:rPr>
      </w:pPr>
      <w:r>
        <w:rPr>
          <w:rFonts w:ascii="Calibri" w:hAnsi="Calibri"/>
          <w:b w:val="false"/>
          <w:bCs w:val="false"/>
          <w:sz w:val="22"/>
          <w:szCs w:val="22"/>
        </w:rPr>
        <w:t>Next, let’s try a memory stress test to test for how well the Docker containers provide isolation from concurrent memory operations on the host.</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b w:val="false"/>
          <w:b w:val="false"/>
          <w:bCs w:val="false"/>
        </w:rPr>
      </w:pPr>
      <w:r>
        <w:rPr>
          <w:rFonts w:ascii="Calibri" w:hAnsi="Calibri"/>
          <w:b w:val="false"/>
          <w:bCs w:val="false"/>
          <w:sz w:val="22"/>
          <w:szCs w:val="22"/>
        </w:rPr>
        <w:t>In one of the terminals, run the sysbench command to stress memory.</w:t>
      </w:r>
    </w:p>
    <w:p>
      <w:pPr>
        <w:pStyle w:val="Normal"/>
        <w:spacing w:lineRule="auto" w:line="240" w:before="0" w:after="0"/>
        <w:jc w:val="left"/>
        <w:rPr>
          <w:rFonts w:ascii="Calibri" w:hAnsi="Calibri"/>
          <w:sz w:val="22"/>
          <w:szCs w:val="22"/>
        </w:rPr>
      </w:pPr>
      <w:r>
        <w:rPr>
          <w:rFonts w:ascii="Calibri" w:hAnsi="Calibri"/>
          <w:sz w:val="22"/>
          <w:szCs w:val="22"/>
        </w:rPr>
      </w:r>
    </w:p>
    <w:p>
      <w:pPr>
        <w:pStyle w:val="Code"/>
        <w:rPr/>
      </w:pPr>
      <w:r>
        <w:rPr/>
        <w:t>sysbench --test=memory --memory-block-size=1M --memory-total-size=100G --num-threads=1 run</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b w:val="false"/>
          <w:b w:val="false"/>
          <w:bCs w:val="false"/>
        </w:rPr>
      </w:pPr>
      <w:r>
        <w:rPr>
          <w:rFonts w:ascii="Calibri" w:hAnsi="Calibri"/>
          <w:b w:val="false"/>
          <w:bCs w:val="false"/>
          <w:sz w:val="22"/>
          <w:szCs w:val="22"/>
        </w:rPr>
        <w:t>At the conclusion, look for the memory throughput value.</w:t>
      </w:r>
    </w:p>
    <w:p>
      <w:pPr>
        <w:pStyle w:val="Normal"/>
        <w:spacing w:lineRule="auto" w:line="240" w:before="0" w:after="0"/>
        <w:jc w:val="left"/>
        <w:rPr>
          <w:b w:val="false"/>
          <w:b w:val="false"/>
          <w:bCs w:val="false"/>
        </w:rPr>
      </w:pPr>
      <w:r>
        <w:rPr>
          <w:rFonts w:ascii="Calibri" w:hAnsi="Calibri"/>
          <w:b w:val="false"/>
          <w:bCs w:val="false"/>
          <w:sz w:val="22"/>
          <w:szCs w:val="22"/>
        </w:rPr>
        <w:t>This is right below the “Total operations”, and the throughput is shown in “MiB/sec”.</w:t>
      </w:r>
    </w:p>
    <w:p>
      <w:pPr>
        <w:pStyle w:val="Normal"/>
        <w:spacing w:lineRule="auto" w:line="240" w:before="0" w:after="0"/>
        <w:jc w:val="left"/>
        <w:rPr>
          <w:b w:val="false"/>
          <w:b w:val="false"/>
          <w:bCs w:val="false"/>
        </w:rPr>
      </w:pPr>
      <w:r>
        <w:rPr>
          <w:rFonts w:ascii="Calibri" w:hAnsi="Calibri"/>
          <w:b w:val="false"/>
          <w:bCs w:val="false"/>
          <w:sz w:val="22"/>
          <w:szCs w:val="22"/>
        </w:rPr>
        <w:t>This represents the amount of memory that was transferred per second.</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b w:val="false"/>
          <w:b w:val="false"/>
          <w:bCs w:val="false"/>
        </w:rPr>
      </w:pPr>
      <w:r>
        <w:rPr>
          <w:rFonts w:ascii="Calibri" w:hAnsi="Calibri"/>
          <w:b w:val="false"/>
          <w:bCs w:val="false"/>
          <w:sz w:val="22"/>
          <w:szCs w:val="22"/>
        </w:rPr>
        <w:t>Now, stage this command to performance the memory stress test on two containers at the same time.  Recall these two containers should have had their CPU’s limited using the setting: --cpus=”1”</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b w:val="false"/>
          <w:b w:val="false"/>
          <w:bCs w:val="false"/>
        </w:rPr>
      </w:pPr>
      <w:r>
        <w:rPr>
          <w:rFonts w:ascii="Calibri" w:hAnsi="Calibri"/>
          <w:b w:val="false"/>
          <w:bCs w:val="false"/>
          <w:sz w:val="22"/>
          <w:szCs w:val="22"/>
        </w:rPr>
        <w:t>Run the command at the same time in two containers:</w:t>
      </w:r>
    </w:p>
    <w:p>
      <w:pPr>
        <w:pStyle w:val="Code"/>
        <w:rPr/>
      </w:pPr>
      <w:r>
        <w:rPr/>
        <w:t>sysbench --test=memory --memory-block-size=1M --memory-total-size=100G --num-threads=1 run</w:t>
      </w:r>
    </w:p>
    <w:p>
      <w:pPr>
        <w:pStyle w:val="Normal"/>
        <w:spacing w:lineRule="auto" w:line="240" w:before="0" w:after="0"/>
        <w:jc w:val="left"/>
        <w:rPr>
          <w:b w:val="false"/>
          <w:b w:val="false"/>
          <w:bCs w:val="false"/>
        </w:rPr>
      </w:pPr>
      <w:r>
        <w:rPr>
          <w:b w:val="false"/>
          <w:bCs w:val="false"/>
        </w:rPr>
      </w:r>
    </w:p>
    <w:p>
      <w:pPr>
        <w:pStyle w:val="Normal"/>
        <w:spacing w:lineRule="auto" w:line="240" w:before="0" w:after="0"/>
        <w:jc w:val="left"/>
        <w:rPr>
          <w:b w:val="false"/>
          <w:b w:val="false"/>
          <w:bCs w:val="false"/>
        </w:rPr>
      </w:pPr>
      <w:r>
        <w:rPr>
          <w:rFonts w:ascii="Calibri" w:hAnsi="Calibri"/>
          <w:b w:val="false"/>
          <w:bCs w:val="false"/>
          <w:sz w:val="22"/>
          <w:szCs w:val="22"/>
        </w:rPr>
        <w:t>If memory isolation is “perfect” for sharing the memory subsystem of the host, then performance should essentially be the same.</w:t>
      </w:r>
    </w:p>
    <w:p>
      <w:pPr>
        <w:pStyle w:val="Normal"/>
        <w:spacing w:lineRule="auto" w:line="240" w:before="0" w:after="0"/>
        <w:jc w:val="left"/>
        <w:rPr>
          <w:rFonts w:ascii="Calibri" w:hAnsi="Calibri"/>
          <w:sz w:val="22"/>
          <w:szCs w:val="22"/>
        </w:rPr>
      </w:pPr>
      <w:r>
        <w:rPr>
          <w:rFonts w:ascii="Calibri" w:hAnsi="Calibri"/>
          <w:sz w:val="22"/>
          <w:szCs w:val="22"/>
        </w:rPr>
      </w:r>
    </w:p>
    <w:tbl>
      <w:tblPr>
        <w:tblW w:w="9972" w:type="dxa"/>
        <w:jc w:val="left"/>
        <w:tblInd w:w="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spacing w:lineRule="auto" w:line="240" w:before="0" w:after="0"/>
              <w:jc w:val="left"/>
              <w:rPr/>
            </w:pPr>
            <w:r>
              <w:rPr>
                <w:rFonts w:ascii="Calibri" w:hAnsi="Calibri"/>
                <w:b/>
                <w:bCs/>
                <w:sz w:val="22"/>
                <w:szCs w:val="22"/>
                <w:highlight w:val="yellow"/>
                <w:u w:val="single"/>
              </w:rPr>
              <w:t xml:space="preserve">QUESTION 8 </w:t>
            </w:r>
            <w:r>
              <w:rPr>
                <w:rFonts w:ascii="Calibri" w:hAnsi="Calibri"/>
                <w:b/>
                <w:bCs/>
                <w:sz w:val="22"/>
                <w:szCs w:val="22"/>
                <w:highlight w:val="yellow"/>
                <w:u w:val="single"/>
              </w:rPr>
              <w:t>Memory Isolation:</w:t>
            </w:r>
            <w:r>
              <w:rPr>
                <w:rFonts w:ascii="Calibri" w:hAnsi="Calibri"/>
                <w:b w:val="false"/>
                <w:bCs w:val="false"/>
                <w:sz w:val="22"/>
                <w:szCs w:val="22"/>
                <w:highlight w:val="yellow"/>
              </w:rPr>
              <w:t xml:space="preserve">  </w:t>
            </w:r>
            <w:r>
              <w:rPr>
                <w:rFonts w:ascii="Calibri" w:hAnsi="Calibri"/>
                <w:b/>
                <w:bCs/>
                <w:sz w:val="22"/>
                <w:szCs w:val="22"/>
                <w:highlight w:val="yellow"/>
              </w:rPr>
              <w:t xml:space="preserve">What is the memory </w:t>
            </w:r>
            <w:r>
              <w:rPr>
                <w:rFonts w:ascii="Calibri" w:hAnsi="Calibri"/>
                <w:b/>
                <w:bCs/>
                <w:sz w:val="22"/>
                <w:szCs w:val="22"/>
                <w:highlight w:val="yellow"/>
                <w:u w:val="single"/>
              </w:rPr>
              <w:t>throughput</w:t>
            </w:r>
            <w:r>
              <w:rPr>
                <w:rFonts w:ascii="Calibri" w:hAnsi="Calibri"/>
                <w:b/>
                <w:bCs/>
                <w:sz w:val="22"/>
                <w:szCs w:val="22"/>
                <w:highlight w:val="yellow"/>
              </w:rPr>
              <w:t xml:space="preserve"> values (MiB/sec) for both containers A and B?</w:t>
            </w:r>
          </w:p>
        </w:tc>
      </w:tr>
    </w:tbl>
    <w:p>
      <w:pPr>
        <w:pStyle w:val="Normal"/>
        <w:spacing w:lineRule="auto" w:line="240" w:before="0" w:after="0"/>
        <w:jc w:val="left"/>
        <w:rPr>
          <w:rFonts w:ascii="Calibri" w:hAnsi="Calibri"/>
          <w:sz w:val="22"/>
          <w:szCs w:val="22"/>
          <w:highlight w:val="yellow"/>
        </w:rPr>
      </w:pPr>
      <w:r>
        <w:rPr>
          <w:rFonts w:ascii="Calibri" w:hAnsi="Calibri"/>
          <w:sz w:val="22"/>
          <w:szCs w:val="22"/>
          <w:highlight w:val="yellow"/>
        </w:rPr>
      </w:r>
    </w:p>
    <w:tbl>
      <w:tblPr>
        <w:tblW w:w="9972" w:type="dxa"/>
        <w:jc w:val="left"/>
        <w:tblInd w:w="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spacing w:lineRule="auto" w:line="240" w:before="0" w:after="0"/>
              <w:jc w:val="left"/>
              <w:rPr/>
            </w:pPr>
            <w:r>
              <w:rPr>
                <w:rFonts w:ascii="Calibri" w:hAnsi="Calibri"/>
                <w:b/>
                <w:bCs/>
                <w:sz w:val="22"/>
                <w:szCs w:val="22"/>
                <w:highlight w:val="yellow"/>
                <w:u w:val="single"/>
              </w:rPr>
              <w:t xml:space="preserve">QUESTION 9 </w:t>
            </w:r>
            <w:r>
              <w:rPr>
                <w:rFonts w:ascii="Calibri" w:hAnsi="Calibri"/>
                <w:b/>
                <w:bCs/>
                <w:sz w:val="22"/>
                <w:szCs w:val="22"/>
                <w:highlight w:val="yellow"/>
                <w:u w:val="single"/>
              </w:rPr>
              <w:t>Memory Isolation:</w:t>
            </w:r>
            <w:r>
              <w:rPr>
                <w:rFonts w:ascii="Calibri" w:hAnsi="Calibri"/>
                <w:b/>
                <w:bCs/>
                <w:sz w:val="22"/>
                <w:szCs w:val="22"/>
                <w:highlight w:val="yellow"/>
              </w:rPr>
              <w:t xml:space="preserve">  What is the average memory </w:t>
            </w:r>
            <w:r>
              <w:rPr>
                <w:rFonts w:ascii="Calibri" w:hAnsi="Calibri"/>
                <w:b/>
                <w:bCs/>
                <w:sz w:val="22"/>
                <w:szCs w:val="22"/>
                <w:highlight w:val="yellow"/>
                <w:u w:val="single"/>
              </w:rPr>
              <w:t>latency</w:t>
            </w:r>
            <w:r>
              <w:rPr>
                <w:rFonts w:ascii="Calibri" w:hAnsi="Calibri"/>
                <w:b/>
                <w:bCs/>
                <w:sz w:val="22"/>
                <w:szCs w:val="22"/>
                <w:highlight w:val="yellow"/>
              </w:rPr>
              <w:t xml:space="preserve"> (in ms) for both containers A and B?</w:t>
            </w:r>
          </w:p>
        </w:tc>
      </w:tr>
    </w:tbl>
    <w:p>
      <w:pPr>
        <w:pStyle w:val="Normal"/>
        <w:spacing w:lineRule="auto" w:line="240" w:before="0" w:after="0"/>
        <w:jc w:val="left"/>
        <w:rPr>
          <w:rFonts w:ascii="Calibri" w:hAnsi="Calibri"/>
          <w:sz w:val="22"/>
          <w:szCs w:val="22"/>
          <w:highlight w:val="yellow"/>
        </w:rPr>
      </w:pPr>
      <w:r>
        <w:rPr>
          <w:rFonts w:ascii="Calibri" w:hAnsi="Calibri"/>
          <w:sz w:val="22"/>
          <w:szCs w:val="22"/>
          <w:highlight w:val="yellow"/>
        </w:rPr>
      </w:r>
    </w:p>
    <w:tbl>
      <w:tblPr>
        <w:tblW w:w="9972" w:type="dxa"/>
        <w:jc w:val="left"/>
        <w:tblInd w:w="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spacing w:lineRule="auto" w:line="240" w:before="0" w:after="0"/>
              <w:jc w:val="left"/>
              <w:rPr/>
            </w:pPr>
            <w:r>
              <w:rPr>
                <w:rFonts w:ascii="Calibri" w:hAnsi="Calibri"/>
                <w:b/>
                <w:bCs/>
                <w:sz w:val="22"/>
                <w:szCs w:val="22"/>
                <w:highlight w:val="yellow"/>
                <w:u w:val="single"/>
              </w:rPr>
              <w:t xml:space="preserve">QUESTION 10 </w:t>
            </w:r>
            <w:r>
              <w:rPr>
                <w:rFonts w:ascii="Calibri" w:hAnsi="Calibri"/>
                <w:b/>
                <w:bCs/>
                <w:sz w:val="22"/>
                <w:szCs w:val="22"/>
                <w:highlight w:val="yellow"/>
                <w:u w:val="single"/>
              </w:rPr>
              <w:t>Memory Isolation:</w:t>
            </w:r>
            <w:r>
              <w:rPr>
                <w:rFonts w:ascii="Calibri" w:hAnsi="Calibri"/>
                <w:b/>
                <w:bCs/>
                <w:sz w:val="22"/>
                <w:szCs w:val="22"/>
                <w:highlight w:val="yellow"/>
              </w:rPr>
              <w:t xml:space="preserve">  How did the memory throughput and memory latency change when comparing the standalone (1 container) test values with the concurrent container test?</w:t>
            </w:r>
          </w:p>
        </w:tc>
      </w:tr>
    </w:tbl>
    <w:p>
      <w:pPr>
        <w:pStyle w:val="Normal"/>
        <w:spacing w:lineRule="auto" w:line="240" w:before="0" w:after="0"/>
        <w:jc w:val="left"/>
        <w:rPr>
          <w:rFonts w:ascii="Calibri" w:hAnsi="Calibri"/>
          <w:sz w:val="22"/>
          <w:szCs w:val="22"/>
          <w:highlight w:val="yellow"/>
        </w:rPr>
      </w:pPr>
      <w:r>
        <w:rPr>
          <w:rFonts w:ascii="Calibri" w:hAnsi="Calibri"/>
          <w:sz w:val="22"/>
          <w:szCs w:val="22"/>
          <w:highlight w:val="yellow"/>
        </w:rPr>
      </w:r>
    </w:p>
    <w:tbl>
      <w:tblPr>
        <w:tblW w:w="9972" w:type="dxa"/>
        <w:jc w:val="left"/>
        <w:tblInd w:w="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spacing w:lineRule="auto" w:line="240" w:before="0" w:after="0"/>
              <w:jc w:val="left"/>
              <w:rPr/>
            </w:pPr>
            <w:r>
              <w:rPr>
                <w:rFonts w:ascii="Calibri" w:hAnsi="Calibri"/>
                <w:b/>
                <w:bCs/>
                <w:sz w:val="22"/>
                <w:szCs w:val="22"/>
                <w:highlight w:val="yellow"/>
                <w:u w:val="single"/>
              </w:rPr>
              <w:t xml:space="preserve">QUESTION 11 </w:t>
            </w:r>
            <w:r>
              <w:rPr>
                <w:rFonts w:ascii="Calibri" w:hAnsi="Calibri"/>
                <w:b/>
                <w:bCs/>
                <w:sz w:val="22"/>
                <w:szCs w:val="22"/>
                <w:highlight w:val="yellow"/>
                <w:u w:val="single"/>
              </w:rPr>
              <w:t>Comparison:</w:t>
            </w:r>
            <w:r>
              <w:rPr>
                <w:rFonts w:ascii="Calibri" w:hAnsi="Calibri"/>
                <w:b/>
                <w:bCs/>
                <w:sz w:val="22"/>
                <w:szCs w:val="22"/>
                <w:highlight w:val="yellow"/>
              </w:rPr>
              <w:t xml:space="preserve">  From </w:t>
            </w:r>
            <w:r>
              <w:rPr>
                <w:rFonts w:ascii="Calibri" w:hAnsi="Calibri"/>
                <w:b/>
                <w:bCs/>
                <w:sz w:val="22"/>
                <w:szCs w:val="22"/>
                <w:highlight w:val="yellow"/>
              </w:rPr>
              <w:t>your</w:t>
            </w:r>
            <w:r>
              <w:rPr>
                <w:rFonts w:ascii="Calibri" w:hAnsi="Calibri"/>
                <w:b/>
                <w:bCs/>
                <w:sz w:val="22"/>
                <w:szCs w:val="22"/>
                <w:highlight w:val="yellow"/>
              </w:rPr>
              <w:t xml:space="preserve"> test results, do the docker containers appear to provide?  </w:t>
              <w:br/>
              <w:t>(a) Better memory isolation</w:t>
              <w:br/>
              <w:t>(b) Better CPU isolation</w:t>
              <w:br/>
            </w:r>
            <w:r>
              <w:rPr>
                <w:rFonts w:ascii="Calibri" w:hAnsi="Calibri"/>
                <w:b/>
                <w:bCs/>
                <w:sz w:val="22"/>
                <w:szCs w:val="22"/>
                <w:highlight w:val="yellow"/>
              </w:rPr>
              <w:t>To answer this question, numerically calculate and PROVIDE the % differences between runtime (CPU isolation), and latency/throughput (Memory isolation).</w:t>
            </w:r>
          </w:p>
        </w:tc>
      </w:tr>
    </w:tbl>
    <w:p>
      <w:pPr>
        <w:pStyle w:val="Normal"/>
        <w:spacing w:lineRule="auto" w:line="240" w:before="0" w:after="0"/>
        <w:jc w:val="left"/>
        <w:rPr>
          <w:rFonts w:ascii="Calibri" w:hAnsi="Calibri"/>
          <w:sz w:val="22"/>
          <w:szCs w:val="22"/>
        </w:rPr>
      </w:pPr>
      <w:r>
        <w:rPr>
          <w:rFonts w:ascii="Calibri" w:hAnsi="Calibri"/>
          <w:sz w:val="22"/>
          <w:szCs w:val="22"/>
        </w:rPr>
      </w:r>
    </w:p>
    <w:tbl>
      <w:tblPr>
        <w:tblW w:w="9972" w:type="dxa"/>
        <w:jc w:val="left"/>
        <w:tblInd w:w="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spacing w:lineRule="auto" w:line="240" w:before="0" w:after="0"/>
              <w:jc w:val="left"/>
              <w:rPr/>
            </w:pPr>
            <w:r>
              <w:rPr>
                <w:rFonts w:ascii="Calibri" w:hAnsi="Calibri"/>
                <w:b/>
                <w:bCs/>
                <w:sz w:val="22"/>
                <w:szCs w:val="22"/>
                <w:highlight w:val="yellow"/>
                <w:u w:val="single"/>
              </w:rPr>
              <w:t>QUESTION 12</w:t>
            </w:r>
            <w:r>
              <w:rPr>
                <w:rFonts w:ascii="Calibri" w:hAnsi="Calibri"/>
                <w:b/>
                <w:bCs/>
                <w:sz w:val="22"/>
                <w:szCs w:val="22"/>
                <w:highlight w:val="yellow"/>
              </w:rPr>
              <w:t xml:space="preserve">. </w:t>
            </w:r>
            <w:r>
              <w:rPr>
                <w:rFonts w:ascii="Calibri" w:hAnsi="Calibri"/>
                <w:b/>
                <w:bCs/>
                <w:sz w:val="22"/>
                <w:szCs w:val="22"/>
                <w:highlight w:val="yellow"/>
              </w:rPr>
              <w:t xml:space="preserve">In your own words, </w:t>
            </w:r>
            <w:r>
              <w:rPr>
                <w:rFonts w:ascii="Calibri" w:hAnsi="Calibri"/>
                <w:b/>
                <w:bCs/>
                <w:sz w:val="22"/>
                <w:szCs w:val="22"/>
                <w:highlight w:val="yellow"/>
              </w:rPr>
              <w:t>p</w:t>
            </w:r>
            <w:r>
              <w:rPr>
                <w:rFonts w:ascii="Calibri" w:hAnsi="Calibri"/>
                <w:b/>
                <w:bCs/>
                <w:sz w:val="22"/>
                <w:szCs w:val="22"/>
                <w:highlight w:val="yellow"/>
              </w:rPr>
              <w:t xml:space="preserve">rovide a plausible explanation for </w:t>
            </w:r>
            <w:r>
              <w:rPr>
                <w:rFonts w:ascii="Calibri" w:hAnsi="Calibri"/>
                <w:b/>
                <w:bCs/>
                <w:sz w:val="22"/>
                <w:szCs w:val="22"/>
                <w:highlight w:val="yellow"/>
              </w:rPr>
              <w:t xml:space="preserve">the results observed for </w:t>
            </w:r>
            <w:r>
              <w:rPr>
                <w:rFonts w:ascii="Calibri" w:hAnsi="Calibri"/>
                <w:b/>
                <w:bCs/>
                <w:sz w:val="22"/>
                <w:szCs w:val="22"/>
                <w:highlight w:val="yellow"/>
              </w:rPr>
              <w:t xml:space="preserve">Question #11. </w:t>
            </w:r>
            <w:bookmarkStart w:id="2" w:name="__DdeLink__372_1871667710"/>
            <w:bookmarkEnd w:id="2"/>
            <w:r>
              <w:rPr>
                <w:rFonts w:ascii="Calibri" w:hAnsi="Calibri"/>
                <w:b w:val="false"/>
                <w:bCs w:val="false"/>
                <w:i/>
                <w:iCs/>
                <w:sz w:val="22"/>
                <w:szCs w:val="22"/>
                <w:highlight w:val="yellow"/>
              </w:rPr>
              <w:t>(qualitative grading)</w:t>
            </w:r>
          </w:p>
        </w:tc>
      </w:tr>
    </w:tbl>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pPr>
      <w:r>
        <w:rPr>
          <w:rFonts w:ascii="Calibri" w:hAnsi="Calibri"/>
          <w:b/>
          <w:bCs/>
          <w:sz w:val="24"/>
          <w:szCs w:val="24"/>
        </w:rPr>
        <w:t>Task 5 – Cleanup</w:t>
      </w:r>
    </w:p>
    <w:p>
      <w:pPr>
        <w:pStyle w:val="Normal"/>
        <w:spacing w:lineRule="auto" w:line="240" w:before="0" w:after="0"/>
        <w:jc w:val="left"/>
        <w:rPr>
          <w:rFonts w:ascii="Calibri" w:hAnsi="Calibri"/>
        </w:rPr>
      </w:pPr>
      <w:r>
        <w:rPr>
          <w:rFonts w:ascii="Calibri" w:hAnsi="Calibri"/>
        </w:rPr>
      </w:r>
    </w:p>
    <w:p>
      <w:pPr>
        <w:pStyle w:val="Bodytext"/>
        <w:rPr/>
      </w:pPr>
      <w:r>
        <w:rPr>
          <w:b w:val="false"/>
          <w:bCs w:val="false"/>
        </w:rPr>
        <w:t>At the end of the tutorial, if using EC2, you may want to create an image of your virtual machine with Docker.  If you haven’t already, reimaging your server VM will allow it to be restored with minimal effort and setup in the future.</w:t>
      </w:r>
    </w:p>
    <w:p>
      <w:pPr>
        <w:pStyle w:val="Bodytext"/>
        <w:rPr/>
      </w:pPr>
      <w:r>
        <w:rPr/>
      </w:r>
    </w:p>
    <w:p>
      <w:pPr>
        <w:pStyle w:val="Bodytext"/>
        <w:rPr/>
      </w:pPr>
      <w:r>
        <w:rPr>
          <w:b w:val="false"/>
          <w:bCs w:val="false"/>
        </w:rPr>
        <w:t xml:space="preserve">After reimaging, be sure to </w:t>
      </w:r>
      <w:r>
        <w:rPr>
          <w:b/>
          <w:bCs/>
          <w:u w:val="single"/>
        </w:rPr>
        <w:t>TERMINATE</w:t>
      </w:r>
      <w:r>
        <w:rPr>
          <w:b w:val="false"/>
          <w:bCs w:val="false"/>
        </w:rPr>
        <w:t xml:space="preserve"> all EC2 instances.  Failing to do so, could result in loss of AWS credits or AWS charges to a credit card.</w:t>
      </w:r>
    </w:p>
    <w:p>
      <w:pPr>
        <w:pStyle w:val="Bodytext"/>
        <w:rPr/>
      </w:pPr>
      <w:r>
        <w:rPr/>
      </w:r>
    </w:p>
    <w:p>
      <w:pPr>
        <w:pStyle w:val="Bodytext"/>
        <w:rPr/>
      </w:pPr>
      <w:r>
        <w:rPr/>
        <w:t>You may also want to purge old duplicate snapshots, when you’ve created more than one image of an EBS-backed instance.  It may not be worthwhile to keep old copies around when new images supersede them.</w:t>
      </w:r>
    </w:p>
    <w:p>
      <w:pPr>
        <w:pStyle w:val="Bodytext"/>
        <w:rPr/>
      </w:pPr>
      <w:r>
        <w:rPr/>
      </w:r>
    </w:p>
    <w:p>
      <w:pPr>
        <w:pStyle w:val="Normal"/>
        <w:spacing w:lineRule="atLeast" w:line="100" w:before="0" w:after="0"/>
        <w:jc w:val="both"/>
        <w:rPr/>
      </w:pPr>
      <w:r>
        <w:rPr/>
      </w:r>
    </w:p>
    <w:sectPr>
      <w:footerReference w:type="default" r:id="rId10"/>
      <w:type w:val="nextPage"/>
      <w:pgSz w:w="12240" w:h="15840"/>
      <w:pgMar w:left="1134" w:right="1134" w:header="0" w:top="1134" w:footer="1134" w:bottom="1693"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1"/>
    <w:family w:val="roman"/>
    <w:pitch w:val="variable"/>
  </w:font>
  <w:font w:name="Lucida console">
    <w:charset w:val="01"/>
    <w:family w:val="roman"/>
    <w:pitch w:val="variable"/>
  </w:font>
  <w:font w:name="Liberation Mono">
    <w:altName w:val="Courier New"/>
    <w:charset w:val="01"/>
    <w:family w:val="roman"/>
    <w:pitch w:val="variable"/>
  </w:font>
  <w:font w:name="Liberation Sans">
    <w:altName w:val="Arial"/>
    <w:charset w:val="01"/>
    <w:family w:val="roman"/>
    <w:pitch w:val="variable"/>
  </w:font>
  <w:font w:name="Courier 10 Pitch">
    <w:charset w:val="01"/>
    <w:family w:val="roman"/>
    <w:pitch w:val="variable"/>
  </w:font>
  <w:font w:name="Calibi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r>
  </w:p>
  <w:p>
    <w:pPr>
      <w:pStyle w:val="Footer"/>
      <w:jc w:val="center"/>
      <w:rPr/>
    </w:pPr>
    <w:r>
      <w:rPr/>
      <w:fldChar w:fldCharType="begin"/>
    </w:r>
    <w:r>
      <w:instrText> PAGE </w:instrText>
    </w:r>
    <w:r>
      <w:fldChar w:fldCharType="separate"/>
    </w:r>
    <w:r>
      <w:t>8</w:t>
    </w:r>
    <w:r>
      <w:fldChar w:fldCharType="end"/>
    </w:r>
  </w:p>
  <w:p>
    <w:pPr>
      <w:pStyle w:val="Footer"/>
      <w:jc w:val="center"/>
      <w:rPr>
        <w:i/>
        <w:i/>
        <w:iCs/>
        <w:sz w:val="18"/>
        <w:szCs w:val="18"/>
      </w:rPr>
    </w:pPr>
    <w:r>
      <w:rPr>
        <w:i/>
        <w:iCs/>
        <w:sz w:val="18"/>
        <w:szCs w:val="18"/>
      </w:rPr>
    </w:r>
  </w:p>
</w:ftr>
</file>

<file path=word/settings.xml><?xml version="1.0" encoding="utf-8"?>
<w:settings xmlns:w="http://schemas.openxmlformats.org/wordprocessingml/2006/main">
  <w:zoom w:percent="148"/>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0"/>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Noto Sans CJK SC Regular" w:cs="FreeSans"/>
      <w:color w:val="00000A"/>
      <w:sz w:val="24"/>
      <w:szCs w:val="24"/>
      <w:lang w:val="en-US" w:eastAsia="zh-CN" w:bidi="hi-IN"/>
    </w:rPr>
  </w:style>
  <w:style w:type="paragraph" w:styleId="Heading1">
    <w:name w:val="Heading 1"/>
    <w:basedOn w:val="Heading"/>
    <w:qFormat/>
    <w:pPr/>
    <w:rPr/>
  </w:style>
  <w:style w:type="character" w:styleId="InternetLink">
    <w:name w:val="Internet Link"/>
    <w:rPr>
      <w:color w:val="000080"/>
      <w:u w:val="single"/>
      <w:lang w:val="en-US" w:eastAsia="en-US" w:bidi="en-US"/>
    </w:rPr>
  </w:style>
  <w:style w:type="character" w:styleId="ListLabel1">
    <w:name w:val="ListLabel 1"/>
    <w:qFormat/>
    <w:rPr>
      <w:b/>
      <w:bCs/>
    </w:rPr>
  </w:style>
  <w:style w:type="character" w:styleId="ListLabel2">
    <w:name w:val="ListLabel 2"/>
    <w:qFormat/>
    <w:rPr>
      <w:b/>
      <w:bCs/>
    </w:rPr>
  </w:style>
  <w:style w:type="character" w:styleId="NumberingSymbols">
    <w:name w:val="Numbering Symbols"/>
    <w:qFormat/>
    <w:rPr/>
  </w:style>
  <w:style w:type="character" w:styleId="ListLabel3">
    <w:name w:val="ListLabel 3"/>
    <w:qFormat/>
    <w:rPr>
      <w:rFonts w:ascii="Calibri" w:hAnsi="Calibri"/>
      <w:b/>
      <w:bCs/>
      <w:sz w:val="22"/>
    </w:rPr>
  </w:style>
  <w:style w:type="character" w:styleId="ListLabel4">
    <w:name w:val="ListLabel 4"/>
    <w:qFormat/>
    <w:rPr>
      <w:rFonts w:ascii="Calibri" w:hAnsi="Calibri"/>
      <w:b/>
      <w:bCs/>
      <w:sz w:val="22"/>
    </w:rPr>
  </w:style>
  <w:style w:type="character" w:styleId="Bullets">
    <w:name w:val="Bullets"/>
    <w:qFormat/>
    <w:rPr>
      <w:rFonts w:ascii="OpenSymbol" w:hAnsi="OpenSymbol" w:eastAsia="OpenSymbol" w:cs="OpenSymbol"/>
    </w:rPr>
  </w:style>
  <w:style w:type="character" w:styleId="ListLabel5">
    <w:name w:val="ListLabel 5"/>
    <w:qFormat/>
    <w:rPr>
      <w:rFonts w:ascii="Lucida console" w:hAnsi="Lucida console"/>
      <w:b w:val="false"/>
      <w:bCs/>
      <w:sz w:val="20"/>
    </w:rPr>
  </w:style>
  <w:style w:type="character" w:styleId="ListLabel6">
    <w:name w:val="ListLabel 6"/>
    <w:qFormat/>
    <w:rPr>
      <w:rFonts w:ascii="Lucida console" w:hAnsi="Lucida console"/>
      <w:b w:val="false"/>
      <w:bCs/>
      <w:sz w:val="20"/>
    </w:rPr>
  </w:style>
  <w:style w:type="character" w:styleId="ListLabel7">
    <w:name w:val="ListLabel 7"/>
    <w:qFormat/>
    <w:rPr>
      <w:rFonts w:ascii="Lucida console" w:hAnsi="Lucida console"/>
      <w:b w:val="false"/>
      <w:bCs/>
      <w:sz w:val="20"/>
    </w:rPr>
  </w:style>
  <w:style w:type="character" w:styleId="ListLabel8">
    <w:name w:val="ListLabel 8"/>
    <w:qFormat/>
    <w:rPr>
      <w:rFonts w:ascii="Lucida console" w:hAnsi="Lucida console"/>
      <w:b w:val="false"/>
      <w:bCs/>
      <w:sz w:val="20"/>
    </w:rPr>
  </w:style>
  <w:style w:type="character" w:styleId="SourceText">
    <w:name w:val="Source Text"/>
    <w:qFormat/>
    <w:rPr>
      <w:rFonts w:ascii="Liberation Mono" w:hAnsi="Liberation Mono" w:eastAsia="Courier New" w:cs="Liberation Mono"/>
    </w:rPr>
  </w:style>
  <w:style w:type="character" w:styleId="ListLabel9">
    <w:name w:val="ListLabel 9"/>
    <w:qFormat/>
    <w:rPr>
      <w:rFonts w:ascii="Calibri" w:hAnsi="Calibri"/>
      <w:b/>
      <w:bCs/>
      <w:sz w:val="22"/>
    </w:rPr>
  </w:style>
  <w:style w:type="character" w:styleId="ListLabel10">
    <w:name w:val="ListLabel 10"/>
    <w:qFormat/>
    <w:rPr>
      <w:rFonts w:ascii="Calibri" w:hAnsi="Calibri"/>
      <w:b/>
      <w:bCs/>
      <w:sz w:val="22"/>
    </w:rPr>
  </w:style>
  <w:style w:type="character" w:styleId="ListLabel11">
    <w:name w:val="ListLabel 11"/>
    <w:qFormat/>
    <w:rPr>
      <w:rFonts w:ascii="Calibri" w:hAnsi="Calibri"/>
      <w:b w:val="false"/>
      <w:bCs/>
      <w:sz w:val="22"/>
    </w:rPr>
  </w:style>
  <w:style w:type="character" w:styleId="ListLabel12">
    <w:name w:val="ListLabel 12"/>
    <w:qFormat/>
    <w:rPr>
      <w:rFonts w:ascii="Calibri" w:hAnsi="Calibri"/>
      <w:b w:val="false"/>
      <w:bCs/>
      <w:sz w:val="22"/>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Footer">
    <w:name w:val="Footer"/>
    <w:basedOn w:val="Normal"/>
    <w:pPr/>
    <w:rPr/>
  </w:style>
  <w:style w:type="paragraph" w:styleId="TableContents">
    <w:name w:val="Table Contents"/>
    <w:basedOn w:val="Normal"/>
    <w:qFormat/>
    <w:pPr/>
    <w:rPr/>
  </w:style>
  <w:style w:type="paragraph" w:styleId="TableHeading">
    <w:name w:val="Table Heading"/>
    <w:basedOn w:val="TableContents"/>
    <w:qFormat/>
    <w:pPr/>
    <w:rPr/>
  </w:style>
  <w:style w:type="paragraph" w:styleId="Code">
    <w:name w:val="code"/>
    <w:basedOn w:val="Normal"/>
    <w:qFormat/>
    <w:pPr>
      <w:spacing w:lineRule="auto" w:line="240" w:before="0" w:after="0"/>
      <w:jc w:val="left"/>
    </w:pPr>
    <w:rPr>
      <w:rFonts w:ascii="Courier 10 Pitch" w:hAnsi="Courier 10 Pitch"/>
      <w:b/>
      <w:bCs w:val="false"/>
      <w:sz w:val="20"/>
      <w:szCs w:val="20"/>
    </w:rPr>
  </w:style>
  <w:style w:type="paragraph" w:styleId="Bodytext">
    <w:name w:val="bodytext"/>
    <w:basedOn w:val="Normal"/>
    <w:qFormat/>
    <w:pPr>
      <w:spacing w:lineRule="auto" w:line="240" w:before="0" w:after="0"/>
      <w:jc w:val="left"/>
    </w:pPr>
    <w:rPr>
      <w:rFonts w:ascii="Calibri" w:hAnsi="Calibri"/>
      <w:sz w:val="22"/>
      <w:szCs w:val="2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faculty.washington.edu/wlloyd/courses/tcss360" TargetMode="External"/><Relationship Id="rId3" Type="http://schemas.openxmlformats.org/officeDocument/2006/relationships/hyperlink" Target="https://docs.docker.com/engine/install/linux-postinstall/" TargetMode="External"/><Relationship Id="rId4" Type="http://schemas.openxmlformats.org/officeDocument/2006/relationships/hyperlink" Target="http://manpages.ubuntu.com/manpages/artful/man1/stress-ng.1.html" TargetMode="External"/><Relationship Id="rId5" Type="http://schemas.openxmlformats.org/officeDocument/2006/relationships/hyperlink" Target="https://wiki.ubuntu.com/Kernel/Reference/stress-ng" TargetMode="External"/><Relationship Id="rId6" Type="http://schemas.openxmlformats.org/officeDocument/2006/relationships/hyperlink" Target="https://www.cyberciti.biz/faq/stress-test-linux-unix-server-with-stress-ng/" TargetMode="External"/><Relationship Id="rId7" Type="http://schemas.openxmlformats.org/officeDocument/2006/relationships/hyperlink" Target="https://hub.docker.com/" TargetMode="Externa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oter" Target="footer1.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6188</TotalTime>
  <Application>LibreOffice/5.1.6.2$Linux_X86_64 LibreOffice_project/10m0$Build-2</Application>
  <Pages>10</Pages>
  <Words>2378</Words>
  <Characters>12757</Characters>
  <CharactersWithSpaces>15008</CharactersWithSpaces>
  <Paragraphs>211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2017-02-04T21:34:19Z</dcterms:created>
  <dc:creator/>
  <dc:description/>
  <dc:language>en-US</dc:language>
  <cp:lastModifiedBy/>
  <dcterms:modified xsi:type="dcterms:W3CDTF">2020-11-21T01:17:34Z</dcterms:modified>
  <cp:revision>76</cp:revision>
  <dc:subject/>
  <dc:title/>
</cp:coreProperties>
</file>