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21BA18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#1: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  <w:r w:rsidRPr="000D7622">
        <w:rPr>
          <w:rFonts w:ascii="Arial" w:hAnsi="Arial" w:cs="Arial"/>
          <w:sz w:val="22"/>
          <w:szCs w:val="22"/>
        </w:rPr>
        <w:t xml:space="preserve"> </w:t>
      </w:r>
    </w:p>
    <w:p w14:paraId="00000002" w14:textId="77777777" w:rsidR="006004A4" w:rsidRPr="000D7622" w:rsidRDefault="006004A4">
      <w:pPr>
        <w:rPr>
          <w:rFonts w:ascii="Arial" w:hAnsi="Arial" w:cs="Arial"/>
          <w:sz w:val="22"/>
          <w:szCs w:val="22"/>
        </w:rPr>
      </w:pPr>
    </w:p>
    <w:p w14:paraId="00000003" w14:textId="3EF5705C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#2: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</w:p>
    <w:p w14:paraId="00000004" w14:textId="77777777" w:rsidR="006004A4" w:rsidRPr="000D7622" w:rsidRDefault="006004A4">
      <w:pPr>
        <w:rPr>
          <w:rFonts w:ascii="Arial" w:hAnsi="Arial" w:cs="Arial"/>
          <w:sz w:val="22"/>
          <w:szCs w:val="22"/>
        </w:rPr>
      </w:pPr>
    </w:p>
    <w:p w14:paraId="00000005" w14:textId="1A74E1DA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#3: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</w:p>
    <w:p w14:paraId="00000006" w14:textId="77777777" w:rsidR="006004A4" w:rsidRDefault="006004A4"/>
    <w:p w14:paraId="00000007" w14:textId="6D527B43" w:rsidR="006004A4" w:rsidRPr="000D7622" w:rsidRDefault="000D7622">
      <w:pPr>
        <w:rPr>
          <w:rFonts w:ascii="Arial" w:eastAsia="Arial" w:hAnsi="Arial" w:cs="Arial"/>
          <w:sz w:val="20"/>
          <w:szCs w:val="20"/>
        </w:rPr>
      </w:pPr>
      <w:r w:rsidRPr="000D7622">
        <w:rPr>
          <w:rFonts w:ascii="Arial" w:eastAsia="Arial" w:hAnsi="Arial" w:cs="Arial"/>
          <w:sz w:val="20"/>
          <w:szCs w:val="20"/>
        </w:rPr>
        <w:t xml:space="preserve">TCSS 462/562: (Software Engineering for) Cloud Computing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Pr="000D7622">
        <w:rPr>
          <w:rFonts w:ascii="Arial" w:eastAsia="Arial" w:hAnsi="Arial" w:cs="Arial"/>
          <w:sz w:val="20"/>
          <w:szCs w:val="20"/>
        </w:rPr>
        <w:t>School of Engineering and Technology</w:t>
      </w:r>
    </w:p>
    <w:p w14:paraId="00000008" w14:textId="7A33FBA5" w:rsidR="006004A4" w:rsidRPr="000D7622" w:rsidRDefault="000D7622">
      <w:pPr>
        <w:rPr>
          <w:rFonts w:ascii="Arial" w:eastAsia="Arial" w:hAnsi="Arial" w:cs="Arial"/>
          <w:sz w:val="20"/>
          <w:szCs w:val="20"/>
        </w:rPr>
      </w:pPr>
      <w:r w:rsidRPr="000D7622">
        <w:rPr>
          <w:rFonts w:ascii="Arial" w:eastAsia="Arial" w:hAnsi="Arial" w:cs="Arial"/>
          <w:sz w:val="20"/>
          <w:szCs w:val="20"/>
        </w:rPr>
        <w:t>Fall 202</w:t>
      </w:r>
      <w:r w:rsidR="0022521C">
        <w:rPr>
          <w:rFonts w:ascii="Arial" w:eastAsia="Arial" w:hAnsi="Arial" w:cs="Arial"/>
          <w:sz w:val="20"/>
          <w:szCs w:val="20"/>
        </w:rPr>
        <w:t>5</w:t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  <w:t xml:space="preserve">      </w:t>
      </w:r>
      <w:r w:rsidRPr="000D7622">
        <w:rPr>
          <w:rFonts w:ascii="Arial" w:eastAsia="Arial" w:hAnsi="Arial" w:cs="Arial"/>
          <w:sz w:val="20"/>
          <w:szCs w:val="20"/>
        </w:rPr>
        <w:tab/>
        <w:t xml:space="preserve">            </w:t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  <w:r w:rsidRPr="000D7622">
        <w:rPr>
          <w:rFonts w:ascii="Arial" w:eastAsia="Arial" w:hAnsi="Arial" w:cs="Arial"/>
          <w:sz w:val="20"/>
          <w:szCs w:val="20"/>
        </w:rPr>
        <w:t>University of Washington – Tacoma</w:t>
      </w:r>
    </w:p>
    <w:p w14:paraId="00000009" w14:textId="77777777" w:rsidR="006004A4" w:rsidRDefault="006004A4">
      <w:pPr>
        <w:rPr>
          <w:sz w:val="10"/>
          <w:szCs w:val="10"/>
        </w:rPr>
      </w:pPr>
    </w:p>
    <w:p w14:paraId="0000000A" w14:textId="77777777" w:rsidR="006004A4" w:rsidRDefault="000D7622">
      <w:pPr>
        <w:jc w:val="center"/>
      </w:pPr>
      <w:r>
        <w:rPr>
          <w:b/>
          <w:sz w:val="28"/>
          <w:szCs w:val="28"/>
        </w:rPr>
        <w:t xml:space="preserve">Class Activity 1 – Implicit vs. Explicit Parallelism </w:t>
      </w:r>
    </w:p>
    <w:p w14:paraId="0000000B" w14:textId="2D1F9AA2" w:rsidR="006004A4" w:rsidRDefault="0022521C">
      <w:pPr>
        <w:jc w:val="center"/>
      </w:pPr>
      <w:r>
        <w:t>Tuesday</w:t>
      </w:r>
      <w:r w:rsidR="000D7622">
        <w:t xml:space="preserve"> October </w:t>
      </w:r>
      <w:r>
        <w:t>7</w:t>
      </w:r>
      <w:r w:rsidR="000D7622">
        <w:rPr>
          <w:vertAlign w:val="superscript"/>
        </w:rPr>
        <w:t>th</w:t>
      </w:r>
      <w:r w:rsidR="000D7622">
        <w:t>, 202</w:t>
      </w:r>
      <w:r>
        <w:t>5</w:t>
      </w:r>
    </w:p>
    <w:p w14:paraId="0000000C" w14:textId="77777777" w:rsidR="006004A4" w:rsidRDefault="006004A4">
      <w:pPr>
        <w:jc w:val="center"/>
      </w:pPr>
    </w:p>
    <w:p w14:paraId="0000000D" w14:textId="77777777" w:rsidR="006004A4" w:rsidRDefault="000D7622">
      <w:r>
        <w:t xml:space="preserve">We’ve discussed four types of parallelism: </w:t>
      </w:r>
    </w:p>
    <w:p w14:paraId="0000000E" w14:textId="77777777" w:rsidR="006004A4" w:rsidRDefault="000D7622">
      <w:pPr>
        <w:numPr>
          <w:ilvl w:val="0"/>
          <w:numId w:val="1"/>
        </w:numPr>
      </w:pPr>
      <w:r>
        <w:t>Thread Level Parallelism (TLP)</w:t>
      </w:r>
    </w:p>
    <w:p w14:paraId="0000000F" w14:textId="77777777" w:rsidR="006004A4" w:rsidRDefault="000D7622">
      <w:pPr>
        <w:numPr>
          <w:ilvl w:val="0"/>
          <w:numId w:val="1"/>
        </w:numPr>
      </w:pPr>
      <w:r>
        <w:t>Data-level Parallelism</w:t>
      </w:r>
    </w:p>
    <w:p w14:paraId="00000010" w14:textId="77777777" w:rsidR="006004A4" w:rsidRDefault="000D7622">
      <w:pPr>
        <w:numPr>
          <w:ilvl w:val="0"/>
          <w:numId w:val="1"/>
        </w:numPr>
      </w:pPr>
      <w:r>
        <w:t>Bit-level parallelism</w:t>
      </w:r>
    </w:p>
    <w:p w14:paraId="00000011" w14:textId="77777777" w:rsidR="006004A4" w:rsidRDefault="000D7622">
      <w:pPr>
        <w:numPr>
          <w:ilvl w:val="0"/>
          <w:numId w:val="1"/>
        </w:numPr>
      </w:pPr>
      <w:r>
        <w:t xml:space="preserve">Instruction level parallelism.  </w:t>
      </w:r>
    </w:p>
    <w:p w14:paraId="00000012" w14:textId="77777777" w:rsidR="006004A4" w:rsidRDefault="006004A4"/>
    <w:p w14:paraId="00000015" w14:textId="6EC3C601" w:rsidR="006004A4" w:rsidRDefault="000D7622">
      <w:pPr>
        <w:numPr>
          <w:ilvl w:val="0"/>
          <w:numId w:val="2"/>
        </w:numPr>
      </w:pPr>
      <w:r>
        <w:t xml:space="preserve">Which two types of parallelism are </w:t>
      </w:r>
      <w:r>
        <w:rPr>
          <w:b/>
          <w:i/>
        </w:rPr>
        <w:t>implicit</w:t>
      </w:r>
      <w:r>
        <w:t xml:space="preserve">, in that they </w:t>
      </w:r>
      <w:r w:rsidR="0022521C">
        <w:t xml:space="preserve">improve performance of programs </w:t>
      </w:r>
      <w:r>
        <w:t xml:space="preserve">without any special efforts </w:t>
      </w:r>
      <w:r w:rsidR="0022521C">
        <w:t xml:space="preserve">on the part of the </w:t>
      </w:r>
      <w:r>
        <w:t xml:space="preserve">programmers?  </w:t>
      </w:r>
      <w:r w:rsidR="0022521C">
        <w:t xml:space="preserve">What makes </w:t>
      </w:r>
      <w:r>
        <w:t>these methods available automatically without special developer effort?</w:t>
      </w:r>
      <w:r>
        <w:br/>
      </w:r>
    </w:p>
    <w:p w14:paraId="3AE466E5" w14:textId="77777777" w:rsidR="005D5038" w:rsidRDefault="000D7622">
      <w:pPr>
        <w:ind w:left="720"/>
      </w:pPr>
      <w:r>
        <w:br/>
      </w:r>
      <w:r>
        <w:br/>
      </w:r>
    </w:p>
    <w:p w14:paraId="00000016" w14:textId="69DC137C" w:rsidR="006004A4" w:rsidRDefault="000D7622">
      <w:pPr>
        <w:ind w:left="720"/>
      </w:pPr>
      <w:r>
        <w:br/>
      </w:r>
      <w:r>
        <w:br/>
      </w:r>
      <w:r>
        <w:br/>
      </w:r>
    </w:p>
    <w:p w14:paraId="00000017" w14:textId="5BAA167B" w:rsidR="006004A4" w:rsidRDefault="000D7622">
      <w:pPr>
        <w:numPr>
          <w:ilvl w:val="0"/>
          <w:numId w:val="2"/>
        </w:numPr>
      </w:pPr>
      <w:r>
        <w:t xml:space="preserve">Which two types of parallelism are </w:t>
      </w:r>
      <w:r>
        <w:rPr>
          <w:b/>
          <w:i/>
        </w:rPr>
        <w:t>explicit</w:t>
      </w:r>
      <w:r>
        <w:t>, in that they require manual programmer effort to reap</w:t>
      </w:r>
      <w:r w:rsidR="0022521C">
        <w:t xml:space="preserve"> any</w:t>
      </w:r>
      <w:r>
        <w:t xml:space="preserve"> </w:t>
      </w:r>
      <w:r w:rsidR="0022521C">
        <w:t xml:space="preserve">performance </w:t>
      </w:r>
      <w:r>
        <w:t xml:space="preserve">benefits? </w:t>
      </w:r>
      <w:r w:rsidR="005D5038">
        <w:t xml:space="preserve"> </w:t>
      </w:r>
      <w:r>
        <w:br/>
      </w:r>
      <w:r>
        <w:br/>
      </w:r>
    </w:p>
    <w:p w14:paraId="00000018" w14:textId="77777777" w:rsidR="006004A4" w:rsidRDefault="000D7622">
      <w:pPr>
        <w:ind w:left="720"/>
      </w:pPr>
      <w:r>
        <w:br/>
      </w:r>
    </w:p>
    <w:p w14:paraId="00000019" w14:textId="77777777" w:rsidR="006004A4" w:rsidRDefault="000D7622">
      <w:pPr>
        <w:numPr>
          <w:ilvl w:val="0"/>
          <w:numId w:val="2"/>
        </w:numPr>
      </w:pPr>
      <w:r>
        <w:t xml:space="preserve">List advantages of </w:t>
      </w:r>
      <w:r>
        <w:rPr>
          <w:b/>
          <w:i/>
        </w:rPr>
        <w:t xml:space="preserve">implicit </w:t>
      </w:r>
      <w:r>
        <w:t xml:space="preserve">approaches to parallelism?  </w:t>
      </w:r>
    </w:p>
    <w:p w14:paraId="0000001A" w14:textId="77777777" w:rsidR="006004A4" w:rsidRDefault="006004A4"/>
    <w:p w14:paraId="0000001B" w14:textId="77777777" w:rsidR="006004A4" w:rsidRDefault="006004A4"/>
    <w:p w14:paraId="0000001C" w14:textId="77777777" w:rsidR="006004A4" w:rsidRDefault="006004A4"/>
    <w:p w14:paraId="0000001F" w14:textId="77777777" w:rsidR="006004A4" w:rsidRDefault="006004A4"/>
    <w:p w14:paraId="00000020" w14:textId="77777777" w:rsidR="006004A4" w:rsidRDefault="006004A4"/>
    <w:p w14:paraId="00000021" w14:textId="77777777" w:rsidR="006004A4" w:rsidRDefault="006004A4"/>
    <w:p w14:paraId="00000022" w14:textId="77777777" w:rsidR="006004A4" w:rsidRDefault="000D7622">
      <w:pPr>
        <w:numPr>
          <w:ilvl w:val="0"/>
          <w:numId w:val="2"/>
        </w:numPr>
      </w:pPr>
      <w:r>
        <w:t xml:space="preserve">List disadvantages of </w:t>
      </w:r>
      <w:r>
        <w:rPr>
          <w:b/>
          <w:i/>
        </w:rPr>
        <w:t>implicit</w:t>
      </w:r>
      <w:r>
        <w:t xml:space="preserve"> approaches to parallelism?  </w:t>
      </w:r>
    </w:p>
    <w:p w14:paraId="00000023" w14:textId="77777777" w:rsidR="006004A4" w:rsidRDefault="000D7622">
      <w:pPr>
        <w:ind w:left="720"/>
      </w:pPr>
      <w:r>
        <w:br/>
      </w:r>
    </w:p>
    <w:p w14:paraId="00000024" w14:textId="77777777" w:rsidR="006004A4" w:rsidRDefault="006004A4">
      <w:pPr>
        <w:ind w:left="720"/>
      </w:pPr>
    </w:p>
    <w:p w14:paraId="00000025" w14:textId="77777777" w:rsidR="006004A4" w:rsidRDefault="000D7622">
      <w:pPr>
        <w:ind w:left="720"/>
      </w:pPr>
      <w:r>
        <w:br/>
      </w:r>
      <w:r>
        <w:br/>
      </w:r>
    </w:p>
    <w:p w14:paraId="00000026" w14:textId="77777777" w:rsidR="006004A4" w:rsidRDefault="000D7622">
      <w:pPr>
        <w:numPr>
          <w:ilvl w:val="0"/>
          <w:numId w:val="2"/>
        </w:numPr>
      </w:pPr>
      <w:r>
        <w:t xml:space="preserve">List advantages of </w:t>
      </w:r>
      <w:r>
        <w:rPr>
          <w:b/>
          <w:i/>
        </w:rPr>
        <w:t>explicit</w:t>
      </w:r>
      <w:r>
        <w:t xml:space="preserve"> approaches to parallelism: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0000027" w14:textId="77777777" w:rsidR="006004A4" w:rsidRDefault="000D7622">
      <w:pPr>
        <w:numPr>
          <w:ilvl w:val="0"/>
          <w:numId w:val="2"/>
        </w:numPr>
      </w:pPr>
      <w:r>
        <w:t xml:space="preserve">List disadvantages of </w:t>
      </w:r>
      <w:r>
        <w:rPr>
          <w:b/>
          <w:i/>
        </w:rPr>
        <w:t>explicit</w:t>
      </w:r>
      <w:r>
        <w:t xml:space="preserve"> approaches to parallelism: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0000028" w14:textId="77777777" w:rsidR="006004A4" w:rsidRDefault="000D7622">
      <w:pPr>
        <w:numPr>
          <w:ilvl w:val="0"/>
          <w:numId w:val="2"/>
        </w:numPr>
      </w:pPr>
      <w:r>
        <w:t xml:space="preserve">For </w:t>
      </w:r>
      <w:r>
        <w:rPr>
          <w:b/>
          <w:i/>
        </w:rPr>
        <w:t>bit-level</w:t>
      </w:r>
      <w:r>
        <w:t xml:space="preserve"> parallelism, should a developer be concerned with the available number of virtual CPU processing cores when choosing a cloud-based virtual machine if wanting to obtain the best possible speed-up? (Yes / No)</w:t>
      </w:r>
    </w:p>
    <w:p w14:paraId="00000029" w14:textId="77777777" w:rsidR="006004A4" w:rsidRDefault="006004A4">
      <w:pPr>
        <w:ind w:left="720"/>
      </w:pPr>
    </w:p>
    <w:p w14:paraId="0000002A" w14:textId="396E2ADA" w:rsidR="006004A4" w:rsidRDefault="000D7622">
      <w:pPr>
        <w:numPr>
          <w:ilvl w:val="0"/>
          <w:numId w:val="2"/>
        </w:numPr>
      </w:pPr>
      <w:r>
        <w:t xml:space="preserve">For </w:t>
      </w:r>
      <w:r>
        <w:rPr>
          <w:b/>
          <w:i/>
        </w:rPr>
        <w:t>instruction-level</w:t>
      </w:r>
      <w:r>
        <w:t xml:space="preserve"> parallelism, should a developer be concerned with the physical CPU’s </w:t>
      </w:r>
      <w:r w:rsidR="005141C9">
        <w:t>design/</w:t>
      </w:r>
      <w:r>
        <w:t>architecture used to host a cloud-based virtual machine if wanting to obtain the best possible speed-up? (Yes / No)</w:t>
      </w:r>
      <w:r>
        <w:br/>
      </w:r>
    </w:p>
    <w:p w14:paraId="3FAB8C75" w14:textId="3164BEBC" w:rsidR="005141C9" w:rsidRDefault="005141C9">
      <w:pPr>
        <w:numPr>
          <w:ilvl w:val="0"/>
          <w:numId w:val="2"/>
        </w:numPr>
      </w:pPr>
      <w:bookmarkStart w:id="0" w:name="_gjdgxs" w:colFirst="0" w:colLast="0"/>
      <w:bookmarkEnd w:id="0"/>
      <w:r>
        <w:t xml:space="preserve">An application developer measures the average and peak </w:t>
      </w:r>
      <w:r w:rsidR="000D7622">
        <w:rPr>
          <w:b/>
          <w:i/>
        </w:rPr>
        <w:t>thread level parallelism</w:t>
      </w:r>
      <w:r w:rsidR="000D7622">
        <w:t xml:space="preserve"> (TLP) </w:t>
      </w:r>
      <w:r>
        <w:t xml:space="preserve">of an application prior to deployment on the AWS EC2. The developer measures an average TLP of 2.3, and a peak TLP of 7.3. The application is to be deployed using a </w:t>
      </w:r>
      <w:proofErr w:type="spellStart"/>
      <w:r>
        <w:t>compute</w:t>
      </w:r>
      <w:proofErr w:type="spellEnd"/>
      <w:r>
        <w:t xml:space="preserve">-optimized (c-series) ec2 instance. Using resources online, such as the websites below, propose a </w:t>
      </w:r>
      <w:r w:rsidR="0022521C">
        <w:t xml:space="preserve">good </w:t>
      </w:r>
      <w:r>
        <w:t>virtual machine (ec2 type) that satisf</w:t>
      </w:r>
      <w:r w:rsidR="000225DF">
        <w:t xml:space="preserve">ies </w:t>
      </w:r>
      <w:r>
        <w:t>average TLP, and a second for satisfying peak TLP</w:t>
      </w:r>
      <w:r w:rsidR="0022521C">
        <w:t xml:space="preserve"> that does not under-provision or over-provision vCPUs for the TLP goal, </w:t>
      </w:r>
      <w:proofErr w:type="gramStart"/>
      <w:r w:rsidR="0022521C">
        <w:t>in order to</w:t>
      </w:r>
      <w:proofErr w:type="gramEnd"/>
      <w:r w:rsidR="0022521C">
        <w:t xml:space="preserve"> control costs.</w:t>
      </w:r>
    </w:p>
    <w:p w14:paraId="764B156E" w14:textId="1369A124" w:rsidR="005141C9" w:rsidRDefault="000225DF" w:rsidP="005141C9">
      <w:pPr>
        <w:ind w:left="720"/>
      </w:pPr>
      <w:hyperlink r:id="rId7" w:history="1">
        <w:r w:rsidRPr="00B461A3">
          <w:rPr>
            <w:rStyle w:val="Hyperlink"/>
          </w:rPr>
          <w:t>https://docs.aws.amazon.com/ec2/latest/instancetypes/co.html</w:t>
        </w:r>
      </w:hyperlink>
      <w:r>
        <w:t xml:space="preserve"> </w:t>
      </w:r>
      <w:r>
        <w:br/>
      </w:r>
      <w:hyperlink r:id="rId8" w:history="1">
        <w:r w:rsidRPr="00B461A3">
          <w:rPr>
            <w:rStyle w:val="Hyperlink"/>
          </w:rPr>
          <w:t>https://instances.vantage.sh/</w:t>
        </w:r>
      </w:hyperlink>
      <w:r>
        <w:t xml:space="preserve"> </w:t>
      </w:r>
      <w:r w:rsidR="005141C9">
        <w:br/>
      </w:r>
      <w:r w:rsidR="005141C9">
        <w:br/>
      </w:r>
      <w:r w:rsidR="0022521C">
        <w:t>G</w:t>
      </w:r>
      <w:r w:rsidR="005141C9">
        <w:t xml:space="preserve">ood ec2 c-series instance for average TLP:  </w:t>
      </w:r>
      <w:r w:rsidR="005141C9">
        <w:tab/>
        <w:t>___________________________________</w:t>
      </w:r>
      <w:r w:rsidR="005141C9">
        <w:br/>
      </w:r>
      <w:r w:rsidR="005141C9">
        <w:br/>
        <w:t>why is this instance good/sufficient for average TLP?</w:t>
      </w:r>
    </w:p>
    <w:p w14:paraId="50AB3A4F" w14:textId="1BBDEC54" w:rsidR="005141C9" w:rsidRDefault="005141C9" w:rsidP="005141C9">
      <w:pPr>
        <w:ind w:left="720"/>
      </w:pPr>
      <w:r>
        <w:br/>
      </w:r>
      <w:r>
        <w:br/>
      </w:r>
    </w:p>
    <w:p w14:paraId="72517848" w14:textId="77777777" w:rsidR="005D5038" w:rsidRDefault="005D5038" w:rsidP="005141C9">
      <w:pPr>
        <w:ind w:left="720"/>
      </w:pPr>
    </w:p>
    <w:p w14:paraId="26CBF3A8" w14:textId="77777777" w:rsidR="005141C9" w:rsidRDefault="005141C9" w:rsidP="005141C9">
      <w:pPr>
        <w:ind w:left="720"/>
      </w:pPr>
    </w:p>
    <w:p w14:paraId="2C37B3F3" w14:textId="7BA65C82" w:rsidR="005141C9" w:rsidRDefault="0022521C" w:rsidP="005141C9">
      <w:pPr>
        <w:ind w:left="720"/>
      </w:pPr>
      <w:r>
        <w:t>G</w:t>
      </w:r>
      <w:r w:rsidR="005141C9">
        <w:t>ood ec2 c-series instance for peak TLP</w:t>
      </w:r>
      <w:proofErr w:type="gramStart"/>
      <w:r w:rsidR="005141C9">
        <w:t xml:space="preserve">:  </w:t>
      </w:r>
      <w:r w:rsidR="005141C9">
        <w:tab/>
      </w:r>
      <w:r w:rsidR="005141C9">
        <w:tab/>
      </w:r>
      <w:proofErr w:type="gramEnd"/>
      <w:r w:rsidR="005141C9">
        <w:t>___________________________________</w:t>
      </w:r>
    </w:p>
    <w:p w14:paraId="2FC0B1C5" w14:textId="77777777" w:rsidR="005141C9" w:rsidRDefault="005141C9" w:rsidP="005141C9">
      <w:pPr>
        <w:ind w:left="720"/>
      </w:pPr>
    </w:p>
    <w:p w14:paraId="0000002B" w14:textId="0926A219" w:rsidR="006004A4" w:rsidRDefault="005141C9" w:rsidP="005141C9">
      <w:pPr>
        <w:ind w:firstLine="720"/>
      </w:pPr>
      <w:r>
        <w:t>why is this instance good/sufficient for peak TLP?</w:t>
      </w:r>
    </w:p>
    <w:sectPr w:rsidR="006004A4">
      <w:footerReference w:type="default" r:id="rId9"/>
      <w:pgSz w:w="12240" w:h="15840"/>
      <w:pgMar w:top="1134" w:right="1134" w:bottom="1693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EBAC" w14:textId="77777777" w:rsidR="000D7622" w:rsidRDefault="000D7622">
      <w:r>
        <w:separator/>
      </w:r>
    </w:p>
  </w:endnote>
  <w:endnote w:type="continuationSeparator" w:id="0">
    <w:p w14:paraId="4583ED4A" w14:textId="77777777" w:rsidR="000D7622" w:rsidRDefault="000D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47635689" w:rsidR="006004A4" w:rsidRDefault="000D762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6004" w14:textId="77777777" w:rsidR="000D7622" w:rsidRDefault="000D7622">
      <w:r>
        <w:separator/>
      </w:r>
    </w:p>
  </w:footnote>
  <w:footnote w:type="continuationSeparator" w:id="0">
    <w:p w14:paraId="33BDE3F5" w14:textId="77777777" w:rsidR="000D7622" w:rsidRDefault="000D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C21"/>
    <w:multiLevelType w:val="multilevel"/>
    <w:tmpl w:val="464AF6B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5EAE020B"/>
    <w:multiLevelType w:val="multilevel"/>
    <w:tmpl w:val="FA52A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02189408">
    <w:abstractNumId w:val="0"/>
  </w:num>
  <w:num w:numId="2" w16cid:durableId="124672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A4"/>
    <w:rsid w:val="000225DF"/>
    <w:rsid w:val="000557BA"/>
    <w:rsid w:val="000D7622"/>
    <w:rsid w:val="0022521C"/>
    <w:rsid w:val="005141C9"/>
    <w:rsid w:val="005D5038"/>
    <w:rsid w:val="006004A4"/>
    <w:rsid w:val="006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3CA1"/>
  <w15:docId w15:val="{933FD3F8-9371-408A-B778-18DA694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225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nces.vantage.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aws.amazon.com/ec2/latest/instancetypes/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Mimas</dc:creator>
  <cp:lastModifiedBy>Wes J. Lloyd</cp:lastModifiedBy>
  <cp:revision>5</cp:revision>
  <cp:lastPrinted>2024-10-03T07:13:00Z</cp:lastPrinted>
  <dcterms:created xsi:type="dcterms:W3CDTF">2023-10-05T07:07:00Z</dcterms:created>
  <dcterms:modified xsi:type="dcterms:W3CDTF">2025-10-07T07:45:00Z</dcterms:modified>
</cp:coreProperties>
</file>