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E5408" w14:textId="788D6DD2" w:rsidR="00656E30" w:rsidRDefault="0039531B">
      <w:pPr>
        <w:spacing w:line="100" w:lineRule="atLeast"/>
      </w:pPr>
      <w:r>
        <w:rPr>
          <w:rFonts w:ascii="Calibri" w:hAnsi="Calibri"/>
          <w:b/>
          <w:bCs/>
          <w:sz w:val="22"/>
          <w:szCs w:val="22"/>
        </w:rPr>
        <w:t>TCSS 422: Operating Systems</w:t>
      </w:r>
      <w:r>
        <w:rPr>
          <w:rFonts w:ascii="Calibri" w:hAnsi="Calibri"/>
          <w:sz w:val="22"/>
          <w:szCs w:val="22"/>
        </w:rPr>
        <w:t xml:space="preserve"> </w:t>
      </w:r>
      <w:r>
        <w:rPr>
          <w:rFonts w:ascii="Calibri" w:hAnsi="Calibri"/>
          <w:sz w:val="22"/>
          <w:szCs w:val="22"/>
        </w:rPr>
        <w:tab/>
      </w:r>
      <w:r>
        <w:rPr>
          <w:rFonts w:ascii="Calibri" w:hAnsi="Calibri"/>
          <w:sz w:val="22"/>
          <w:szCs w:val="22"/>
        </w:rPr>
        <w:tab/>
      </w:r>
      <w:r>
        <w:rPr>
          <w:rFonts w:ascii="Calibri" w:hAnsi="Calibri"/>
          <w:sz w:val="22"/>
          <w:szCs w:val="22"/>
        </w:rPr>
        <w:tab/>
        <w:t xml:space="preserve"> </w:t>
      </w:r>
      <w:r w:rsidR="00C5116E">
        <w:rPr>
          <w:rFonts w:ascii="Calibri" w:hAnsi="Calibri"/>
          <w:sz w:val="22"/>
          <w:szCs w:val="22"/>
        </w:rPr>
        <w:tab/>
      </w:r>
      <w:r w:rsidR="00C5116E">
        <w:rPr>
          <w:rFonts w:ascii="Calibri" w:hAnsi="Calibri"/>
          <w:sz w:val="22"/>
          <w:szCs w:val="22"/>
        </w:rPr>
        <w:tab/>
      </w:r>
      <w:r w:rsidR="00C5116E">
        <w:rPr>
          <w:rFonts w:ascii="Calibri" w:hAnsi="Calibri"/>
          <w:sz w:val="22"/>
          <w:szCs w:val="22"/>
        </w:rPr>
        <w:tab/>
        <w:t xml:space="preserve">   </w:t>
      </w:r>
      <w:r>
        <w:rPr>
          <w:rFonts w:ascii="Calibri" w:hAnsi="Calibri"/>
          <w:sz w:val="22"/>
          <w:szCs w:val="22"/>
        </w:rPr>
        <w:t>School of Engineering and Technology</w:t>
      </w:r>
    </w:p>
    <w:p w14:paraId="2D3AA25B" w14:textId="3FE98C18" w:rsidR="00656E30" w:rsidRDefault="0013478C">
      <w:pPr>
        <w:spacing w:line="100" w:lineRule="atLeast"/>
      </w:pPr>
      <w:r>
        <w:rPr>
          <w:rFonts w:ascii="Calibri" w:hAnsi="Calibri"/>
          <w:sz w:val="22"/>
          <w:szCs w:val="22"/>
        </w:rPr>
        <w:t>Spring 202</w:t>
      </w:r>
      <w:r w:rsidR="00A54BB6">
        <w:rPr>
          <w:rFonts w:ascii="Calibri" w:hAnsi="Calibri"/>
          <w:sz w:val="22"/>
          <w:szCs w:val="22"/>
        </w:rPr>
        <w:t>5</w:t>
      </w:r>
      <w:r w:rsidR="0039531B">
        <w:rPr>
          <w:rFonts w:ascii="Calibri" w:hAnsi="Calibri"/>
          <w:b/>
          <w:bCs/>
          <w:sz w:val="22"/>
          <w:szCs w:val="22"/>
        </w:rPr>
        <w:tab/>
      </w:r>
      <w:r w:rsidR="0039531B">
        <w:rPr>
          <w:rFonts w:ascii="Calibri" w:hAnsi="Calibri"/>
          <w:b/>
          <w:bCs/>
          <w:sz w:val="22"/>
          <w:szCs w:val="22"/>
        </w:rPr>
        <w:tab/>
      </w:r>
      <w:r w:rsidR="0039531B">
        <w:rPr>
          <w:rFonts w:ascii="Calibri" w:hAnsi="Calibri"/>
          <w:b/>
          <w:bCs/>
          <w:sz w:val="22"/>
          <w:szCs w:val="22"/>
        </w:rPr>
        <w:tab/>
      </w:r>
      <w:r w:rsidR="0039531B">
        <w:rPr>
          <w:rFonts w:ascii="Calibri" w:hAnsi="Calibri"/>
          <w:b/>
          <w:bCs/>
          <w:sz w:val="22"/>
          <w:szCs w:val="22"/>
        </w:rPr>
        <w:tab/>
      </w:r>
      <w:r w:rsidR="0039531B">
        <w:rPr>
          <w:rFonts w:ascii="Calibri" w:hAnsi="Calibri"/>
          <w:b/>
          <w:bCs/>
          <w:sz w:val="22"/>
          <w:szCs w:val="22"/>
        </w:rPr>
        <w:tab/>
        <w:t xml:space="preserve">  </w:t>
      </w:r>
      <w:r w:rsidR="0039531B">
        <w:rPr>
          <w:rFonts w:ascii="Calibri" w:hAnsi="Calibri"/>
          <w:sz w:val="22"/>
          <w:szCs w:val="22"/>
        </w:rPr>
        <w:tab/>
      </w:r>
      <w:r w:rsidR="0039531B">
        <w:rPr>
          <w:rFonts w:ascii="Calibri" w:hAnsi="Calibri"/>
          <w:sz w:val="22"/>
          <w:szCs w:val="22"/>
        </w:rPr>
        <w:tab/>
        <w:t xml:space="preserve">      </w:t>
      </w:r>
      <w:r w:rsidR="00C5116E">
        <w:rPr>
          <w:rFonts w:ascii="Calibri" w:hAnsi="Calibri"/>
          <w:sz w:val="22"/>
          <w:szCs w:val="22"/>
        </w:rPr>
        <w:tab/>
        <w:t xml:space="preserve">        </w:t>
      </w:r>
      <w:r w:rsidR="0039531B">
        <w:rPr>
          <w:rFonts w:ascii="Calibri" w:hAnsi="Calibri"/>
          <w:sz w:val="22"/>
          <w:szCs w:val="22"/>
        </w:rPr>
        <w:t>University of Washington – Tacoma</w:t>
      </w:r>
    </w:p>
    <w:p w14:paraId="3D7342AB" w14:textId="77777777" w:rsidR="00656E30" w:rsidRDefault="0039531B">
      <w:pPr>
        <w:spacing w:line="100" w:lineRule="atLeast"/>
      </w:pPr>
      <w:hyperlink r:id="rId8">
        <w:r>
          <w:rPr>
            <w:rStyle w:val="InternetLink"/>
            <w:rFonts w:ascii="Calibri" w:hAnsi="Calibri"/>
            <w:sz w:val="22"/>
            <w:szCs w:val="22"/>
          </w:rPr>
          <w:t>http://faculty.washington.edu/wlloyd/courses/tcss</w:t>
        </w:r>
      </w:hyperlink>
      <w:r>
        <w:rPr>
          <w:rStyle w:val="InternetLink"/>
          <w:rFonts w:ascii="Calibri" w:hAnsi="Calibri"/>
          <w:sz w:val="22"/>
          <w:szCs w:val="22"/>
        </w:rPr>
        <w:t>422</w:t>
      </w:r>
    </w:p>
    <w:p w14:paraId="09D16A26" w14:textId="77777777" w:rsidR="00656E30" w:rsidRDefault="00656E30">
      <w:pPr>
        <w:spacing w:line="100" w:lineRule="atLeast"/>
      </w:pPr>
    </w:p>
    <w:p w14:paraId="41E1E6FB" w14:textId="68C21D60" w:rsidR="00656E30" w:rsidRDefault="0039531B">
      <w:pPr>
        <w:spacing w:line="100" w:lineRule="atLeast"/>
        <w:jc w:val="center"/>
      </w:pPr>
      <w:r>
        <w:rPr>
          <w:rFonts w:ascii="Calibri" w:hAnsi="Calibri"/>
          <w:b/>
          <w:bCs/>
          <w:sz w:val="28"/>
          <w:szCs w:val="28"/>
        </w:rPr>
        <w:t xml:space="preserve">Tutorial 1 – C Tutorial: Pointers, Strings, Exec  </w:t>
      </w:r>
      <w:r>
        <w:rPr>
          <w:rFonts w:ascii="Calibri" w:hAnsi="Calibri"/>
          <w:sz w:val="28"/>
          <w:szCs w:val="28"/>
        </w:rPr>
        <w:t>(v0.1</w:t>
      </w:r>
      <w:r w:rsidR="00D519F1">
        <w:rPr>
          <w:rFonts w:ascii="Calibri" w:hAnsi="Calibri"/>
          <w:sz w:val="28"/>
          <w:szCs w:val="28"/>
        </w:rPr>
        <w:t>1</w:t>
      </w:r>
      <w:r>
        <w:rPr>
          <w:rFonts w:ascii="Calibri" w:hAnsi="Calibri"/>
          <w:sz w:val="28"/>
          <w:szCs w:val="28"/>
        </w:rPr>
        <w:t>)</w:t>
      </w:r>
    </w:p>
    <w:p w14:paraId="3459F0FE" w14:textId="065F65F1" w:rsidR="00F60501" w:rsidRPr="00F60501" w:rsidRDefault="00F60501" w:rsidP="00F60501">
      <w:pPr>
        <w:spacing w:line="100" w:lineRule="atLeast"/>
        <w:jc w:val="center"/>
        <w:rPr>
          <w:sz w:val="22"/>
          <w:szCs w:val="22"/>
        </w:rPr>
      </w:pPr>
      <w:r>
        <w:rPr>
          <w:b/>
          <w:bCs/>
          <w:i/>
          <w:iCs/>
        </w:rPr>
        <w:t xml:space="preserve"> </w:t>
      </w:r>
    </w:p>
    <w:p w14:paraId="1591A4D8" w14:textId="4E280637" w:rsidR="00656E30" w:rsidRDefault="0039531B">
      <w:pPr>
        <w:spacing w:line="100" w:lineRule="atLeast"/>
        <w:jc w:val="both"/>
      </w:pPr>
      <w:r>
        <w:rPr>
          <w:rFonts w:ascii="Calibri" w:hAnsi="Calibri"/>
          <w:sz w:val="22"/>
          <w:szCs w:val="22"/>
        </w:rPr>
        <w:t xml:space="preserve">The purpose of this tutorial is to review C pointers and the use of the exec routines to support programming in C required for the assignments </w:t>
      </w:r>
      <w:r w:rsidR="00C5116E">
        <w:rPr>
          <w:rFonts w:ascii="Calibri" w:hAnsi="Calibri"/>
          <w:sz w:val="22"/>
          <w:szCs w:val="22"/>
        </w:rPr>
        <w:t>in</w:t>
      </w:r>
      <w:r>
        <w:rPr>
          <w:rFonts w:ascii="Calibri" w:hAnsi="Calibri"/>
          <w:sz w:val="22"/>
          <w:szCs w:val="22"/>
        </w:rPr>
        <w:t xml:space="preserve"> TCSS422.</w:t>
      </w:r>
    </w:p>
    <w:p w14:paraId="0F6DBF33" w14:textId="77777777" w:rsidR="00656E30" w:rsidRDefault="00656E30">
      <w:pPr>
        <w:spacing w:line="100" w:lineRule="atLeast"/>
        <w:jc w:val="both"/>
        <w:rPr>
          <w:rFonts w:ascii="Calibri" w:hAnsi="Calibri"/>
          <w:sz w:val="22"/>
          <w:szCs w:val="22"/>
        </w:rPr>
      </w:pPr>
    </w:p>
    <w:p w14:paraId="004CBB02" w14:textId="77777777" w:rsidR="00656E30" w:rsidRDefault="0039531B">
      <w:pPr>
        <w:spacing w:line="100" w:lineRule="atLeast"/>
        <w:jc w:val="both"/>
      </w:pPr>
      <w:r>
        <w:rPr>
          <w:rFonts w:ascii="Calibri" w:hAnsi="Calibri"/>
          <w:sz w:val="22"/>
          <w:szCs w:val="22"/>
        </w:rPr>
        <w:t>Complete this tutorial using your Ubuntu Virtual Machine, or another Linux system equipped with gcc.</w:t>
      </w:r>
    </w:p>
    <w:p w14:paraId="1AAEE70A" w14:textId="615FD6A6" w:rsidR="00656E30" w:rsidRDefault="00656E30">
      <w:pPr>
        <w:spacing w:line="100" w:lineRule="atLeast"/>
        <w:jc w:val="both"/>
        <w:rPr>
          <w:rFonts w:ascii="Calibri" w:hAnsi="Calibri"/>
          <w:sz w:val="22"/>
          <w:szCs w:val="22"/>
        </w:rPr>
      </w:pPr>
    </w:p>
    <w:p w14:paraId="34BA875B" w14:textId="3D30CA29" w:rsidR="00F60501" w:rsidRPr="00F60501" w:rsidRDefault="00F60501">
      <w:pPr>
        <w:spacing w:line="100" w:lineRule="atLeast"/>
        <w:jc w:val="both"/>
        <w:rPr>
          <w:rFonts w:ascii="Calibri" w:hAnsi="Calibri"/>
          <w:b/>
          <w:bCs/>
          <w:sz w:val="22"/>
          <w:szCs w:val="22"/>
          <w:u w:val="single"/>
        </w:rPr>
      </w:pPr>
      <w:r w:rsidRPr="00F60501">
        <w:rPr>
          <w:rFonts w:ascii="Calibri" w:hAnsi="Calibri"/>
          <w:b/>
          <w:bCs/>
          <w:sz w:val="22"/>
          <w:szCs w:val="22"/>
          <w:u w:val="single"/>
        </w:rPr>
        <w:t>Tutorial Submission</w:t>
      </w:r>
    </w:p>
    <w:p w14:paraId="42E21DA9" w14:textId="584A2474" w:rsidR="00656E30" w:rsidRPr="00F60501" w:rsidRDefault="00F60501" w:rsidP="00F60501">
      <w:r>
        <w:rPr>
          <w:rFonts w:ascii="Calibri" w:hAnsi="Calibri"/>
          <w:sz w:val="22"/>
          <w:szCs w:val="22"/>
        </w:rPr>
        <w:t>Each question is worth 3 points, for a total of 24 points.</w:t>
      </w:r>
      <w:r>
        <w:t xml:space="preserve">  </w:t>
      </w:r>
      <w:r w:rsidR="0039531B">
        <w:rPr>
          <w:rFonts w:ascii="Calibri" w:hAnsi="Calibri"/>
          <w:sz w:val="22"/>
          <w:szCs w:val="22"/>
        </w:rPr>
        <w:t xml:space="preserve">Tutorial #1 </w:t>
      </w:r>
      <w:r w:rsidR="0073473D">
        <w:rPr>
          <w:rFonts w:ascii="Calibri" w:hAnsi="Calibri"/>
          <w:sz w:val="22"/>
          <w:szCs w:val="22"/>
        </w:rPr>
        <w:t>is scored</w:t>
      </w:r>
      <w:r w:rsidR="0039531B">
        <w:rPr>
          <w:rFonts w:ascii="Calibri" w:hAnsi="Calibri"/>
          <w:sz w:val="22"/>
          <w:szCs w:val="22"/>
        </w:rPr>
        <w:t xml:space="preserve"> </w:t>
      </w:r>
      <w:r w:rsidR="0073473D">
        <w:rPr>
          <w:rFonts w:ascii="Calibri" w:hAnsi="Calibri"/>
          <w:sz w:val="22"/>
          <w:szCs w:val="22"/>
        </w:rPr>
        <w:t>in the “</w:t>
      </w:r>
      <w:r w:rsidR="00A54BB6">
        <w:rPr>
          <w:rFonts w:ascii="Calibri" w:hAnsi="Calibri"/>
          <w:sz w:val="22"/>
          <w:szCs w:val="22"/>
        </w:rPr>
        <w:t>Activities/</w:t>
      </w:r>
      <w:r w:rsidR="0073473D" w:rsidRPr="0073473D">
        <w:rPr>
          <w:rFonts w:ascii="Calibri" w:hAnsi="Calibri"/>
          <w:sz w:val="22"/>
          <w:szCs w:val="22"/>
        </w:rPr>
        <w:t>Tutorials</w:t>
      </w:r>
      <w:r w:rsidR="0073473D">
        <w:rPr>
          <w:rFonts w:ascii="Calibri" w:hAnsi="Calibri"/>
          <w:sz w:val="22"/>
          <w:szCs w:val="22"/>
        </w:rPr>
        <w:t>” category (15%)</w:t>
      </w:r>
      <w:r>
        <w:rPr>
          <w:rFonts w:ascii="Calibri" w:hAnsi="Calibri"/>
          <w:sz w:val="22"/>
          <w:szCs w:val="22"/>
        </w:rPr>
        <w:t xml:space="preserve"> of TCSS 422.</w:t>
      </w:r>
    </w:p>
    <w:p w14:paraId="7798B8FC" w14:textId="77777777" w:rsidR="00656E30" w:rsidRPr="00F60501" w:rsidRDefault="00656E30">
      <w:pPr>
        <w:spacing w:line="100" w:lineRule="atLeast"/>
        <w:jc w:val="both"/>
        <w:rPr>
          <w:rFonts w:ascii="Calibri" w:hAnsi="Calibri"/>
          <w:sz w:val="10"/>
          <w:szCs w:val="10"/>
        </w:rPr>
      </w:pPr>
    </w:p>
    <w:p w14:paraId="38FD90BC" w14:textId="4AB857A1" w:rsidR="00656E30" w:rsidRDefault="0039531B">
      <w:pPr>
        <w:spacing w:line="100" w:lineRule="atLeast"/>
        <w:jc w:val="both"/>
        <w:rPr>
          <w:rFonts w:ascii="Calibri" w:hAnsi="Calibri"/>
          <w:sz w:val="22"/>
          <w:szCs w:val="22"/>
        </w:rPr>
      </w:pPr>
      <w:r>
        <w:rPr>
          <w:rFonts w:ascii="Calibri" w:hAnsi="Calibri"/>
          <w:sz w:val="22"/>
          <w:szCs w:val="22"/>
        </w:rPr>
        <w:t>To complete tutorial #1, submit written answers to questions 1-8 as a PDF file to Canvas.  MS Word or Google Docs can be used to easily create a PDF file.  Submissions with reasonabl</w:t>
      </w:r>
      <w:r w:rsidR="0073473D">
        <w:rPr>
          <w:rFonts w:ascii="Calibri" w:hAnsi="Calibri"/>
          <w:sz w:val="22"/>
          <w:szCs w:val="22"/>
        </w:rPr>
        <w:t>e</w:t>
      </w:r>
      <w:r>
        <w:rPr>
          <w:rFonts w:ascii="Calibri" w:hAnsi="Calibri"/>
          <w:sz w:val="22"/>
          <w:szCs w:val="22"/>
        </w:rPr>
        <w:t xml:space="preserve"> answers that demonstrate understanding of the core content of the tutorial will receive full credit.</w:t>
      </w:r>
    </w:p>
    <w:p w14:paraId="5BAECDE2" w14:textId="77777777" w:rsidR="00A54BB6" w:rsidRDefault="00A54BB6">
      <w:pPr>
        <w:spacing w:line="100" w:lineRule="atLeast"/>
        <w:jc w:val="both"/>
        <w:rPr>
          <w:rFonts w:ascii="Calibri" w:hAnsi="Calibri"/>
          <w:sz w:val="22"/>
          <w:szCs w:val="22"/>
        </w:rPr>
      </w:pPr>
    </w:p>
    <w:p w14:paraId="76BCF76D" w14:textId="77777777" w:rsidR="00A54BB6" w:rsidRPr="00A54BB6" w:rsidRDefault="00A54BB6">
      <w:pPr>
        <w:spacing w:line="100" w:lineRule="atLeast"/>
        <w:jc w:val="both"/>
        <w:rPr>
          <w:rFonts w:ascii="Calibri" w:hAnsi="Calibri"/>
          <w:b/>
          <w:bCs/>
          <w:sz w:val="22"/>
          <w:szCs w:val="22"/>
          <w:u w:val="single"/>
        </w:rPr>
      </w:pPr>
      <w:r w:rsidRPr="00A54BB6">
        <w:rPr>
          <w:rFonts w:ascii="Calibri" w:hAnsi="Calibri"/>
          <w:b/>
          <w:bCs/>
          <w:sz w:val="22"/>
          <w:szCs w:val="22"/>
          <w:u w:val="single"/>
        </w:rPr>
        <w:t>Generative-AI policy:</w:t>
      </w:r>
    </w:p>
    <w:p w14:paraId="66CBC0A5" w14:textId="7964A505" w:rsidR="00A54BB6" w:rsidRDefault="00A54BB6">
      <w:pPr>
        <w:spacing w:line="100" w:lineRule="atLeast"/>
        <w:jc w:val="both"/>
      </w:pPr>
      <w:r>
        <w:rPr>
          <w:rFonts w:ascii="Calibri" w:hAnsi="Calibri"/>
          <w:sz w:val="22"/>
          <w:szCs w:val="22"/>
        </w:rPr>
        <w:t xml:space="preserve">This tutorial is meant to be an interactive programming assignment. Generative-AI may be used for Questions 5 and 6 only. If you use generative-AI for other questions, it may fail to understand the question and produce incorrect output. You will also fail to learn the key concepts if skipping key parts of the interactive tutorial. </w:t>
      </w:r>
    </w:p>
    <w:p w14:paraId="72A6596E" w14:textId="77777777" w:rsidR="00656E30" w:rsidRPr="00F60501" w:rsidRDefault="00656E30">
      <w:pPr>
        <w:spacing w:line="100" w:lineRule="atLeast"/>
        <w:jc w:val="both"/>
        <w:rPr>
          <w:rFonts w:ascii="Calibri" w:hAnsi="Calibri"/>
          <w:sz w:val="22"/>
          <w:szCs w:val="22"/>
        </w:rPr>
      </w:pPr>
    </w:p>
    <w:p w14:paraId="72C1C8B2" w14:textId="77777777" w:rsidR="00656E30" w:rsidRDefault="0039531B">
      <w:pPr>
        <w:numPr>
          <w:ilvl w:val="0"/>
          <w:numId w:val="1"/>
        </w:numPr>
      </w:pPr>
      <w:r>
        <w:rPr>
          <w:rFonts w:ascii="Calibri" w:hAnsi="Calibri"/>
          <w:b/>
          <w:bCs/>
          <w:sz w:val="22"/>
          <w:szCs w:val="22"/>
        </w:rPr>
        <w:t>Create skeleton C program</w:t>
      </w:r>
    </w:p>
    <w:p w14:paraId="0F3D38B2" w14:textId="77777777" w:rsidR="00656E30" w:rsidRDefault="00656E30"/>
    <w:p w14:paraId="3AB4CB06" w14:textId="77777777" w:rsidR="00656E30" w:rsidRDefault="0039531B">
      <w:r>
        <w:rPr>
          <w:rFonts w:ascii="Calibri" w:hAnsi="Calibri"/>
          <w:sz w:val="22"/>
          <w:szCs w:val="22"/>
        </w:rPr>
        <w:t xml:space="preserve">Start by creating a skeleton C program.  </w:t>
      </w:r>
    </w:p>
    <w:p w14:paraId="44DD6E29" w14:textId="77777777" w:rsidR="00656E30" w:rsidRPr="00F60501" w:rsidRDefault="00656E30">
      <w:pPr>
        <w:rPr>
          <w:rFonts w:ascii="Calibri" w:hAnsi="Calibri"/>
          <w:sz w:val="14"/>
          <w:szCs w:val="14"/>
        </w:rPr>
      </w:pPr>
    </w:p>
    <w:p w14:paraId="7DD7F195" w14:textId="77777777" w:rsidR="00656E30" w:rsidRDefault="0039531B">
      <w:pPr>
        <w:jc w:val="both"/>
      </w:pPr>
      <w:r>
        <w:rPr>
          <w:rFonts w:ascii="Calibri" w:hAnsi="Calibri"/>
          <w:sz w:val="22"/>
          <w:szCs w:val="22"/>
        </w:rPr>
        <w:t>Several text editors are available in Linux to support writing C.</w:t>
      </w:r>
    </w:p>
    <w:p w14:paraId="605BE766" w14:textId="77777777" w:rsidR="00656E30" w:rsidRDefault="0039531B">
      <w:pPr>
        <w:jc w:val="both"/>
      </w:pPr>
      <w:r>
        <w:rPr>
          <w:rFonts w:ascii="Calibri" w:hAnsi="Calibri"/>
          <w:sz w:val="22"/>
          <w:szCs w:val="22"/>
        </w:rPr>
        <w:t xml:space="preserve">The Gnome Text Editor, or “gedit” for short, is a GUI based text editor similar to notepad in Windows.  </w:t>
      </w:r>
    </w:p>
    <w:p w14:paraId="40C92113" w14:textId="77777777" w:rsidR="00656E30" w:rsidRDefault="0039531B">
      <w:pPr>
        <w:jc w:val="both"/>
      </w:pPr>
      <w:r>
        <w:rPr>
          <w:rFonts w:ascii="Calibri" w:hAnsi="Calibri"/>
          <w:sz w:val="22"/>
          <w:szCs w:val="22"/>
        </w:rPr>
        <w:t>Popular command-line based text editors, sometimes called TUI editors, include:  vim, vi, pico, nano, and emacs.</w:t>
      </w:r>
    </w:p>
    <w:p w14:paraId="7F06BAC1" w14:textId="752858FA" w:rsidR="00656E30" w:rsidRDefault="0039531B">
      <w:pPr>
        <w:jc w:val="both"/>
      </w:pPr>
      <w:r>
        <w:rPr>
          <w:rFonts w:ascii="Calibri" w:hAnsi="Calibri"/>
          <w:sz w:val="22"/>
          <w:szCs w:val="22"/>
        </w:rPr>
        <w:t xml:space="preserve">Optionally, try using an Integrated Development Environment.  </w:t>
      </w:r>
      <w:r w:rsidR="0073473D">
        <w:rPr>
          <w:rFonts w:ascii="Calibri" w:hAnsi="Calibri"/>
          <w:sz w:val="22"/>
          <w:szCs w:val="22"/>
        </w:rPr>
        <w:t xml:space="preserve">VSCode </w:t>
      </w:r>
      <w:r w:rsidR="00421C0D">
        <w:rPr>
          <w:rFonts w:ascii="Calibri" w:hAnsi="Calibri"/>
          <w:sz w:val="22"/>
          <w:szCs w:val="22"/>
        </w:rPr>
        <w:t xml:space="preserve">for </w:t>
      </w:r>
      <w:r w:rsidR="0073473D">
        <w:rPr>
          <w:rFonts w:ascii="Calibri" w:hAnsi="Calibri"/>
          <w:sz w:val="22"/>
          <w:szCs w:val="22"/>
        </w:rPr>
        <w:t xml:space="preserve">Linux from Microsoft is quite popular.  Installation instructions are available here: </w:t>
      </w:r>
      <w:hyperlink r:id="rId9" w:history="1">
        <w:r w:rsidR="0073473D" w:rsidRPr="003F1F2B">
          <w:rPr>
            <w:rStyle w:val="Hyperlink"/>
            <w:rFonts w:ascii="Calibri" w:hAnsi="Calibri"/>
            <w:sz w:val="22"/>
            <w:szCs w:val="22"/>
          </w:rPr>
          <w:t>https://code.visualstudio.com/docs/setup/linux</w:t>
        </w:r>
      </w:hyperlink>
      <w:r w:rsidR="0073473D">
        <w:rPr>
          <w:rFonts w:ascii="Calibri" w:hAnsi="Calibri"/>
          <w:sz w:val="22"/>
          <w:szCs w:val="22"/>
        </w:rPr>
        <w:t xml:space="preserve"> </w:t>
      </w:r>
    </w:p>
    <w:p w14:paraId="40376AAF" w14:textId="77777777" w:rsidR="00656E30" w:rsidRDefault="00656E30">
      <w:pPr>
        <w:jc w:val="both"/>
        <w:rPr>
          <w:rFonts w:ascii="Calibri" w:hAnsi="Calibri"/>
          <w:sz w:val="22"/>
          <w:szCs w:val="22"/>
        </w:rPr>
      </w:pPr>
    </w:p>
    <w:p w14:paraId="29049D0F" w14:textId="77777777" w:rsidR="00656E30" w:rsidRDefault="0039531B">
      <w:pPr>
        <w:jc w:val="both"/>
      </w:pPr>
      <w:r>
        <w:rPr>
          <w:rFonts w:ascii="Calibri" w:hAnsi="Calibri"/>
          <w:sz w:val="22"/>
          <w:szCs w:val="22"/>
        </w:rPr>
        <w:t>The invoke these editors, open a terminal in Linux and type the name of the text editor:</w:t>
      </w:r>
    </w:p>
    <w:p w14:paraId="310A07FD" w14:textId="037991DD" w:rsidR="00656E30" w:rsidRDefault="0039531B">
      <w:pPr>
        <w:rPr>
          <w:rFonts w:ascii="Lucida Console" w:hAnsi="Lucida Console"/>
          <w:b/>
          <w:bCs/>
          <w:sz w:val="20"/>
          <w:szCs w:val="20"/>
        </w:rPr>
      </w:pPr>
      <w:r>
        <w:rPr>
          <w:rFonts w:ascii="Lucida Console" w:hAnsi="Lucida Console"/>
          <w:b/>
          <w:bCs/>
          <w:sz w:val="20"/>
          <w:szCs w:val="20"/>
        </w:rPr>
        <w:t>pico exec.c</w:t>
      </w:r>
      <w:r w:rsidR="00421C0D">
        <w:rPr>
          <w:rFonts w:ascii="Lucida Console" w:hAnsi="Lucida Console"/>
          <w:b/>
          <w:bCs/>
          <w:sz w:val="20"/>
          <w:szCs w:val="20"/>
        </w:rPr>
        <w:tab/>
      </w:r>
      <w:r w:rsidR="00421C0D">
        <w:rPr>
          <w:rFonts w:ascii="Lucida Console" w:hAnsi="Lucida Console"/>
          <w:b/>
          <w:bCs/>
          <w:sz w:val="20"/>
          <w:szCs w:val="20"/>
        </w:rPr>
        <w:tab/>
      </w:r>
      <w:r w:rsidR="00421C0D">
        <w:rPr>
          <w:rFonts w:ascii="Lucida Console" w:hAnsi="Lucida Console"/>
          <w:b/>
          <w:bCs/>
          <w:sz w:val="20"/>
          <w:szCs w:val="20"/>
        </w:rPr>
        <w:tab/>
        <w:t># pico and nano are similar</w:t>
      </w:r>
    </w:p>
    <w:p w14:paraId="68E14FF2" w14:textId="637085EB" w:rsidR="00656E30" w:rsidRDefault="0039531B">
      <w:r>
        <w:rPr>
          <w:rFonts w:ascii="Lucida Console" w:hAnsi="Lucida Console"/>
          <w:b/>
          <w:bCs/>
          <w:sz w:val="20"/>
          <w:szCs w:val="20"/>
        </w:rPr>
        <w:t>vi exec.</w:t>
      </w:r>
      <w:r w:rsidR="0013478C">
        <w:rPr>
          <w:rFonts w:ascii="Lucida Console" w:hAnsi="Lucida Console"/>
          <w:b/>
          <w:bCs/>
          <w:sz w:val="20"/>
          <w:szCs w:val="20"/>
        </w:rPr>
        <w:t>c</w:t>
      </w:r>
      <w:r>
        <w:rPr>
          <w:rFonts w:ascii="Lucida Console" w:hAnsi="Lucida Console"/>
          <w:b/>
          <w:bCs/>
          <w:sz w:val="20"/>
          <w:szCs w:val="20"/>
        </w:rPr>
        <w:t xml:space="preserve"> </w:t>
      </w:r>
      <w:r w:rsidR="00421C0D">
        <w:rPr>
          <w:rFonts w:ascii="Lucida Console" w:hAnsi="Lucida Console"/>
          <w:b/>
          <w:bCs/>
          <w:sz w:val="20"/>
          <w:szCs w:val="20"/>
        </w:rPr>
        <w:tab/>
      </w:r>
      <w:r w:rsidR="00421C0D">
        <w:rPr>
          <w:rFonts w:ascii="Lucida Console" w:hAnsi="Lucida Console"/>
          <w:b/>
          <w:bCs/>
          <w:sz w:val="20"/>
          <w:szCs w:val="20"/>
        </w:rPr>
        <w:tab/>
      </w:r>
      <w:r w:rsidR="00421C0D">
        <w:rPr>
          <w:rFonts w:ascii="Lucida Console" w:hAnsi="Lucida Console"/>
          <w:b/>
          <w:bCs/>
          <w:sz w:val="20"/>
          <w:szCs w:val="20"/>
        </w:rPr>
        <w:tab/>
        <w:t># vim is a variant of vi</w:t>
      </w:r>
    </w:p>
    <w:p w14:paraId="26C4EB5B" w14:textId="3B4E25EF" w:rsidR="00656E30" w:rsidRDefault="0039531B">
      <w:pPr>
        <w:rPr>
          <w:rFonts w:ascii="Lucida Console" w:hAnsi="Lucida Console"/>
          <w:b/>
          <w:bCs/>
          <w:sz w:val="20"/>
          <w:szCs w:val="20"/>
        </w:rPr>
      </w:pPr>
      <w:r>
        <w:rPr>
          <w:rFonts w:ascii="Lucida Console" w:hAnsi="Lucida Console"/>
          <w:b/>
          <w:bCs/>
          <w:sz w:val="20"/>
          <w:szCs w:val="20"/>
        </w:rPr>
        <w:t>gedit exec.c &amp;</w:t>
      </w:r>
      <w:r w:rsidR="00421C0D">
        <w:rPr>
          <w:rFonts w:ascii="Lucida Console" w:hAnsi="Lucida Console"/>
          <w:b/>
          <w:bCs/>
          <w:sz w:val="20"/>
          <w:szCs w:val="20"/>
        </w:rPr>
        <w:tab/>
      </w:r>
      <w:r w:rsidR="00421C0D">
        <w:rPr>
          <w:rFonts w:ascii="Lucida Console" w:hAnsi="Lucida Console"/>
          <w:b/>
          <w:bCs/>
          <w:sz w:val="20"/>
          <w:szCs w:val="20"/>
        </w:rPr>
        <w:tab/>
        <w:t># &amp; runs the GUI in the background w/o blking the shell</w:t>
      </w:r>
    </w:p>
    <w:p w14:paraId="4EB0EBB6" w14:textId="121DD609" w:rsidR="00421C0D" w:rsidRDefault="00421C0D">
      <w:r>
        <w:rPr>
          <w:rFonts w:ascii="Lucida Console" w:hAnsi="Lucida Console"/>
          <w:b/>
          <w:bCs/>
          <w:sz w:val="20"/>
          <w:szCs w:val="20"/>
        </w:rPr>
        <w:t xml:space="preserve">code exec.c  </w:t>
      </w:r>
      <w:r>
        <w:rPr>
          <w:rFonts w:ascii="Lucida Console" w:hAnsi="Lucida Console"/>
          <w:b/>
          <w:bCs/>
          <w:sz w:val="20"/>
          <w:szCs w:val="20"/>
        </w:rPr>
        <w:tab/>
      </w:r>
      <w:r>
        <w:rPr>
          <w:rFonts w:ascii="Lucida Console" w:hAnsi="Lucida Console"/>
          <w:b/>
          <w:bCs/>
          <w:sz w:val="20"/>
          <w:szCs w:val="20"/>
        </w:rPr>
        <w:tab/>
        <w:t># for ms vs-code</w:t>
      </w:r>
    </w:p>
    <w:p w14:paraId="051EC899" w14:textId="77777777" w:rsidR="00656E30" w:rsidRDefault="00656E30">
      <w:pPr>
        <w:rPr>
          <w:rFonts w:ascii="Calibri" w:hAnsi="Calibri"/>
          <w:sz w:val="22"/>
          <w:szCs w:val="22"/>
        </w:rPr>
      </w:pPr>
    </w:p>
    <w:p w14:paraId="09024F5B" w14:textId="77777777" w:rsidR="00656E30" w:rsidRDefault="0039531B">
      <w:pPr>
        <w:jc w:val="both"/>
      </w:pPr>
      <w:r>
        <w:rPr>
          <w:rFonts w:ascii="Calibri" w:hAnsi="Calibri"/>
          <w:sz w:val="22"/>
          <w:szCs w:val="22"/>
        </w:rPr>
        <w:t>For “gedit”, a GUI-based editor, it is recommended to “background” the process.  Gedit will then run, and your command-line window will still be available for other work.  The “&amp;” runs a command in the background keeping the terminal available for use.</w:t>
      </w:r>
    </w:p>
    <w:p w14:paraId="38AB0B42" w14:textId="77777777" w:rsidR="00656E30" w:rsidRDefault="0039531B">
      <w:pPr>
        <w:jc w:val="both"/>
      </w:pPr>
      <w:r>
        <w:rPr>
          <w:rFonts w:ascii="Calibri" w:hAnsi="Calibri"/>
          <w:sz w:val="22"/>
          <w:szCs w:val="22"/>
        </w:rPr>
        <w:t>For text-based editors, the terminal will be used for the editor.</w:t>
      </w:r>
    </w:p>
    <w:p w14:paraId="14DBBB78" w14:textId="77777777" w:rsidR="00656E30" w:rsidRPr="00F60501" w:rsidRDefault="00656E30">
      <w:pPr>
        <w:jc w:val="both"/>
        <w:rPr>
          <w:rFonts w:ascii="Calibri" w:hAnsi="Calibri"/>
          <w:sz w:val="14"/>
          <w:szCs w:val="14"/>
        </w:rPr>
      </w:pPr>
    </w:p>
    <w:p w14:paraId="4CB3B1ED" w14:textId="77777777" w:rsidR="00656E30" w:rsidRDefault="0039531B">
      <w:r>
        <w:rPr>
          <w:rFonts w:ascii="Calibri" w:hAnsi="Calibri"/>
          <w:sz w:val="22"/>
          <w:szCs w:val="22"/>
        </w:rPr>
        <w:t>Now, enter the following code:</w:t>
      </w:r>
    </w:p>
    <w:tbl>
      <w:tblPr>
        <w:tblW w:w="9972" w:type="dxa"/>
        <w:tblInd w:w="36" w:type="dxa"/>
        <w:tblBorders>
          <w:top w:val="single" w:sz="2" w:space="0" w:color="000001"/>
          <w:left w:val="single" w:sz="2" w:space="0" w:color="000001"/>
          <w:right w:val="single" w:sz="2" w:space="0" w:color="000001"/>
          <w:insideV w:val="single" w:sz="2" w:space="0" w:color="000001"/>
        </w:tblBorders>
        <w:tblCellMar>
          <w:top w:w="55" w:type="dxa"/>
          <w:left w:w="30" w:type="dxa"/>
          <w:bottom w:w="55" w:type="dxa"/>
          <w:right w:w="55" w:type="dxa"/>
        </w:tblCellMar>
        <w:tblLook w:val="0000" w:firstRow="0" w:lastRow="0" w:firstColumn="0" w:lastColumn="0" w:noHBand="0" w:noVBand="0"/>
      </w:tblPr>
      <w:tblGrid>
        <w:gridCol w:w="9972"/>
      </w:tblGrid>
      <w:tr w:rsidR="00656E30" w14:paraId="1AE09009" w14:textId="77777777">
        <w:tc>
          <w:tcPr>
            <w:tcW w:w="9972" w:type="dxa"/>
            <w:tcBorders>
              <w:top w:val="single" w:sz="2" w:space="0" w:color="000001"/>
              <w:left w:val="single" w:sz="2" w:space="0" w:color="000001"/>
              <w:right w:val="single" w:sz="2" w:space="0" w:color="000001"/>
            </w:tcBorders>
            <w:shd w:val="clear" w:color="auto" w:fill="auto"/>
            <w:tcMar>
              <w:left w:w="30" w:type="dxa"/>
            </w:tcMar>
          </w:tcPr>
          <w:p w14:paraId="24BDA7F1" w14:textId="77777777" w:rsidR="00656E30" w:rsidRDefault="0039531B">
            <w:r>
              <w:rPr>
                <w:rFonts w:ascii="Lucida Console" w:hAnsi="Lucida Console"/>
                <w:sz w:val="20"/>
                <w:szCs w:val="20"/>
              </w:rPr>
              <w:t>#include&lt;stdio.h&gt;</w:t>
            </w:r>
          </w:p>
        </w:tc>
      </w:tr>
      <w:tr w:rsidR="00656E30" w14:paraId="5B508A2D" w14:textId="77777777">
        <w:tc>
          <w:tcPr>
            <w:tcW w:w="9972" w:type="dxa"/>
            <w:tcBorders>
              <w:left w:val="single" w:sz="2" w:space="0" w:color="000001"/>
              <w:right w:val="single" w:sz="2" w:space="0" w:color="000001"/>
            </w:tcBorders>
            <w:shd w:val="clear" w:color="auto" w:fill="auto"/>
            <w:tcMar>
              <w:left w:w="30" w:type="dxa"/>
            </w:tcMar>
          </w:tcPr>
          <w:p w14:paraId="340267B0" w14:textId="77777777" w:rsidR="00656E30" w:rsidRDefault="0039531B">
            <w:r>
              <w:rPr>
                <w:rFonts w:ascii="Lucida Console" w:hAnsi="Lucida Console"/>
                <w:sz w:val="20"/>
                <w:szCs w:val="20"/>
              </w:rPr>
              <w:t>int main(int argc, char *argv[])</w:t>
            </w:r>
          </w:p>
        </w:tc>
      </w:tr>
      <w:tr w:rsidR="00656E30" w14:paraId="79A100EE" w14:textId="77777777">
        <w:tc>
          <w:tcPr>
            <w:tcW w:w="9972" w:type="dxa"/>
            <w:tcBorders>
              <w:left w:val="single" w:sz="2" w:space="0" w:color="000001"/>
              <w:right w:val="single" w:sz="2" w:space="0" w:color="000001"/>
            </w:tcBorders>
            <w:shd w:val="clear" w:color="auto" w:fill="auto"/>
            <w:tcMar>
              <w:left w:w="30" w:type="dxa"/>
            </w:tcMar>
          </w:tcPr>
          <w:p w14:paraId="3BD1C5E0" w14:textId="77777777" w:rsidR="00656E30" w:rsidRDefault="0039531B">
            <w:pPr>
              <w:rPr>
                <w:rFonts w:ascii="Lucida Console" w:hAnsi="Lucida Console"/>
                <w:sz w:val="20"/>
                <w:szCs w:val="20"/>
              </w:rPr>
            </w:pPr>
            <w:r>
              <w:rPr>
                <w:rFonts w:ascii="Lucida Console" w:hAnsi="Lucida Console"/>
                <w:sz w:val="20"/>
                <w:szCs w:val="20"/>
              </w:rPr>
              <w:lastRenderedPageBreak/>
              <w:t>{</w:t>
            </w:r>
          </w:p>
        </w:tc>
      </w:tr>
      <w:tr w:rsidR="00656E30" w14:paraId="12CC3E3F" w14:textId="77777777">
        <w:tc>
          <w:tcPr>
            <w:tcW w:w="9972" w:type="dxa"/>
            <w:tcBorders>
              <w:left w:val="single" w:sz="2" w:space="0" w:color="000001"/>
              <w:right w:val="single" w:sz="2" w:space="0" w:color="000001"/>
            </w:tcBorders>
            <w:shd w:val="clear" w:color="auto" w:fill="auto"/>
            <w:tcMar>
              <w:left w:w="30" w:type="dxa"/>
            </w:tcMar>
          </w:tcPr>
          <w:p w14:paraId="30ADB382" w14:textId="77777777" w:rsidR="00656E30" w:rsidRDefault="0039531B">
            <w:pPr>
              <w:rPr>
                <w:rFonts w:ascii="Lucida Console" w:hAnsi="Lucida Console"/>
                <w:sz w:val="20"/>
                <w:szCs w:val="20"/>
              </w:rPr>
            </w:pPr>
            <w:r>
              <w:rPr>
                <w:rFonts w:ascii="Lucida Console" w:hAnsi="Lucida Console"/>
                <w:sz w:val="20"/>
                <w:szCs w:val="20"/>
              </w:rPr>
              <w:t xml:space="preserve">  printf("hello world \n");</w:t>
            </w:r>
          </w:p>
        </w:tc>
      </w:tr>
      <w:tr w:rsidR="00656E30" w14:paraId="0C77C2BE" w14:textId="77777777">
        <w:tc>
          <w:tcPr>
            <w:tcW w:w="9972" w:type="dxa"/>
            <w:tcBorders>
              <w:left w:val="single" w:sz="2" w:space="0" w:color="000001"/>
              <w:right w:val="single" w:sz="2" w:space="0" w:color="000001"/>
            </w:tcBorders>
            <w:shd w:val="clear" w:color="auto" w:fill="auto"/>
            <w:tcMar>
              <w:left w:w="30" w:type="dxa"/>
            </w:tcMar>
          </w:tcPr>
          <w:p w14:paraId="407CBD52" w14:textId="77777777" w:rsidR="00656E30" w:rsidRDefault="0039531B">
            <w:pPr>
              <w:rPr>
                <w:rFonts w:ascii="Lucida Console" w:hAnsi="Lucida Console"/>
                <w:sz w:val="20"/>
                <w:szCs w:val="20"/>
              </w:rPr>
            </w:pPr>
            <w:r>
              <w:rPr>
                <w:rFonts w:ascii="Lucida Console" w:hAnsi="Lucida Console"/>
                <w:sz w:val="20"/>
                <w:szCs w:val="20"/>
              </w:rPr>
              <w:t xml:space="preserve">  printf("number of args=%d \n",argc);</w:t>
            </w:r>
          </w:p>
        </w:tc>
      </w:tr>
      <w:tr w:rsidR="00656E30" w14:paraId="06C77AB8" w14:textId="77777777">
        <w:tc>
          <w:tcPr>
            <w:tcW w:w="9972" w:type="dxa"/>
            <w:tcBorders>
              <w:left w:val="single" w:sz="2" w:space="0" w:color="000001"/>
              <w:right w:val="single" w:sz="2" w:space="0" w:color="000001"/>
            </w:tcBorders>
            <w:shd w:val="clear" w:color="auto" w:fill="auto"/>
            <w:tcMar>
              <w:left w:w="30" w:type="dxa"/>
            </w:tcMar>
          </w:tcPr>
          <w:p w14:paraId="69769F3B" w14:textId="77777777" w:rsidR="00656E30" w:rsidRDefault="0039531B">
            <w:pPr>
              <w:rPr>
                <w:rFonts w:ascii="Lucida Console" w:hAnsi="Lucida Console"/>
                <w:sz w:val="20"/>
                <w:szCs w:val="20"/>
              </w:rPr>
            </w:pPr>
            <w:r>
              <w:rPr>
                <w:rFonts w:ascii="Lucida Console" w:hAnsi="Lucida Console"/>
                <w:sz w:val="20"/>
                <w:szCs w:val="20"/>
              </w:rPr>
              <w:t xml:space="preserve">  for (int i=0;i&lt;argc;i++)</w:t>
            </w:r>
          </w:p>
        </w:tc>
      </w:tr>
      <w:tr w:rsidR="00656E30" w14:paraId="1328186F" w14:textId="77777777">
        <w:tc>
          <w:tcPr>
            <w:tcW w:w="9972" w:type="dxa"/>
            <w:tcBorders>
              <w:left w:val="single" w:sz="2" w:space="0" w:color="000001"/>
              <w:right w:val="single" w:sz="2" w:space="0" w:color="000001"/>
            </w:tcBorders>
            <w:shd w:val="clear" w:color="auto" w:fill="auto"/>
            <w:tcMar>
              <w:left w:w="30" w:type="dxa"/>
            </w:tcMar>
          </w:tcPr>
          <w:p w14:paraId="2DBBA7FB" w14:textId="77777777" w:rsidR="00656E30" w:rsidRDefault="0039531B">
            <w:pPr>
              <w:rPr>
                <w:rFonts w:ascii="Lucida Console" w:hAnsi="Lucida Console"/>
                <w:sz w:val="20"/>
                <w:szCs w:val="20"/>
              </w:rPr>
            </w:pPr>
            <w:r>
              <w:rPr>
                <w:rFonts w:ascii="Lucida Console" w:hAnsi="Lucida Console"/>
                <w:sz w:val="20"/>
                <w:szCs w:val="20"/>
              </w:rPr>
              <w:t xml:space="preserve">  {</w:t>
            </w:r>
          </w:p>
        </w:tc>
      </w:tr>
      <w:tr w:rsidR="00656E30" w14:paraId="5EBABF94" w14:textId="77777777">
        <w:tc>
          <w:tcPr>
            <w:tcW w:w="9972" w:type="dxa"/>
            <w:tcBorders>
              <w:left w:val="single" w:sz="2" w:space="0" w:color="000001"/>
              <w:right w:val="single" w:sz="2" w:space="0" w:color="000001"/>
            </w:tcBorders>
            <w:shd w:val="clear" w:color="auto" w:fill="auto"/>
            <w:tcMar>
              <w:left w:w="30" w:type="dxa"/>
            </w:tcMar>
          </w:tcPr>
          <w:p w14:paraId="043E2269" w14:textId="77777777" w:rsidR="00656E30" w:rsidRDefault="0039531B">
            <w:pPr>
              <w:rPr>
                <w:rFonts w:ascii="Lucida Console" w:hAnsi="Lucida Console"/>
                <w:sz w:val="20"/>
                <w:szCs w:val="20"/>
              </w:rPr>
            </w:pPr>
            <w:r>
              <w:rPr>
                <w:rFonts w:ascii="Lucida Console" w:hAnsi="Lucida Console"/>
                <w:sz w:val="20"/>
                <w:szCs w:val="20"/>
              </w:rPr>
              <w:t xml:space="preserve">    printf("arg %d=%s\n",i,argv[i]);</w:t>
            </w:r>
          </w:p>
        </w:tc>
      </w:tr>
      <w:tr w:rsidR="00656E30" w14:paraId="6D1CD05D" w14:textId="77777777" w:rsidTr="00421C0D">
        <w:tc>
          <w:tcPr>
            <w:tcW w:w="9972" w:type="dxa"/>
            <w:tcBorders>
              <w:left w:val="single" w:sz="2" w:space="0" w:color="000001"/>
              <w:bottom w:val="nil"/>
              <w:right w:val="single" w:sz="2" w:space="0" w:color="000001"/>
            </w:tcBorders>
            <w:shd w:val="clear" w:color="auto" w:fill="auto"/>
            <w:tcMar>
              <w:left w:w="30" w:type="dxa"/>
            </w:tcMar>
          </w:tcPr>
          <w:p w14:paraId="3D547BC4" w14:textId="77777777" w:rsidR="00656E30" w:rsidRDefault="0039531B">
            <w:pPr>
              <w:rPr>
                <w:rFonts w:ascii="Lucida Console" w:hAnsi="Lucida Console"/>
                <w:sz w:val="20"/>
                <w:szCs w:val="20"/>
              </w:rPr>
            </w:pPr>
            <w:r>
              <w:rPr>
                <w:rFonts w:ascii="Lucida Console" w:hAnsi="Lucida Console"/>
                <w:sz w:val="20"/>
                <w:szCs w:val="20"/>
              </w:rPr>
              <w:t xml:space="preserve">  }</w:t>
            </w:r>
          </w:p>
        </w:tc>
      </w:tr>
      <w:tr w:rsidR="00656E30" w14:paraId="11212737" w14:textId="77777777" w:rsidTr="00421C0D">
        <w:tc>
          <w:tcPr>
            <w:tcW w:w="9972" w:type="dxa"/>
            <w:tcBorders>
              <w:top w:val="nil"/>
              <w:left w:val="single" w:sz="2" w:space="0" w:color="000001"/>
              <w:bottom w:val="nil"/>
              <w:right w:val="single" w:sz="2" w:space="0" w:color="000001"/>
            </w:tcBorders>
            <w:shd w:val="clear" w:color="auto" w:fill="auto"/>
            <w:tcMar>
              <w:left w:w="30" w:type="dxa"/>
            </w:tcMar>
          </w:tcPr>
          <w:p w14:paraId="0572688A" w14:textId="77777777" w:rsidR="00656E30" w:rsidRDefault="0039531B">
            <w:pPr>
              <w:rPr>
                <w:rFonts w:ascii="Lucida Console" w:hAnsi="Lucida Console"/>
                <w:sz w:val="20"/>
                <w:szCs w:val="20"/>
              </w:rPr>
            </w:pPr>
            <w:r>
              <w:rPr>
                <w:rFonts w:ascii="Lucida Console" w:hAnsi="Lucida Console"/>
                <w:sz w:val="20"/>
                <w:szCs w:val="20"/>
              </w:rPr>
              <w:t xml:space="preserve">  return 0;</w:t>
            </w:r>
          </w:p>
        </w:tc>
      </w:tr>
      <w:tr w:rsidR="00656E30" w14:paraId="132D27DC" w14:textId="77777777" w:rsidTr="00421C0D">
        <w:tc>
          <w:tcPr>
            <w:tcW w:w="9972" w:type="dxa"/>
            <w:tcBorders>
              <w:top w:val="nil"/>
              <w:left w:val="single" w:sz="2" w:space="0" w:color="000001"/>
              <w:bottom w:val="single" w:sz="2" w:space="0" w:color="000001"/>
              <w:right w:val="single" w:sz="2" w:space="0" w:color="000001"/>
            </w:tcBorders>
            <w:shd w:val="clear" w:color="auto" w:fill="auto"/>
            <w:tcMar>
              <w:left w:w="30" w:type="dxa"/>
            </w:tcMar>
          </w:tcPr>
          <w:p w14:paraId="3FEA1B7C" w14:textId="77777777" w:rsidR="00656E30" w:rsidRDefault="0039531B">
            <w:pPr>
              <w:rPr>
                <w:rFonts w:ascii="Lucida Console" w:hAnsi="Lucida Console"/>
                <w:sz w:val="20"/>
                <w:szCs w:val="20"/>
              </w:rPr>
            </w:pPr>
            <w:r>
              <w:rPr>
                <w:rFonts w:ascii="Lucida Console" w:hAnsi="Lucida Console"/>
                <w:sz w:val="20"/>
                <w:szCs w:val="20"/>
              </w:rPr>
              <w:t>}</w:t>
            </w:r>
          </w:p>
        </w:tc>
      </w:tr>
    </w:tbl>
    <w:p w14:paraId="465EE529" w14:textId="77777777" w:rsidR="00656E30" w:rsidRDefault="00656E30">
      <w:pPr>
        <w:rPr>
          <w:rFonts w:ascii="Lucida Console" w:hAnsi="Lucida Console"/>
          <w:sz w:val="20"/>
          <w:szCs w:val="20"/>
        </w:rPr>
      </w:pPr>
    </w:p>
    <w:p w14:paraId="418A1F40" w14:textId="77777777" w:rsidR="00656E30" w:rsidRDefault="0039531B">
      <w:pPr>
        <w:numPr>
          <w:ilvl w:val="0"/>
          <w:numId w:val="1"/>
        </w:numPr>
      </w:pPr>
      <w:r>
        <w:rPr>
          <w:rFonts w:ascii="Calibri" w:hAnsi="Calibri"/>
          <w:b/>
          <w:bCs/>
          <w:sz w:val="22"/>
          <w:szCs w:val="22"/>
        </w:rPr>
        <w:t>Create a Makefile</w:t>
      </w:r>
    </w:p>
    <w:p w14:paraId="6ADDAD6B" w14:textId="77777777" w:rsidR="00656E30" w:rsidRDefault="00656E30">
      <w:pPr>
        <w:ind w:left="720"/>
        <w:rPr>
          <w:rFonts w:ascii="Calibri" w:hAnsi="Calibri"/>
          <w:b/>
          <w:bCs/>
          <w:sz w:val="14"/>
          <w:szCs w:val="14"/>
        </w:rPr>
      </w:pPr>
    </w:p>
    <w:p w14:paraId="5552D389" w14:textId="60A5CEA1" w:rsidR="00656E30" w:rsidRDefault="0039531B">
      <w:r>
        <w:rPr>
          <w:rFonts w:ascii="Calibri" w:hAnsi="Calibri"/>
          <w:sz w:val="22"/>
          <w:szCs w:val="22"/>
        </w:rPr>
        <w:t>Now, create a “Makefile” to help compile the program:</w:t>
      </w:r>
    </w:p>
    <w:p w14:paraId="658A1DBD" w14:textId="77777777" w:rsidR="00656E30" w:rsidRDefault="00656E30">
      <w:pPr>
        <w:rPr>
          <w:rFonts w:ascii="Calibri" w:hAnsi="Calibri"/>
          <w:sz w:val="14"/>
          <w:szCs w:val="14"/>
        </w:rPr>
      </w:pPr>
    </w:p>
    <w:p w14:paraId="7EA3B5DF" w14:textId="77777777" w:rsidR="00656E30" w:rsidRDefault="0039531B">
      <w:pPr>
        <w:rPr>
          <w:rFonts w:ascii="Lucida Console" w:hAnsi="Lucida Console"/>
          <w:b/>
          <w:bCs/>
          <w:sz w:val="20"/>
          <w:szCs w:val="20"/>
        </w:rPr>
      </w:pPr>
      <w:r>
        <w:rPr>
          <w:rFonts w:ascii="Lucida Console" w:hAnsi="Lucida Console"/>
          <w:b/>
          <w:bCs/>
          <w:sz w:val="20"/>
          <w:szCs w:val="20"/>
        </w:rPr>
        <w:t>gedit Makefile &amp;</w:t>
      </w:r>
    </w:p>
    <w:p w14:paraId="69852086" w14:textId="77777777" w:rsidR="00656E30" w:rsidRDefault="00656E30">
      <w:pPr>
        <w:rPr>
          <w:rFonts w:ascii="Lucida Console" w:hAnsi="Lucida Console"/>
          <w:b/>
          <w:bCs/>
          <w:sz w:val="20"/>
          <w:szCs w:val="20"/>
        </w:rPr>
      </w:pPr>
    </w:p>
    <w:tbl>
      <w:tblPr>
        <w:tblW w:w="9972" w:type="dxa"/>
        <w:tblInd w:w="36" w:type="dxa"/>
        <w:tblBorders>
          <w:top w:val="single" w:sz="2" w:space="0" w:color="000001"/>
          <w:left w:val="single" w:sz="2" w:space="0" w:color="000001"/>
          <w:right w:val="single" w:sz="2" w:space="0" w:color="000001"/>
          <w:insideV w:val="single" w:sz="2" w:space="0" w:color="000001"/>
        </w:tblBorders>
        <w:tblCellMar>
          <w:top w:w="55" w:type="dxa"/>
          <w:left w:w="30" w:type="dxa"/>
          <w:bottom w:w="55" w:type="dxa"/>
          <w:right w:w="55" w:type="dxa"/>
        </w:tblCellMar>
        <w:tblLook w:val="0000" w:firstRow="0" w:lastRow="0" w:firstColumn="0" w:lastColumn="0" w:noHBand="0" w:noVBand="0"/>
      </w:tblPr>
      <w:tblGrid>
        <w:gridCol w:w="9972"/>
      </w:tblGrid>
      <w:tr w:rsidR="00656E30" w14:paraId="5E2C37FC" w14:textId="77777777">
        <w:tc>
          <w:tcPr>
            <w:tcW w:w="9972" w:type="dxa"/>
            <w:tcBorders>
              <w:top w:val="single" w:sz="2" w:space="0" w:color="000001"/>
              <w:left w:val="single" w:sz="2" w:space="0" w:color="000001"/>
              <w:right w:val="single" w:sz="2" w:space="0" w:color="000001"/>
            </w:tcBorders>
            <w:shd w:val="clear" w:color="auto" w:fill="auto"/>
            <w:tcMar>
              <w:left w:w="30" w:type="dxa"/>
            </w:tcMar>
          </w:tcPr>
          <w:p w14:paraId="333D9FE7" w14:textId="77777777" w:rsidR="00656E30" w:rsidRDefault="0039531B">
            <w:pPr>
              <w:rPr>
                <w:rFonts w:ascii="Lucida Console" w:hAnsi="Lucida Console"/>
                <w:sz w:val="20"/>
                <w:szCs w:val="20"/>
              </w:rPr>
            </w:pPr>
            <w:r>
              <w:rPr>
                <w:rFonts w:ascii="Lucida Console" w:hAnsi="Lucida Console"/>
                <w:sz w:val="20"/>
                <w:szCs w:val="20"/>
              </w:rPr>
              <w:t>CC=gcc</w:t>
            </w:r>
          </w:p>
        </w:tc>
      </w:tr>
      <w:tr w:rsidR="00656E30" w14:paraId="1E809B3E" w14:textId="77777777">
        <w:tc>
          <w:tcPr>
            <w:tcW w:w="9972" w:type="dxa"/>
            <w:tcBorders>
              <w:left w:val="single" w:sz="2" w:space="0" w:color="000001"/>
              <w:right w:val="single" w:sz="2" w:space="0" w:color="000001"/>
            </w:tcBorders>
            <w:shd w:val="clear" w:color="auto" w:fill="auto"/>
            <w:tcMar>
              <w:left w:w="30" w:type="dxa"/>
            </w:tcMar>
          </w:tcPr>
          <w:p w14:paraId="616C9AEF" w14:textId="77777777" w:rsidR="00656E30" w:rsidRDefault="0039531B">
            <w:pPr>
              <w:rPr>
                <w:rFonts w:ascii="Lucida Console" w:hAnsi="Lucida Console"/>
                <w:sz w:val="20"/>
                <w:szCs w:val="20"/>
              </w:rPr>
            </w:pPr>
            <w:r>
              <w:rPr>
                <w:rFonts w:ascii="Lucida Console" w:hAnsi="Lucida Console"/>
                <w:sz w:val="20"/>
                <w:szCs w:val="20"/>
              </w:rPr>
              <w:t>CFLAGS=-pthread -I. -Wall</w:t>
            </w:r>
          </w:p>
        </w:tc>
      </w:tr>
      <w:tr w:rsidR="00656E30" w14:paraId="4215346E" w14:textId="77777777">
        <w:tc>
          <w:tcPr>
            <w:tcW w:w="9972" w:type="dxa"/>
            <w:tcBorders>
              <w:left w:val="single" w:sz="2" w:space="0" w:color="000001"/>
              <w:right w:val="single" w:sz="2" w:space="0" w:color="000001"/>
            </w:tcBorders>
            <w:shd w:val="clear" w:color="auto" w:fill="auto"/>
            <w:tcMar>
              <w:left w:w="30" w:type="dxa"/>
            </w:tcMar>
          </w:tcPr>
          <w:p w14:paraId="46D059E3" w14:textId="77777777" w:rsidR="00656E30" w:rsidRDefault="00656E30">
            <w:pPr>
              <w:rPr>
                <w:rFonts w:ascii="Lucida Console" w:hAnsi="Lucida Console"/>
                <w:sz w:val="20"/>
                <w:szCs w:val="20"/>
              </w:rPr>
            </w:pPr>
          </w:p>
        </w:tc>
      </w:tr>
      <w:tr w:rsidR="00656E30" w14:paraId="22AC9F7A" w14:textId="77777777">
        <w:tc>
          <w:tcPr>
            <w:tcW w:w="9972" w:type="dxa"/>
            <w:tcBorders>
              <w:left w:val="single" w:sz="2" w:space="0" w:color="000001"/>
              <w:right w:val="single" w:sz="2" w:space="0" w:color="000001"/>
            </w:tcBorders>
            <w:shd w:val="clear" w:color="auto" w:fill="auto"/>
            <w:tcMar>
              <w:left w:w="30" w:type="dxa"/>
            </w:tcMar>
          </w:tcPr>
          <w:p w14:paraId="42892711" w14:textId="77777777" w:rsidR="00656E30" w:rsidRDefault="0039531B">
            <w:pPr>
              <w:rPr>
                <w:rFonts w:ascii="Lucida Console" w:hAnsi="Lucida Console"/>
                <w:sz w:val="20"/>
                <w:szCs w:val="20"/>
              </w:rPr>
            </w:pPr>
            <w:r>
              <w:rPr>
                <w:rFonts w:ascii="Lucida Console" w:hAnsi="Lucida Console"/>
                <w:sz w:val="20"/>
                <w:szCs w:val="20"/>
              </w:rPr>
              <w:t>binaries=exec</w:t>
            </w:r>
          </w:p>
        </w:tc>
      </w:tr>
      <w:tr w:rsidR="00656E30" w14:paraId="5F7431E9" w14:textId="77777777">
        <w:tc>
          <w:tcPr>
            <w:tcW w:w="9972" w:type="dxa"/>
            <w:tcBorders>
              <w:left w:val="single" w:sz="2" w:space="0" w:color="000001"/>
              <w:right w:val="single" w:sz="2" w:space="0" w:color="000001"/>
            </w:tcBorders>
            <w:shd w:val="clear" w:color="auto" w:fill="auto"/>
            <w:tcMar>
              <w:left w:w="30" w:type="dxa"/>
            </w:tcMar>
          </w:tcPr>
          <w:p w14:paraId="536EDF2A" w14:textId="77777777" w:rsidR="00656E30" w:rsidRDefault="00656E30">
            <w:pPr>
              <w:rPr>
                <w:rFonts w:ascii="Lucida Console" w:hAnsi="Lucida Console"/>
                <w:sz w:val="20"/>
                <w:szCs w:val="20"/>
              </w:rPr>
            </w:pPr>
          </w:p>
        </w:tc>
      </w:tr>
      <w:tr w:rsidR="00656E30" w14:paraId="5F51AD2E" w14:textId="77777777">
        <w:tc>
          <w:tcPr>
            <w:tcW w:w="9972" w:type="dxa"/>
            <w:tcBorders>
              <w:left w:val="single" w:sz="2" w:space="0" w:color="000001"/>
              <w:right w:val="single" w:sz="2" w:space="0" w:color="000001"/>
            </w:tcBorders>
            <w:shd w:val="clear" w:color="auto" w:fill="auto"/>
            <w:tcMar>
              <w:left w:w="30" w:type="dxa"/>
            </w:tcMar>
          </w:tcPr>
          <w:p w14:paraId="07ABA7D1" w14:textId="77777777" w:rsidR="00656E30" w:rsidRDefault="0039531B">
            <w:pPr>
              <w:rPr>
                <w:rFonts w:ascii="Lucida Console" w:hAnsi="Lucida Console"/>
                <w:sz w:val="20"/>
                <w:szCs w:val="20"/>
              </w:rPr>
            </w:pPr>
            <w:r>
              <w:rPr>
                <w:rFonts w:ascii="Lucida Console" w:hAnsi="Lucida Console"/>
                <w:sz w:val="20"/>
                <w:szCs w:val="20"/>
              </w:rPr>
              <w:t>all: $(binaries)</w:t>
            </w:r>
          </w:p>
        </w:tc>
      </w:tr>
      <w:tr w:rsidR="00656E30" w14:paraId="16394F73" w14:textId="77777777" w:rsidTr="00421C0D">
        <w:tc>
          <w:tcPr>
            <w:tcW w:w="9972" w:type="dxa"/>
            <w:tcBorders>
              <w:left w:val="single" w:sz="2" w:space="0" w:color="000001"/>
              <w:bottom w:val="nil"/>
              <w:right w:val="single" w:sz="2" w:space="0" w:color="000001"/>
            </w:tcBorders>
            <w:shd w:val="clear" w:color="auto" w:fill="auto"/>
            <w:tcMar>
              <w:left w:w="30" w:type="dxa"/>
            </w:tcMar>
          </w:tcPr>
          <w:p w14:paraId="5B6D96A6" w14:textId="77777777" w:rsidR="00656E30" w:rsidRDefault="00656E30">
            <w:pPr>
              <w:rPr>
                <w:rFonts w:ascii="Lucida Console" w:hAnsi="Lucida Console"/>
                <w:sz w:val="20"/>
                <w:szCs w:val="20"/>
              </w:rPr>
            </w:pPr>
          </w:p>
        </w:tc>
      </w:tr>
      <w:tr w:rsidR="00656E30" w14:paraId="1B5A96EC" w14:textId="77777777" w:rsidTr="00421C0D">
        <w:tc>
          <w:tcPr>
            <w:tcW w:w="9972" w:type="dxa"/>
            <w:tcBorders>
              <w:top w:val="nil"/>
              <w:left w:val="single" w:sz="2" w:space="0" w:color="000001"/>
              <w:bottom w:val="nil"/>
              <w:right w:val="single" w:sz="2" w:space="0" w:color="000001"/>
            </w:tcBorders>
            <w:shd w:val="clear" w:color="auto" w:fill="auto"/>
            <w:tcMar>
              <w:left w:w="30" w:type="dxa"/>
            </w:tcMar>
          </w:tcPr>
          <w:p w14:paraId="2FA9ACE5" w14:textId="77777777" w:rsidR="00656E30" w:rsidRDefault="0039531B">
            <w:r>
              <w:rPr>
                <w:rFonts w:ascii="Lucida Console" w:hAnsi="Lucida Console"/>
                <w:sz w:val="20"/>
                <w:szCs w:val="20"/>
              </w:rPr>
              <w:t>clean:</w:t>
            </w:r>
          </w:p>
        </w:tc>
      </w:tr>
      <w:tr w:rsidR="00656E30" w14:paraId="6727ABA9" w14:textId="77777777" w:rsidTr="00421C0D">
        <w:tc>
          <w:tcPr>
            <w:tcW w:w="9972" w:type="dxa"/>
            <w:tcBorders>
              <w:top w:val="nil"/>
              <w:left w:val="single" w:sz="2" w:space="0" w:color="000001"/>
              <w:bottom w:val="single" w:sz="2" w:space="0" w:color="000001"/>
              <w:right w:val="single" w:sz="2" w:space="0" w:color="000001"/>
            </w:tcBorders>
            <w:shd w:val="clear" w:color="auto" w:fill="auto"/>
            <w:tcMar>
              <w:left w:w="30" w:type="dxa"/>
            </w:tcMar>
          </w:tcPr>
          <w:p w14:paraId="7D5CAB61" w14:textId="77777777" w:rsidR="00656E30" w:rsidRDefault="0039531B">
            <w:r>
              <w:rPr>
                <w:rFonts w:ascii="Lucida Console" w:hAnsi="Lucida Console"/>
                <w:sz w:val="20"/>
                <w:szCs w:val="20"/>
              </w:rPr>
              <w:tab/>
              <w:t>$(RM) -f $(binaries) *.o</w:t>
            </w:r>
          </w:p>
        </w:tc>
      </w:tr>
    </w:tbl>
    <w:p w14:paraId="77F1634F" w14:textId="77777777" w:rsidR="00656E30" w:rsidRPr="00A54BB6" w:rsidRDefault="00656E30">
      <w:pPr>
        <w:rPr>
          <w:rFonts w:ascii="Lucida Console" w:hAnsi="Lucida Console"/>
          <w:sz w:val="10"/>
          <w:szCs w:val="10"/>
        </w:rPr>
      </w:pPr>
    </w:p>
    <w:p w14:paraId="027BC3A4" w14:textId="77777777" w:rsidR="00656E30" w:rsidRDefault="0039531B">
      <w:r>
        <w:rPr>
          <w:rFonts w:ascii="Calibri" w:hAnsi="Calibri"/>
          <w:sz w:val="22"/>
          <w:szCs w:val="22"/>
        </w:rPr>
        <w:t>Save the makefile, and the exec.c source file.</w:t>
      </w:r>
    </w:p>
    <w:p w14:paraId="610D1A75" w14:textId="4600FCB7" w:rsidR="00656E30" w:rsidRDefault="0039531B">
      <w:r>
        <w:rPr>
          <w:rFonts w:ascii="Calibri" w:hAnsi="Calibri"/>
          <w:sz w:val="22"/>
          <w:szCs w:val="22"/>
        </w:rPr>
        <w:t xml:space="preserve">From the command line, </w:t>
      </w:r>
      <w:r w:rsidR="004A122E">
        <w:rPr>
          <w:rFonts w:ascii="Calibri" w:hAnsi="Calibri"/>
          <w:sz w:val="22"/>
          <w:szCs w:val="22"/>
        </w:rPr>
        <w:t xml:space="preserve">then </w:t>
      </w:r>
      <w:r>
        <w:rPr>
          <w:rFonts w:ascii="Calibri" w:hAnsi="Calibri"/>
          <w:sz w:val="22"/>
          <w:szCs w:val="22"/>
        </w:rPr>
        <w:t>compile the program:</w:t>
      </w:r>
    </w:p>
    <w:p w14:paraId="4EBCD6F8" w14:textId="77777777" w:rsidR="00656E30" w:rsidRDefault="00656E30">
      <w:pPr>
        <w:rPr>
          <w:rFonts w:ascii="Calibri" w:hAnsi="Calibri"/>
          <w:sz w:val="16"/>
          <w:szCs w:val="16"/>
        </w:rPr>
      </w:pPr>
    </w:p>
    <w:p w14:paraId="3D8FB81E" w14:textId="77777777" w:rsidR="00656E30" w:rsidRDefault="0039531B">
      <w:pPr>
        <w:rPr>
          <w:rFonts w:ascii="Lucida Console" w:hAnsi="Lucida Console"/>
          <w:b/>
          <w:bCs/>
          <w:sz w:val="20"/>
          <w:szCs w:val="20"/>
        </w:rPr>
      </w:pPr>
      <w:r>
        <w:rPr>
          <w:rFonts w:ascii="Lucida Console" w:hAnsi="Lucida Console"/>
          <w:b/>
          <w:bCs/>
          <w:sz w:val="20"/>
          <w:szCs w:val="20"/>
        </w:rPr>
        <w:t>make</w:t>
      </w:r>
    </w:p>
    <w:p w14:paraId="4D973070" w14:textId="77777777" w:rsidR="00656E30" w:rsidRDefault="00656E30">
      <w:pPr>
        <w:rPr>
          <w:rFonts w:ascii="Calibri" w:hAnsi="Calibri"/>
          <w:sz w:val="16"/>
          <w:szCs w:val="16"/>
        </w:rPr>
      </w:pPr>
    </w:p>
    <w:tbl>
      <w:tblPr>
        <w:tblW w:w="9972" w:type="dxa"/>
        <w:tblInd w:w="36" w:type="dxa"/>
        <w:tblBorders>
          <w:top w:val="single" w:sz="2" w:space="0" w:color="000001"/>
          <w:left w:val="single" w:sz="2" w:space="0" w:color="000001"/>
          <w:right w:val="single" w:sz="2" w:space="0" w:color="000001"/>
          <w:insideV w:val="single" w:sz="2" w:space="0" w:color="000001"/>
        </w:tblBorders>
        <w:tblCellMar>
          <w:top w:w="55" w:type="dxa"/>
          <w:left w:w="30" w:type="dxa"/>
          <w:bottom w:w="55" w:type="dxa"/>
          <w:right w:w="55" w:type="dxa"/>
        </w:tblCellMar>
        <w:tblLook w:val="0000" w:firstRow="0" w:lastRow="0" w:firstColumn="0" w:lastColumn="0" w:noHBand="0" w:noVBand="0"/>
      </w:tblPr>
      <w:tblGrid>
        <w:gridCol w:w="9972"/>
      </w:tblGrid>
      <w:tr w:rsidR="00656E30" w14:paraId="356EB2B5" w14:textId="77777777" w:rsidTr="00421C0D">
        <w:tc>
          <w:tcPr>
            <w:tcW w:w="9972" w:type="dxa"/>
            <w:tcBorders>
              <w:top w:val="single" w:sz="2" w:space="0" w:color="000001"/>
              <w:left w:val="single" w:sz="2" w:space="0" w:color="000001"/>
              <w:bottom w:val="nil"/>
              <w:right w:val="single" w:sz="2" w:space="0" w:color="000001"/>
            </w:tcBorders>
            <w:shd w:val="clear" w:color="auto" w:fill="auto"/>
            <w:tcMar>
              <w:left w:w="30" w:type="dxa"/>
            </w:tcMar>
          </w:tcPr>
          <w:p w14:paraId="3C2A14DA" w14:textId="77777777" w:rsidR="00656E30" w:rsidRDefault="0039531B">
            <w:r>
              <w:rPr>
                <w:rFonts w:ascii="Calibri" w:hAnsi="Calibri"/>
                <w:sz w:val="22"/>
                <w:szCs w:val="22"/>
              </w:rPr>
              <w:t>$make</w:t>
            </w:r>
          </w:p>
        </w:tc>
      </w:tr>
      <w:tr w:rsidR="00656E30" w14:paraId="60FBC685" w14:textId="77777777" w:rsidTr="00421C0D">
        <w:tc>
          <w:tcPr>
            <w:tcW w:w="9972" w:type="dxa"/>
            <w:tcBorders>
              <w:top w:val="nil"/>
              <w:left w:val="single" w:sz="2" w:space="0" w:color="000001"/>
              <w:bottom w:val="nil"/>
              <w:right w:val="single" w:sz="2" w:space="0" w:color="000001"/>
            </w:tcBorders>
            <w:shd w:val="clear" w:color="auto" w:fill="auto"/>
            <w:tcMar>
              <w:left w:w="30" w:type="dxa"/>
            </w:tcMar>
          </w:tcPr>
          <w:p w14:paraId="72CA967A" w14:textId="77777777" w:rsidR="00656E30" w:rsidRDefault="0039531B">
            <w:r>
              <w:rPr>
                <w:rFonts w:ascii="Calibri" w:hAnsi="Calibri"/>
                <w:sz w:val="22"/>
                <w:szCs w:val="22"/>
              </w:rPr>
              <w:t>gcc -pthread -I. -Wall    exec.c   -o exec</w:t>
            </w:r>
          </w:p>
        </w:tc>
      </w:tr>
      <w:tr w:rsidR="00656E30" w14:paraId="191139F5" w14:textId="77777777" w:rsidTr="00421C0D">
        <w:tc>
          <w:tcPr>
            <w:tcW w:w="9972" w:type="dxa"/>
            <w:tcBorders>
              <w:top w:val="nil"/>
              <w:left w:val="single" w:sz="2" w:space="0" w:color="000001"/>
              <w:bottom w:val="single" w:sz="2" w:space="0" w:color="000001"/>
              <w:right w:val="single" w:sz="2" w:space="0" w:color="000001"/>
            </w:tcBorders>
            <w:shd w:val="clear" w:color="auto" w:fill="auto"/>
            <w:tcMar>
              <w:left w:w="30" w:type="dxa"/>
            </w:tcMar>
          </w:tcPr>
          <w:p w14:paraId="35FBD46D" w14:textId="77777777" w:rsidR="00656E30" w:rsidRDefault="0039531B">
            <w:r>
              <w:rPr>
                <w:rFonts w:ascii="Calibri" w:hAnsi="Calibri"/>
                <w:sz w:val="22"/>
                <w:szCs w:val="22"/>
              </w:rPr>
              <w:t>$</w:t>
            </w:r>
          </w:p>
        </w:tc>
      </w:tr>
    </w:tbl>
    <w:p w14:paraId="44E9361C" w14:textId="77777777" w:rsidR="00656E30" w:rsidRPr="00A54BB6" w:rsidRDefault="00656E30">
      <w:pPr>
        <w:rPr>
          <w:rFonts w:ascii="Calibri" w:hAnsi="Calibri"/>
          <w:sz w:val="10"/>
          <w:szCs w:val="10"/>
        </w:rPr>
      </w:pPr>
    </w:p>
    <w:p w14:paraId="41CD9C4D" w14:textId="77777777" w:rsidR="00656E30" w:rsidRDefault="0039531B">
      <w:pPr>
        <w:numPr>
          <w:ilvl w:val="0"/>
          <w:numId w:val="1"/>
        </w:numPr>
      </w:pPr>
      <w:r>
        <w:rPr>
          <w:rFonts w:ascii="Calibri" w:hAnsi="Calibri"/>
          <w:b/>
          <w:bCs/>
          <w:sz w:val="22"/>
          <w:szCs w:val="22"/>
        </w:rPr>
        <w:t>Try out the skeleton C program</w:t>
      </w:r>
    </w:p>
    <w:p w14:paraId="07F1FE6F" w14:textId="77777777" w:rsidR="00656E30" w:rsidRPr="00A54BB6" w:rsidRDefault="00656E30">
      <w:pPr>
        <w:rPr>
          <w:rFonts w:ascii="Calibri" w:hAnsi="Calibri"/>
          <w:sz w:val="10"/>
          <w:szCs w:val="10"/>
        </w:rPr>
      </w:pPr>
    </w:p>
    <w:p w14:paraId="69BA8E3C" w14:textId="77777777" w:rsidR="00656E30" w:rsidRDefault="0039531B">
      <w:r>
        <w:rPr>
          <w:rFonts w:ascii="Calibri" w:hAnsi="Calibri"/>
          <w:sz w:val="22"/>
          <w:szCs w:val="22"/>
        </w:rPr>
        <w:t>The code has been compiled.</w:t>
      </w:r>
    </w:p>
    <w:p w14:paraId="34EF908E" w14:textId="2EEBCCB4" w:rsidR="00656E30" w:rsidRDefault="0039531B">
      <w:r>
        <w:rPr>
          <w:rFonts w:ascii="Calibri" w:hAnsi="Calibri"/>
          <w:sz w:val="22"/>
          <w:szCs w:val="22"/>
        </w:rPr>
        <w:t>Now, run the program.</w:t>
      </w:r>
    </w:p>
    <w:p w14:paraId="65895B9E" w14:textId="029AE90C" w:rsidR="00656E30" w:rsidRDefault="004A122E">
      <w:r>
        <w:rPr>
          <w:rFonts w:ascii="Calibri" w:hAnsi="Calibri"/>
          <w:sz w:val="22"/>
          <w:szCs w:val="22"/>
        </w:rPr>
        <w:t>P</w:t>
      </w:r>
      <w:r w:rsidR="0039531B">
        <w:rPr>
          <w:rFonts w:ascii="Calibri" w:hAnsi="Calibri"/>
          <w:sz w:val="22"/>
          <w:szCs w:val="22"/>
        </w:rPr>
        <w:t>rovide a few arguments to the command</w:t>
      </w:r>
      <w:r>
        <w:rPr>
          <w:rFonts w:ascii="Calibri" w:hAnsi="Calibri"/>
          <w:sz w:val="22"/>
          <w:szCs w:val="22"/>
        </w:rPr>
        <w:t>:</w:t>
      </w:r>
    </w:p>
    <w:p w14:paraId="618CB9E7" w14:textId="77777777" w:rsidR="00656E30" w:rsidRDefault="00656E30">
      <w:pPr>
        <w:rPr>
          <w:rFonts w:ascii="Calibri" w:hAnsi="Calibri"/>
          <w:sz w:val="14"/>
          <w:szCs w:val="14"/>
        </w:rPr>
      </w:pPr>
    </w:p>
    <w:p w14:paraId="6EC4B645" w14:textId="77777777" w:rsidR="00656E30" w:rsidRDefault="0039531B">
      <w:pPr>
        <w:rPr>
          <w:rFonts w:ascii="Lucida Console" w:hAnsi="Lucida Console"/>
          <w:b/>
          <w:bCs/>
          <w:sz w:val="20"/>
          <w:szCs w:val="20"/>
        </w:rPr>
      </w:pPr>
      <w:r>
        <w:rPr>
          <w:rFonts w:ascii="Lucida Console" w:hAnsi="Lucida Console"/>
          <w:b/>
          <w:bCs/>
          <w:sz w:val="20"/>
          <w:szCs w:val="20"/>
        </w:rPr>
        <w:t>./exec myarg1 myarg2</w:t>
      </w:r>
    </w:p>
    <w:p w14:paraId="0B916FBA" w14:textId="77777777" w:rsidR="00656E30" w:rsidRDefault="00656E30">
      <w:pPr>
        <w:rPr>
          <w:rFonts w:ascii="Lucida Console" w:hAnsi="Lucida Console"/>
          <w:sz w:val="20"/>
          <w:szCs w:val="20"/>
        </w:rPr>
      </w:pPr>
    </w:p>
    <w:tbl>
      <w:tblPr>
        <w:tblW w:w="9972" w:type="dxa"/>
        <w:tblInd w:w="36" w:type="dxa"/>
        <w:tblBorders>
          <w:top w:val="single" w:sz="2" w:space="0" w:color="000001"/>
          <w:left w:val="single" w:sz="2" w:space="0" w:color="000001"/>
          <w:right w:val="single" w:sz="2" w:space="0" w:color="000001"/>
          <w:insideV w:val="single" w:sz="2" w:space="0" w:color="000001"/>
        </w:tblBorders>
        <w:tblCellMar>
          <w:top w:w="55" w:type="dxa"/>
          <w:left w:w="30" w:type="dxa"/>
          <w:bottom w:w="55" w:type="dxa"/>
          <w:right w:w="55" w:type="dxa"/>
        </w:tblCellMar>
        <w:tblLook w:val="0000" w:firstRow="0" w:lastRow="0" w:firstColumn="0" w:lastColumn="0" w:noHBand="0" w:noVBand="0"/>
      </w:tblPr>
      <w:tblGrid>
        <w:gridCol w:w="9972"/>
      </w:tblGrid>
      <w:tr w:rsidR="00656E30" w14:paraId="45C0D503" w14:textId="77777777">
        <w:tc>
          <w:tcPr>
            <w:tcW w:w="9972" w:type="dxa"/>
            <w:tcBorders>
              <w:top w:val="single" w:sz="2" w:space="0" w:color="000001"/>
              <w:left w:val="single" w:sz="2" w:space="0" w:color="000001"/>
              <w:right w:val="single" w:sz="2" w:space="0" w:color="000001"/>
            </w:tcBorders>
            <w:shd w:val="clear" w:color="auto" w:fill="auto"/>
            <w:tcMar>
              <w:left w:w="30" w:type="dxa"/>
            </w:tcMar>
          </w:tcPr>
          <w:p w14:paraId="6577F362" w14:textId="77777777" w:rsidR="00656E30" w:rsidRDefault="0039531B">
            <w:pPr>
              <w:rPr>
                <w:rFonts w:ascii="Lucida Console" w:hAnsi="Lucida Console"/>
                <w:sz w:val="20"/>
                <w:szCs w:val="20"/>
              </w:rPr>
            </w:pPr>
            <w:r>
              <w:rPr>
                <w:rFonts w:ascii="Lucida Console" w:hAnsi="Lucida Console"/>
                <w:sz w:val="20"/>
                <w:szCs w:val="20"/>
              </w:rPr>
              <w:t xml:space="preserve">hello world </w:t>
            </w:r>
          </w:p>
        </w:tc>
      </w:tr>
      <w:tr w:rsidR="00656E30" w14:paraId="7431DDED" w14:textId="77777777">
        <w:tc>
          <w:tcPr>
            <w:tcW w:w="9972" w:type="dxa"/>
            <w:tcBorders>
              <w:left w:val="single" w:sz="2" w:space="0" w:color="000001"/>
              <w:right w:val="single" w:sz="2" w:space="0" w:color="000001"/>
            </w:tcBorders>
            <w:shd w:val="clear" w:color="auto" w:fill="auto"/>
            <w:tcMar>
              <w:left w:w="30" w:type="dxa"/>
            </w:tcMar>
          </w:tcPr>
          <w:p w14:paraId="11B8A8D6" w14:textId="77777777" w:rsidR="00656E30" w:rsidRDefault="0039531B">
            <w:pPr>
              <w:rPr>
                <w:rFonts w:ascii="Lucida Console" w:hAnsi="Lucida Console"/>
                <w:sz w:val="20"/>
                <w:szCs w:val="20"/>
              </w:rPr>
            </w:pPr>
            <w:r>
              <w:rPr>
                <w:rFonts w:ascii="Lucida Console" w:hAnsi="Lucida Console"/>
                <w:sz w:val="20"/>
                <w:szCs w:val="20"/>
              </w:rPr>
              <w:t xml:space="preserve">number of args=3 </w:t>
            </w:r>
          </w:p>
        </w:tc>
      </w:tr>
      <w:tr w:rsidR="00656E30" w14:paraId="198F438A" w14:textId="77777777" w:rsidTr="00421C0D">
        <w:tc>
          <w:tcPr>
            <w:tcW w:w="9972" w:type="dxa"/>
            <w:tcBorders>
              <w:left w:val="single" w:sz="2" w:space="0" w:color="000001"/>
              <w:bottom w:val="nil"/>
              <w:right w:val="single" w:sz="2" w:space="0" w:color="000001"/>
            </w:tcBorders>
            <w:shd w:val="clear" w:color="auto" w:fill="auto"/>
            <w:tcMar>
              <w:left w:w="30" w:type="dxa"/>
            </w:tcMar>
          </w:tcPr>
          <w:p w14:paraId="381BB22D" w14:textId="77777777" w:rsidR="00656E30" w:rsidRDefault="0039531B">
            <w:pPr>
              <w:rPr>
                <w:rFonts w:ascii="Lucida Console" w:hAnsi="Lucida Console"/>
                <w:sz w:val="20"/>
                <w:szCs w:val="20"/>
              </w:rPr>
            </w:pPr>
            <w:r>
              <w:rPr>
                <w:rFonts w:ascii="Lucida Console" w:hAnsi="Lucida Console"/>
                <w:sz w:val="20"/>
                <w:szCs w:val="20"/>
              </w:rPr>
              <w:t>arg 0=./exec</w:t>
            </w:r>
          </w:p>
        </w:tc>
      </w:tr>
      <w:tr w:rsidR="00656E30" w14:paraId="3DF06698" w14:textId="77777777" w:rsidTr="00421C0D">
        <w:tc>
          <w:tcPr>
            <w:tcW w:w="9972" w:type="dxa"/>
            <w:tcBorders>
              <w:top w:val="nil"/>
              <w:left w:val="single" w:sz="2" w:space="0" w:color="000001"/>
              <w:bottom w:val="nil"/>
              <w:right w:val="single" w:sz="2" w:space="0" w:color="000001"/>
            </w:tcBorders>
            <w:shd w:val="clear" w:color="auto" w:fill="auto"/>
            <w:tcMar>
              <w:left w:w="30" w:type="dxa"/>
            </w:tcMar>
          </w:tcPr>
          <w:p w14:paraId="281EBAC9" w14:textId="77777777" w:rsidR="00656E30" w:rsidRDefault="0039531B">
            <w:pPr>
              <w:rPr>
                <w:rFonts w:ascii="Lucida Console" w:hAnsi="Lucida Console"/>
                <w:sz w:val="20"/>
                <w:szCs w:val="20"/>
              </w:rPr>
            </w:pPr>
            <w:r>
              <w:rPr>
                <w:rFonts w:ascii="Lucida Console" w:hAnsi="Lucida Console"/>
                <w:sz w:val="20"/>
                <w:szCs w:val="20"/>
              </w:rPr>
              <w:t>arg 1=myarg1</w:t>
            </w:r>
          </w:p>
        </w:tc>
      </w:tr>
      <w:tr w:rsidR="00656E30" w14:paraId="7739CC86" w14:textId="77777777" w:rsidTr="00421C0D">
        <w:tc>
          <w:tcPr>
            <w:tcW w:w="9972" w:type="dxa"/>
            <w:tcBorders>
              <w:top w:val="nil"/>
              <w:left w:val="single" w:sz="2" w:space="0" w:color="000001"/>
              <w:bottom w:val="single" w:sz="2" w:space="0" w:color="000001"/>
              <w:right w:val="single" w:sz="2" w:space="0" w:color="000001"/>
            </w:tcBorders>
            <w:shd w:val="clear" w:color="auto" w:fill="auto"/>
            <w:tcMar>
              <w:left w:w="30" w:type="dxa"/>
            </w:tcMar>
          </w:tcPr>
          <w:p w14:paraId="4A9CAA30" w14:textId="77777777" w:rsidR="00656E30" w:rsidRDefault="0039531B">
            <w:pPr>
              <w:rPr>
                <w:rFonts w:ascii="Lucida Console" w:hAnsi="Lucida Console"/>
                <w:sz w:val="20"/>
                <w:szCs w:val="20"/>
              </w:rPr>
            </w:pPr>
            <w:r>
              <w:rPr>
                <w:rFonts w:ascii="Lucida Console" w:hAnsi="Lucida Console"/>
                <w:sz w:val="20"/>
                <w:szCs w:val="20"/>
              </w:rPr>
              <w:t>arg 2=myarg2</w:t>
            </w:r>
          </w:p>
        </w:tc>
      </w:tr>
    </w:tbl>
    <w:p w14:paraId="57895090" w14:textId="77777777" w:rsidR="004A122E" w:rsidRDefault="004A122E">
      <w:pPr>
        <w:jc w:val="both"/>
        <w:rPr>
          <w:rFonts w:ascii="Calibri" w:hAnsi="Calibri"/>
          <w:sz w:val="22"/>
          <w:szCs w:val="22"/>
        </w:rPr>
      </w:pPr>
    </w:p>
    <w:p w14:paraId="7F682FC1" w14:textId="66FF7079" w:rsidR="00656E30" w:rsidRDefault="0039531B">
      <w:pPr>
        <w:jc w:val="both"/>
      </w:pPr>
      <w:r>
        <w:rPr>
          <w:rFonts w:ascii="Calibri" w:hAnsi="Calibri"/>
          <w:sz w:val="22"/>
          <w:szCs w:val="22"/>
        </w:rPr>
        <w:t xml:space="preserve">The program automatically captures the command line arguments and provides them as an array of null-terminated char arrays to </w:t>
      </w:r>
      <w:r w:rsidR="004A122E">
        <w:rPr>
          <w:rFonts w:ascii="Calibri" w:hAnsi="Calibri"/>
          <w:sz w:val="22"/>
          <w:szCs w:val="22"/>
        </w:rPr>
        <w:t>your</w:t>
      </w:r>
      <w:r>
        <w:rPr>
          <w:rFonts w:ascii="Calibri" w:hAnsi="Calibri"/>
          <w:sz w:val="22"/>
          <w:szCs w:val="22"/>
        </w:rPr>
        <w:t xml:space="preserve"> program.</w:t>
      </w:r>
    </w:p>
    <w:p w14:paraId="5AFD01B6" w14:textId="29C37C8E" w:rsidR="00656E30" w:rsidRDefault="00656E30">
      <w:pPr>
        <w:jc w:val="both"/>
        <w:rPr>
          <w:rFonts w:ascii="Calibri" w:hAnsi="Calibri"/>
          <w:sz w:val="22"/>
          <w:szCs w:val="22"/>
        </w:rPr>
      </w:pPr>
    </w:p>
    <w:p w14:paraId="37379409" w14:textId="77777777" w:rsidR="00656E30" w:rsidRDefault="0039531B">
      <w:pPr>
        <w:numPr>
          <w:ilvl w:val="0"/>
          <w:numId w:val="1"/>
        </w:numPr>
      </w:pPr>
      <w:r>
        <w:rPr>
          <w:rFonts w:ascii="Calibri" w:hAnsi="Calibri"/>
          <w:b/>
          <w:bCs/>
          <w:sz w:val="22"/>
          <w:szCs w:val="22"/>
        </w:rPr>
        <w:t xml:space="preserve">Creating a character pointer (char *) </w:t>
      </w:r>
    </w:p>
    <w:p w14:paraId="2F519934" w14:textId="77777777" w:rsidR="00421C0D" w:rsidRDefault="00421C0D">
      <w:pPr>
        <w:rPr>
          <w:rFonts w:ascii="Calibri" w:hAnsi="Calibri"/>
          <w:sz w:val="22"/>
          <w:szCs w:val="22"/>
        </w:rPr>
      </w:pPr>
    </w:p>
    <w:p w14:paraId="5828F08F" w14:textId="099D6D9A" w:rsidR="00656E30" w:rsidRDefault="0039531B">
      <w:r>
        <w:rPr>
          <w:rFonts w:ascii="Calibri" w:hAnsi="Calibri"/>
          <w:sz w:val="22"/>
          <w:szCs w:val="22"/>
        </w:rPr>
        <w:t xml:space="preserve">Now, </w:t>
      </w:r>
      <w:r w:rsidR="004A122E">
        <w:rPr>
          <w:rFonts w:ascii="Calibri" w:hAnsi="Calibri"/>
          <w:sz w:val="22"/>
          <w:szCs w:val="22"/>
        </w:rPr>
        <w:t xml:space="preserve">check out </w:t>
      </w:r>
      <w:r>
        <w:rPr>
          <w:rFonts w:ascii="Calibri" w:hAnsi="Calibri"/>
          <w:sz w:val="22"/>
          <w:szCs w:val="22"/>
        </w:rPr>
        <w:t xml:space="preserve">how </w:t>
      </w:r>
      <w:r w:rsidR="004A122E">
        <w:rPr>
          <w:rFonts w:ascii="Calibri" w:hAnsi="Calibri"/>
          <w:sz w:val="22"/>
          <w:szCs w:val="22"/>
        </w:rPr>
        <w:t xml:space="preserve">to </w:t>
      </w:r>
      <w:r>
        <w:rPr>
          <w:rFonts w:ascii="Calibri" w:hAnsi="Calibri"/>
          <w:sz w:val="22"/>
          <w:szCs w:val="22"/>
        </w:rPr>
        <w:t>create a char pointer, to point to any of the user provided arguments.</w:t>
      </w:r>
    </w:p>
    <w:p w14:paraId="35A192D7" w14:textId="77777777" w:rsidR="00656E30" w:rsidRDefault="00656E30">
      <w:pPr>
        <w:rPr>
          <w:rFonts w:ascii="Calibri" w:hAnsi="Calibri"/>
          <w:sz w:val="22"/>
          <w:szCs w:val="22"/>
        </w:rPr>
      </w:pPr>
    </w:p>
    <w:p w14:paraId="128B035F" w14:textId="77777777" w:rsidR="00656E30" w:rsidRDefault="0039531B">
      <w:r>
        <w:rPr>
          <w:rFonts w:ascii="Calibri" w:hAnsi="Calibri"/>
          <w:sz w:val="22"/>
          <w:szCs w:val="22"/>
        </w:rPr>
        <w:t>Before the first “printf” add the following line:</w:t>
      </w:r>
    </w:p>
    <w:p w14:paraId="7A0D0F00" w14:textId="77777777" w:rsidR="00656E30" w:rsidRDefault="00656E30">
      <w:pPr>
        <w:rPr>
          <w:rFonts w:ascii="Calibri" w:hAnsi="Calibri"/>
          <w:sz w:val="22"/>
          <w:szCs w:val="22"/>
        </w:rPr>
      </w:pPr>
    </w:p>
    <w:tbl>
      <w:tblPr>
        <w:tblW w:w="9972" w:type="dxa"/>
        <w:tblInd w:w="36"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0" w:type="dxa"/>
          <w:bottom w:w="55" w:type="dxa"/>
          <w:right w:w="55" w:type="dxa"/>
        </w:tblCellMar>
        <w:tblLook w:val="0000" w:firstRow="0" w:lastRow="0" w:firstColumn="0" w:lastColumn="0" w:noHBand="0" w:noVBand="0"/>
      </w:tblPr>
      <w:tblGrid>
        <w:gridCol w:w="9972"/>
      </w:tblGrid>
      <w:tr w:rsidR="00656E30" w14:paraId="076914E6"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0" w:type="dxa"/>
            </w:tcMar>
          </w:tcPr>
          <w:p w14:paraId="62057BBE" w14:textId="77777777" w:rsidR="00656E30" w:rsidRDefault="0039531B">
            <w:pPr>
              <w:rPr>
                <w:rFonts w:ascii="Lucida Console" w:hAnsi="Lucida Console"/>
                <w:sz w:val="20"/>
                <w:szCs w:val="20"/>
              </w:rPr>
            </w:pPr>
            <w:r>
              <w:rPr>
                <w:rFonts w:ascii="Lucida Console" w:hAnsi="Lucida Console"/>
                <w:sz w:val="20"/>
                <w:szCs w:val="20"/>
              </w:rPr>
              <w:t xml:space="preserve">  char * myarg;</w:t>
            </w:r>
          </w:p>
        </w:tc>
      </w:tr>
    </w:tbl>
    <w:p w14:paraId="65536C1B" w14:textId="77777777" w:rsidR="00656E30" w:rsidRDefault="00656E30">
      <w:pPr>
        <w:rPr>
          <w:rFonts w:ascii="Calibri" w:hAnsi="Calibri"/>
          <w:sz w:val="22"/>
          <w:szCs w:val="22"/>
        </w:rPr>
      </w:pPr>
    </w:p>
    <w:p w14:paraId="4C673C9F" w14:textId="77777777" w:rsidR="00656E30" w:rsidRDefault="0039531B">
      <w:r>
        <w:rPr>
          <w:rFonts w:ascii="Calibri" w:hAnsi="Calibri"/>
          <w:sz w:val="22"/>
          <w:szCs w:val="22"/>
        </w:rPr>
        <w:t>After the closing “}” bracket of the for-loop, add the following lines:</w:t>
      </w:r>
    </w:p>
    <w:p w14:paraId="2F8D806C" w14:textId="77777777" w:rsidR="00656E30" w:rsidRDefault="00656E30">
      <w:pPr>
        <w:rPr>
          <w:rFonts w:ascii="Calibri" w:hAnsi="Calibri"/>
          <w:sz w:val="22"/>
          <w:szCs w:val="22"/>
        </w:rPr>
      </w:pPr>
    </w:p>
    <w:tbl>
      <w:tblPr>
        <w:tblW w:w="9972" w:type="dxa"/>
        <w:tblInd w:w="36" w:type="dxa"/>
        <w:tblBorders>
          <w:top w:val="single" w:sz="2" w:space="0" w:color="000001"/>
          <w:left w:val="single" w:sz="2" w:space="0" w:color="000001"/>
          <w:right w:val="single" w:sz="2" w:space="0" w:color="000001"/>
          <w:insideV w:val="single" w:sz="2" w:space="0" w:color="000001"/>
        </w:tblBorders>
        <w:tblCellMar>
          <w:top w:w="55" w:type="dxa"/>
          <w:left w:w="30" w:type="dxa"/>
          <w:bottom w:w="55" w:type="dxa"/>
          <w:right w:w="55" w:type="dxa"/>
        </w:tblCellMar>
        <w:tblLook w:val="0000" w:firstRow="0" w:lastRow="0" w:firstColumn="0" w:lastColumn="0" w:noHBand="0" w:noVBand="0"/>
      </w:tblPr>
      <w:tblGrid>
        <w:gridCol w:w="9972"/>
      </w:tblGrid>
      <w:tr w:rsidR="00656E30" w14:paraId="0D9D5CD7" w14:textId="77777777" w:rsidTr="00421C0D">
        <w:tc>
          <w:tcPr>
            <w:tcW w:w="9972" w:type="dxa"/>
            <w:tcBorders>
              <w:top w:val="single" w:sz="2" w:space="0" w:color="000001"/>
              <w:left w:val="single" w:sz="2" w:space="0" w:color="000001"/>
              <w:bottom w:val="nil"/>
              <w:right w:val="single" w:sz="2" w:space="0" w:color="000001"/>
            </w:tcBorders>
            <w:shd w:val="clear" w:color="auto" w:fill="auto"/>
            <w:tcMar>
              <w:left w:w="30" w:type="dxa"/>
            </w:tcMar>
          </w:tcPr>
          <w:p w14:paraId="62846ED9" w14:textId="77777777" w:rsidR="00656E30" w:rsidRDefault="0039531B">
            <w:pPr>
              <w:rPr>
                <w:sz w:val="20"/>
                <w:szCs w:val="20"/>
              </w:rPr>
            </w:pPr>
            <w:r>
              <w:rPr>
                <w:rFonts w:ascii="Calibri" w:hAnsi="Calibri"/>
                <w:sz w:val="20"/>
                <w:szCs w:val="20"/>
              </w:rPr>
              <w:t xml:space="preserve">  myarg = argv[0];</w:t>
            </w:r>
          </w:p>
        </w:tc>
      </w:tr>
      <w:tr w:rsidR="00656E30" w14:paraId="2A2E1A01" w14:textId="77777777" w:rsidTr="00421C0D">
        <w:tc>
          <w:tcPr>
            <w:tcW w:w="9972" w:type="dxa"/>
            <w:tcBorders>
              <w:top w:val="nil"/>
              <w:left w:val="single" w:sz="2" w:space="0" w:color="000001"/>
              <w:bottom w:val="single" w:sz="2" w:space="0" w:color="000001"/>
              <w:right w:val="single" w:sz="2" w:space="0" w:color="000001"/>
            </w:tcBorders>
            <w:shd w:val="clear" w:color="auto" w:fill="auto"/>
            <w:tcMar>
              <w:left w:w="30" w:type="dxa"/>
            </w:tcMar>
          </w:tcPr>
          <w:p w14:paraId="68FF6E0F" w14:textId="77777777" w:rsidR="00656E30" w:rsidRDefault="0039531B">
            <w:pPr>
              <w:rPr>
                <w:sz w:val="20"/>
                <w:szCs w:val="20"/>
              </w:rPr>
            </w:pPr>
            <w:r>
              <w:rPr>
                <w:rFonts w:ascii="Calibri" w:hAnsi="Calibri"/>
                <w:sz w:val="20"/>
                <w:szCs w:val="20"/>
              </w:rPr>
              <w:t xml:space="preserve">  printf("addr of myarg=%lu val of myarg=%s\n",myarg,myarg);</w:t>
            </w:r>
          </w:p>
        </w:tc>
      </w:tr>
    </w:tbl>
    <w:p w14:paraId="45A86910" w14:textId="77777777" w:rsidR="00656E30" w:rsidRDefault="00656E30">
      <w:pPr>
        <w:rPr>
          <w:rFonts w:ascii="Calibri" w:hAnsi="Calibri"/>
        </w:rPr>
      </w:pPr>
    </w:p>
    <w:p w14:paraId="68D35657" w14:textId="394FA09E" w:rsidR="00656E30" w:rsidRDefault="004A122E">
      <w:pPr>
        <w:jc w:val="both"/>
      </w:pPr>
      <w:r>
        <w:rPr>
          <w:rFonts w:ascii="Calibri" w:hAnsi="Calibri"/>
          <w:sz w:val="22"/>
          <w:szCs w:val="22"/>
        </w:rPr>
        <w:t>Next</w:t>
      </w:r>
      <w:r w:rsidR="0039531B">
        <w:rPr>
          <w:rFonts w:ascii="Calibri" w:hAnsi="Calibri"/>
          <w:sz w:val="22"/>
          <w:szCs w:val="22"/>
        </w:rPr>
        <w:t xml:space="preserve"> print out the address of </w:t>
      </w:r>
      <w:r>
        <w:rPr>
          <w:rFonts w:ascii="Calibri" w:hAnsi="Calibri"/>
          <w:sz w:val="22"/>
          <w:szCs w:val="22"/>
        </w:rPr>
        <w:t>your</w:t>
      </w:r>
      <w:r w:rsidR="0039531B">
        <w:rPr>
          <w:rFonts w:ascii="Calibri" w:hAnsi="Calibri"/>
          <w:sz w:val="22"/>
          <w:szCs w:val="22"/>
        </w:rPr>
        <w:t xml:space="preserve"> char pointer (char *), and also the string that is described there.  </w:t>
      </w:r>
    </w:p>
    <w:p w14:paraId="0EA4250B" w14:textId="77777777" w:rsidR="00656E30" w:rsidRDefault="00656E30">
      <w:pPr>
        <w:jc w:val="both"/>
        <w:rPr>
          <w:rFonts w:ascii="Calibri" w:hAnsi="Calibri"/>
          <w:sz w:val="22"/>
          <w:szCs w:val="22"/>
        </w:rPr>
      </w:pPr>
    </w:p>
    <w:p w14:paraId="4A2DDDE1" w14:textId="77777777" w:rsidR="00656E30" w:rsidRDefault="0039531B">
      <w:pPr>
        <w:jc w:val="both"/>
        <w:rPr>
          <w:b/>
          <w:bCs/>
        </w:rPr>
      </w:pPr>
      <w:r>
        <w:rPr>
          <w:rFonts w:ascii="Calibri" w:hAnsi="Calibri"/>
          <w:b/>
          <w:bCs/>
          <w:sz w:val="22"/>
          <w:szCs w:val="22"/>
        </w:rPr>
        <w:t>A string in C is really just a character pointer to an array of null-terminated characters.  The pointer points to the first character.  C identifies the end of the string by walking the character array one byte at a time until reaching the NULL character which signifies the end of the string.</w:t>
      </w:r>
    </w:p>
    <w:p w14:paraId="5CA5D422" w14:textId="77777777" w:rsidR="00656E30" w:rsidRDefault="00656E30">
      <w:pPr>
        <w:jc w:val="both"/>
        <w:rPr>
          <w:rFonts w:ascii="Calibri" w:hAnsi="Calibri"/>
          <w:sz w:val="22"/>
          <w:szCs w:val="22"/>
        </w:rPr>
      </w:pPr>
    </w:p>
    <w:p w14:paraId="60C7FC8F" w14:textId="77777777" w:rsidR="00656E30" w:rsidRDefault="0039531B">
      <w:r>
        <w:rPr>
          <w:rFonts w:ascii="Calibri" w:hAnsi="Calibri"/>
          <w:sz w:val="22"/>
          <w:szCs w:val="22"/>
        </w:rPr>
        <w:t>Now use the makefile to recompile the program.</w:t>
      </w:r>
    </w:p>
    <w:p w14:paraId="7330DC7A" w14:textId="77777777" w:rsidR="00656E30" w:rsidRDefault="0039531B">
      <w:r>
        <w:rPr>
          <w:rFonts w:ascii="Calibri" w:hAnsi="Calibri"/>
          <w:sz w:val="22"/>
          <w:szCs w:val="22"/>
        </w:rPr>
        <w:t xml:space="preserve">  </w:t>
      </w:r>
    </w:p>
    <w:p w14:paraId="34872F0E" w14:textId="5FCCAFC5" w:rsidR="00656E30" w:rsidRDefault="004A122E">
      <w:pPr>
        <w:jc w:val="both"/>
      </w:pPr>
      <w:r>
        <w:rPr>
          <w:rFonts w:ascii="Calibri" w:hAnsi="Calibri"/>
          <w:sz w:val="22"/>
          <w:szCs w:val="22"/>
        </w:rPr>
        <w:t>C</w:t>
      </w:r>
      <w:r w:rsidR="0039531B">
        <w:rPr>
          <w:rFonts w:ascii="Calibri" w:hAnsi="Calibri"/>
          <w:sz w:val="22"/>
          <w:szCs w:val="22"/>
        </w:rPr>
        <w:t>ompiler warnings</w:t>
      </w:r>
      <w:r>
        <w:rPr>
          <w:rFonts w:ascii="Calibri" w:hAnsi="Calibri"/>
          <w:sz w:val="22"/>
          <w:szCs w:val="22"/>
        </w:rPr>
        <w:t xml:space="preserve"> should appear ! </w:t>
      </w:r>
    </w:p>
    <w:p w14:paraId="4124F3F1" w14:textId="77777777" w:rsidR="00656E30" w:rsidRDefault="0039531B">
      <w:pPr>
        <w:jc w:val="both"/>
      </w:pPr>
      <w:r>
        <w:rPr>
          <w:rFonts w:ascii="Calibri" w:hAnsi="Calibri"/>
          <w:sz w:val="22"/>
          <w:szCs w:val="22"/>
        </w:rPr>
        <w:t>Printf does not like printing out “myarg” as a “%lu”.</w:t>
      </w:r>
    </w:p>
    <w:p w14:paraId="41AF45CF" w14:textId="29719ADB" w:rsidR="00656E30" w:rsidRDefault="0039531B">
      <w:pPr>
        <w:jc w:val="both"/>
      </w:pPr>
      <w:r>
        <w:rPr>
          <w:rFonts w:ascii="Calibri" w:hAnsi="Calibri"/>
          <w:sz w:val="22"/>
          <w:szCs w:val="22"/>
        </w:rPr>
        <w:t>“%lu” is an unsigned long integer, and can be used to print out the (virtual) memory address of the 64-bit char pointer.  Remember that all user program</w:t>
      </w:r>
      <w:r w:rsidR="004A122E">
        <w:rPr>
          <w:rFonts w:ascii="Calibri" w:hAnsi="Calibri"/>
          <w:sz w:val="22"/>
          <w:szCs w:val="22"/>
        </w:rPr>
        <w:t xml:space="preserve"> memory</w:t>
      </w:r>
      <w:r>
        <w:rPr>
          <w:rFonts w:ascii="Calibri" w:hAnsi="Calibri"/>
          <w:sz w:val="22"/>
          <w:szCs w:val="22"/>
        </w:rPr>
        <w:t xml:space="preserve"> addresses are virtual.  They are not actual </w:t>
      </w:r>
      <w:r w:rsidR="004A122E">
        <w:rPr>
          <w:rFonts w:ascii="Calibri" w:hAnsi="Calibri"/>
          <w:sz w:val="22"/>
          <w:szCs w:val="22"/>
        </w:rPr>
        <w:t xml:space="preserve">physical </w:t>
      </w:r>
      <w:r>
        <w:rPr>
          <w:rFonts w:ascii="Calibri" w:hAnsi="Calibri"/>
          <w:sz w:val="22"/>
          <w:szCs w:val="22"/>
        </w:rPr>
        <w:t>memory addresses, but virtual addresses that the operating system, with the help of the CPU, translates to a physical address.</w:t>
      </w:r>
    </w:p>
    <w:p w14:paraId="7C15E732" w14:textId="77777777" w:rsidR="00656E30" w:rsidRDefault="00656E30">
      <w:pPr>
        <w:jc w:val="both"/>
        <w:rPr>
          <w:rFonts w:ascii="Calibri" w:hAnsi="Calibri"/>
          <w:sz w:val="22"/>
          <w:szCs w:val="22"/>
        </w:rPr>
      </w:pPr>
    </w:p>
    <w:p w14:paraId="6F535090" w14:textId="7FA363A2" w:rsidR="00656E30" w:rsidRDefault="0039531B">
      <w:r>
        <w:rPr>
          <w:rFonts w:ascii="Calibri" w:hAnsi="Calibri"/>
          <w:sz w:val="22"/>
          <w:szCs w:val="22"/>
        </w:rPr>
        <w:t>Now,</w:t>
      </w:r>
      <w:r w:rsidR="004A122E">
        <w:rPr>
          <w:rFonts w:ascii="Calibri" w:hAnsi="Calibri"/>
          <w:sz w:val="22"/>
          <w:szCs w:val="22"/>
        </w:rPr>
        <w:t xml:space="preserve"> while</w:t>
      </w:r>
      <w:r>
        <w:rPr>
          <w:rFonts w:ascii="Calibri" w:hAnsi="Calibri"/>
          <w:sz w:val="22"/>
          <w:szCs w:val="22"/>
        </w:rPr>
        <w:t xml:space="preserve"> ignoring the compile warnings, run the program</w:t>
      </w:r>
      <w:r w:rsidR="004A122E">
        <w:rPr>
          <w:rFonts w:ascii="Calibri" w:hAnsi="Calibri"/>
          <w:sz w:val="22"/>
          <w:szCs w:val="22"/>
        </w:rPr>
        <w:t>:</w:t>
      </w:r>
    </w:p>
    <w:p w14:paraId="6A4697A0" w14:textId="77777777" w:rsidR="00656E30" w:rsidRDefault="00656E30">
      <w:pPr>
        <w:rPr>
          <w:rFonts w:ascii="Calibri" w:hAnsi="Calibri"/>
          <w:sz w:val="22"/>
          <w:szCs w:val="22"/>
        </w:rPr>
      </w:pPr>
    </w:p>
    <w:p w14:paraId="3133C3F2" w14:textId="77777777" w:rsidR="00656E30" w:rsidRDefault="0039531B">
      <w:pPr>
        <w:rPr>
          <w:rFonts w:ascii="Lucida Console" w:hAnsi="Lucida Console"/>
          <w:b/>
          <w:bCs/>
          <w:sz w:val="20"/>
          <w:szCs w:val="20"/>
        </w:rPr>
      </w:pPr>
      <w:r>
        <w:rPr>
          <w:rFonts w:ascii="Lucida Console" w:hAnsi="Lucida Console"/>
          <w:b/>
          <w:bCs/>
          <w:sz w:val="20"/>
          <w:szCs w:val="20"/>
        </w:rPr>
        <w:t>$./exec myarg1 myarg2</w:t>
      </w:r>
    </w:p>
    <w:p w14:paraId="29F0E731" w14:textId="77777777" w:rsidR="00656E30" w:rsidRDefault="00656E30">
      <w:pPr>
        <w:rPr>
          <w:rFonts w:ascii="Lucida Console" w:hAnsi="Lucida Console"/>
          <w:b/>
          <w:bCs/>
          <w:sz w:val="20"/>
          <w:szCs w:val="20"/>
        </w:rPr>
      </w:pPr>
    </w:p>
    <w:p w14:paraId="19E21932" w14:textId="0D3181B5" w:rsidR="00656E30" w:rsidRDefault="004A122E">
      <w:pPr>
        <w:jc w:val="both"/>
      </w:pPr>
      <w:r>
        <w:rPr>
          <w:rFonts w:ascii="Calibri" w:hAnsi="Calibri"/>
          <w:sz w:val="22"/>
          <w:szCs w:val="22"/>
        </w:rPr>
        <w:t xml:space="preserve">You should </w:t>
      </w:r>
      <w:r w:rsidR="0039531B">
        <w:rPr>
          <w:rFonts w:ascii="Calibri" w:hAnsi="Calibri"/>
          <w:sz w:val="22"/>
          <w:szCs w:val="22"/>
        </w:rPr>
        <w:t xml:space="preserve">see that </w:t>
      </w:r>
      <w:r>
        <w:rPr>
          <w:rFonts w:ascii="Calibri" w:hAnsi="Calibri"/>
          <w:sz w:val="22"/>
          <w:szCs w:val="22"/>
        </w:rPr>
        <w:t>y</w:t>
      </w:r>
      <w:r w:rsidR="0039531B">
        <w:rPr>
          <w:rFonts w:ascii="Calibri" w:hAnsi="Calibri"/>
          <w:sz w:val="22"/>
          <w:szCs w:val="22"/>
        </w:rPr>
        <w:t>our pointer, points to some virtual memory location, and when</w:t>
      </w:r>
      <w:r>
        <w:rPr>
          <w:rFonts w:ascii="Calibri" w:hAnsi="Calibri"/>
          <w:sz w:val="22"/>
          <w:szCs w:val="22"/>
        </w:rPr>
        <w:t xml:space="preserve"> using </w:t>
      </w:r>
      <w:r w:rsidR="0039531B">
        <w:rPr>
          <w:rFonts w:ascii="Calibri" w:hAnsi="Calibri"/>
          <w:sz w:val="22"/>
          <w:szCs w:val="22"/>
        </w:rPr>
        <w:t xml:space="preserve">this pointer, </w:t>
      </w:r>
      <w:r>
        <w:rPr>
          <w:rFonts w:ascii="Calibri" w:hAnsi="Calibri"/>
          <w:sz w:val="22"/>
          <w:szCs w:val="22"/>
        </w:rPr>
        <w:t xml:space="preserve">you will </w:t>
      </w:r>
      <w:r w:rsidR="0039531B">
        <w:rPr>
          <w:rFonts w:ascii="Calibri" w:hAnsi="Calibri"/>
          <w:sz w:val="22"/>
          <w:szCs w:val="22"/>
        </w:rPr>
        <w:t>see the value of the string that is stored there.</w:t>
      </w:r>
    </w:p>
    <w:p w14:paraId="11ED5734" w14:textId="77777777" w:rsidR="00656E30" w:rsidRDefault="00656E30">
      <w:pPr>
        <w:jc w:val="both"/>
        <w:rPr>
          <w:rFonts w:ascii="Calibri" w:hAnsi="Calibri"/>
          <w:sz w:val="22"/>
          <w:szCs w:val="22"/>
        </w:rPr>
      </w:pPr>
    </w:p>
    <w:p w14:paraId="593716AB" w14:textId="77777777" w:rsidR="00656E30" w:rsidRDefault="0039531B">
      <w:pPr>
        <w:numPr>
          <w:ilvl w:val="0"/>
          <w:numId w:val="1"/>
        </w:numPr>
      </w:pPr>
      <w:r>
        <w:rPr>
          <w:rFonts w:ascii="Calibri" w:hAnsi="Calibri"/>
          <w:b/>
          <w:bCs/>
          <w:sz w:val="22"/>
          <w:szCs w:val="22"/>
        </w:rPr>
        <w:t xml:space="preserve">Checking how strings are terminated in C  </w:t>
      </w:r>
    </w:p>
    <w:p w14:paraId="316D817A" w14:textId="77777777" w:rsidR="00656E30" w:rsidRDefault="00656E30">
      <w:pPr>
        <w:rPr>
          <w:rFonts w:ascii="Calibri" w:hAnsi="Calibri"/>
          <w:sz w:val="22"/>
          <w:szCs w:val="22"/>
        </w:rPr>
      </w:pPr>
    </w:p>
    <w:p w14:paraId="510CF99D" w14:textId="6DC7A8DA" w:rsidR="00656E30" w:rsidRDefault="0039531B">
      <w:pPr>
        <w:jc w:val="both"/>
      </w:pPr>
      <w:r>
        <w:rPr>
          <w:rFonts w:ascii="Calibri" w:hAnsi="Calibri"/>
          <w:sz w:val="22"/>
          <w:szCs w:val="22"/>
        </w:rPr>
        <w:t xml:space="preserve">Now, let’s </w:t>
      </w:r>
      <w:r w:rsidR="004A122E">
        <w:rPr>
          <w:rFonts w:ascii="Calibri" w:hAnsi="Calibri"/>
          <w:sz w:val="22"/>
          <w:szCs w:val="22"/>
        </w:rPr>
        <w:t xml:space="preserve">TEST </w:t>
      </w:r>
      <w:r>
        <w:rPr>
          <w:rFonts w:ascii="Calibri" w:hAnsi="Calibri"/>
          <w:sz w:val="22"/>
          <w:szCs w:val="22"/>
        </w:rPr>
        <w:t>that NULL characters, which have the ASCII value of 0, actually terminate the string.</w:t>
      </w:r>
    </w:p>
    <w:p w14:paraId="79D0E322" w14:textId="77777777" w:rsidR="00656E30" w:rsidRDefault="00656E30">
      <w:pPr>
        <w:jc w:val="both"/>
        <w:rPr>
          <w:rFonts w:ascii="Calibri" w:hAnsi="Calibri"/>
          <w:sz w:val="22"/>
          <w:szCs w:val="22"/>
        </w:rPr>
      </w:pPr>
    </w:p>
    <w:p w14:paraId="5DA68D28" w14:textId="2C9C451E" w:rsidR="00656E30" w:rsidRDefault="004A122E">
      <w:pPr>
        <w:rPr>
          <w:rFonts w:ascii="Calibri" w:hAnsi="Calibri"/>
          <w:sz w:val="22"/>
          <w:szCs w:val="22"/>
        </w:rPr>
      </w:pPr>
      <w:r>
        <w:rPr>
          <w:rFonts w:ascii="Calibri" w:hAnsi="Calibri"/>
          <w:sz w:val="22"/>
          <w:szCs w:val="22"/>
        </w:rPr>
        <w:t xml:space="preserve">Try printing </w:t>
      </w:r>
      <w:r w:rsidR="0039531B">
        <w:rPr>
          <w:rFonts w:ascii="Calibri" w:hAnsi="Calibri"/>
          <w:sz w:val="22"/>
          <w:szCs w:val="22"/>
        </w:rPr>
        <w:t>out the NULL character that terminates the string to test this.</w:t>
      </w:r>
    </w:p>
    <w:p w14:paraId="02146D1D" w14:textId="77777777" w:rsidR="00BA3B2B" w:rsidRPr="00BA3B2B" w:rsidRDefault="00BA3B2B">
      <w:pPr>
        <w:rPr>
          <w:sz w:val="10"/>
          <w:szCs w:val="10"/>
        </w:rPr>
      </w:pPr>
    </w:p>
    <w:p w14:paraId="6DBEBCBC" w14:textId="51887F23" w:rsidR="00656E30" w:rsidRDefault="004A122E">
      <w:pPr>
        <w:jc w:val="both"/>
      </w:pPr>
      <w:r>
        <w:rPr>
          <w:rFonts w:ascii="Calibri" w:hAnsi="Calibri"/>
          <w:sz w:val="22"/>
          <w:szCs w:val="22"/>
        </w:rPr>
        <w:t xml:space="preserve">The </w:t>
      </w:r>
      <w:r w:rsidR="0039531B">
        <w:rPr>
          <w:rFonts w:ascii="Calibri" w:hAnsi="Calibri"/>
          <w:sz w:val="22"/>
          <w:szCs w:val="22"/>
        </w:rPr>
        <w:t xml:space="preserve">first arg is 6 characters long.  </w:t>
      </w:r>
      <w:r>
        <w:rPr>
          <w:rFonts w:ascii="Calibri" w:hAnsi="Calibri"/>
          <w:sz w:val="22"/>
          <w:szCs w:val="22"/>
        </w:rPr>
        <w:t>The GOAL is t</w:t>
      </w:r>
      <w:r w:rsidR="0039531B">
        <w:rPr>
          <w:rFonts w:ascii="Calibri" w:hAnsi="Calibri"/>
          <w:sz w:val="22"/>
          <w:szCs w:val="22"/>
        </w:rPr>
        <w:t>o print the 7</w:t>
      </w:r>
      <w:r w:rsidR="0039531B">
        <w:rPr>
          <w:rFonts w:ascii="Calibri" w:hAnsi="Calibri"/>
          <w:sz w:val="22"/>
          <w:szCs w:val="22"/>
          <w:vertAlign w:val="superscript"/>
        </w:rPr>
        <w:t>th</w:t>
      </w:r>
      <w:r w:rsidR="0039531B">
        <w:rPr>
          <w:rFonts w:ascii="Calibri" w:hAnsi="Calibri"/>
          <w:sz w:val="22"/>
          <w:szCs w:val="22"/>
        </w:rPr>
        <w:t xml:space="preserve"> character after the char * pointer’s address.  This should be a null.  </w:t>
      </w:r>
      <w:r>
        <w:rPr>
          <w:rFonts w:ascii="Calibri" w:hAnsi="Calibri"/>
          <w:sz w:val="22"/>
          <w:szCs w:val="22"/>
        </w:rPr>
        <w:t>A</w:t>
      </w:r>
      <w:r w:rsidR="0039531B">
        <w:rPr>
          <w:rFonts w:ascii="Calibri" w:hAnsi="Calibri"/>
          <w:sz w:val="22"/>
          <w:szCs w:val="22"/>
        </w:rPr>
        <w:t>rrays in C start with index 0</w:t>
      </w:r>
      <w:r>
        <w:rPr>
          <w:rFonts w:ascii="Calibri" w:hAnsi="Calibri"/>
          <w:sz w:val="22"/>
          <w:szCs w:val="22"/>
        </w:rPr>
        <w:t>. T</w:t>
      </w:r>
      <w:r w:rsidR="0039531B">
        <w:rPr>
          <w:rFonts w:ascii="Calibri" w:hAnsi="Calibri"/>
          <w:sz w:val="22"/>
          <w:szCs w:val="22"/>
        </w:rPr>
        <w:t>o print the 7</w:t>
      </w:r>
      <w:r w:rsidR="0039531B">
        <w:rPr>
          <w:rFonts w:ascii="Calibri" w:hAnsi="Calibri"/>
          <w:sz w:val="22"/>
          <w:szCs w:val="22"/>
          <w:vertAlign w:val="superscript"/>
        </w:rPr>
        <w:t>th</w:t>
      </w:r>
      <w:r w:rsidR="0039531B">
        <w:rPr>
          <w:rFonts w:ascii="Calibri" w:hAnsi="Calibri"/>
          <w:sz w:val="22"/>
          <w:szCs w:val="22"/>
        </w:rPr>
        <w:t xml:space="preserve"> character, add 6 to the pointer.  To actually see the 7</w:t>
      </w:r>
      <w:r w:rsidR="0039531B">
        <w:rPr>
          <w:rFonts w:ascii="Calibri" w:hAnsi="Calibri"/>
          <w:sz w:val="22"/>
          <w:szCs w:val="22"/>
          <w:vertAlign w:val="superscript"/>
        </w:rPr>
        <w:t>th</w:t>
      </w:r>
      <w:r w:rsidR="0039531B">
        <w:rPr>
          <w:rFonts w:ascii="Calibri" w:hAnsi="Calibri"/>
          <w:sz w:val="22"/>
          <w:szCs w:val="22"/>
        </w:rPr>
        <w:t xml:space="preserve"> character, when </w:t>
      </w:r>
      <w:r>
        <w:rPr>
          <w:rFonts w:ascii="Calibri" w:hAnsi="Calibri"/>
          <w:sz w:val="22"/>
          <w:szCs w:val="22"/>
        </w:rPr>
        <w:t xml:space="preserve">adding </w:t>
      </w:r>
      <w:r w:rsidR="0039531B">
        <w:rPr>
          <w:rFonts w:ascii="Calibri" w:hAnsi="Calibri"/>
          <w:sz w:val="22"/>
          <w:szCs w:val="22"/>
        </w:rPr>
        <w:t xml:space="preserve">6 to the pointer, </w:t>
      </w:r>
      <w:r>
        <w:rPr>
          <w:rFonts w:ascii="Calibri" w:hAnsi="Calibri"/>
          <w:sz w:val="22"/>
          <w:szCs w:val="22"/>
        </w:rPr>
        <w:t xml:space="preserve">you’ll </w:t>
      </w:r>
      <w:r w:rsidR="0039531B">
        <w:rPr>
          <w:rFonts w:ascii="Calibri" w:hAnsi="Calibri"/>
          <w:sz w:val="22"/>
          <w:szCs w:val="22"/>
        </w:rPr>
        <w:t xml:space="preserve">need to add parenthesizes so C treats myarg+6 as a </w:t>
      </w:r>
      <w:r w:rsidR="0039531B">
        <w:rPr>
          <w:rFonts w:ascii="Calibri" w:hAnsi="Calibri"/>
          <w:sz w:val="22"/>
          <w:szCs w:val="22"/>
        </w:rPr>
        <w:lastRenderedPageBreak/>
        <w:t>pointer.</w:t>
      </w:r>
    </w:p>
    <w:p w14:paraId="495B5CC7" w14:textId="77777777" w:rsidR="00656E30" w:rsidRDefault="00656E30">
      <w:pPr>
        <w:jc w:val="both"/>
        <w:rPr>
          <w:rFonts w:ascii="Calibri" w:hAnsi="Calibri"/>
          <w:sz w:val="22"/>
          <w:szCs w:val="22"/>
        </w:rPr>
      </w:pPr>
    </w:p>
    <w:p w14:paraId="51030819" w14:textId="77777777" w:rsidR="00656E30" w:rsidRDefault="0039531B">
      <w:r>
        <w:rPr>
          <w:rFonts w:ascii="Calibri" w:hAnsi="Calibri"/>
          <w:sz w:val="22"/>
          <w:szCs w:val="22"/>
        </w:rPr>
        <w:t>Add the following print statement to your code, and make and rerun the program:</w:t>
      </w:r>
    </w:p>
    <w:tbl>
      <w:tblPr>
        <w:tblW w:w="9976" w:type="dxa"/>
        <w:tblInd w:w="32"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0" w:type="dxa"/>
          <w:bottom w:w="55" w:type="dxa"/>
          <w:right w:w="55" w:type="dxa"/>
        </w:tblCellMar>
        <w:tblLook w:val="0000" w:firstRow="0" w:lastRow="0" w:firstColumn="0" w:lastColumn="0" w:noHBand="0" w:noVBand="0"/>
      </w:tblPr>
      <w:tblGrid>
        <w:gridCol w:w="9976"/>
      </w:tblGrid>
      <w:tr w:rsidR="00656E30" w14:paraId="105238F3" w14:textId="77777777" w:rsidTr="004A122E">
        <w:tc>
          <w:tcPr>
            <w:tcW w:w="9976" w:type="dxa"/>
            <w:tcBorders>
              <w:top w:val="single" w:sz="2" w:space="0" w:color="000001"/>
              <w:left w:val="single" w:sz="2" w:space="0" w:color="000001"/>
              <w:bottom w:val="single" w:sz="4" w:space="0" w:color="auto"/>
              <w:right w:val="single" w:sz="2" w:space="0" w:color="000001"/>
            </w:tcBorders>
            <w:shd w:val="clear" w:color="auto" w:fill="auto"/>
            <w:tcMar>
              <w:left w:w="30" w:type="dxa"/>
            </w:tcMar>
          </w:tcPr>
          <w:p w14:paraId="369514F8" w14:textId="77777777" w:rsidR="00656E30" w:rsidRDefault="0039531B">
            <w:pPr>
              <w:rPr>
                <w:rFonts w:ascii="Lucida Console" w:hAnsi="Lucida Console"/>
                <w:sz w:val="20"/>
                <w:szCs w:val="20"/>
              </w:rPr>
            </w:pPr>
            <w:r>
              <w:rPr>
                <w:rFonts w:ascii="Lucida Console" w:hAnsi="Lucida Console"/>
                <w:sz w:val="20"/>
                <w:szCs w:val="20"/>
              </w:rPr>
              <w:t>printf("The NULL char that terminates my string=%d\n", *(myarg+6));</w:t>
            </w:r>
          </w:p>
        </w:tc>
      </w:tr>
      <w:tr w:rsidR="00656E30" w14:paraId="5A59B2B7" w14:textId="77777777" w:rsidTr="004A122E">
        <w:tblPrEx>
          <w:tblCellMar>
            <w:left w:w="48" w:type="dxa"/>
          </w:tblCellMar>
        </w:tblPrEx>
        <w:tc>
          <w:tcPr>
            <w:tcW w:w="9976" w:type="dxa"/>
            <w:tcBorders>
              <w:top w:val="single" w:sz="4" w:space="0" w:color="auto"/>
              <w:left w:val="single" w:sz="2" w:space="0" w:color="000001"/>
              <w:bottom w:val="single" w:sz="2" w:space="0" w:color="000001"/>
              <w:right w:val="single" w:sz="2" w:space="0" w:color="000001"/>
            </w:tcBorders>
            <w:shd w:val="clear" w:color="auto" w:fill="auto"/>
            <w:tcMar>
              <w:left w:w="48" w:type="dxa"/>
            </w:tcMar>
          </w:tcPr>
          <w:p w14:paraId="14D8C066" w14:textId="77777777" w:rsidR="00656E30" w:rsidRDefault="0039531B">
            <w:pPr>
              <w:rPr>
                <w:highlight w:val="yellow"/>
              </w:rPr>
            </w:pPr>
            <w:r>
              <w:rPr>
                <w:rFonts w:ascii="Calibri" w:hAnsi="Calibri"/>
                <w:b/>
                <w:bCs/>
                <w:sz w:val="22"/>
                <w:szCs w:val="22"/>
                <w:highlight w:val="yellow"/>
                <w:u w:val="single"/>
              </w:rPr>
              <w:t>Question 1.</w:t>
            </w:r>
            <w:r>
              <w:rPr>
                <w:rFonts w:ascii="Calibri" w:hAnsi="Calibri"/>
                <w:sz w:val="22"/>
                <w:szCs w:val="22"/>
                <w:highlight w:val="yellow"/>
              </w:rPr>
              <w:t xml:space="preserve">  What do you see?  What you just did is not possible in Java.  Why not?          </w:t>
            </w:r>
          </w:p>
        </w:tc>
      </w:tr>
    </w:tbl>
    <w:p w14:paraId="3E29F005" w14:textId="77777777" w:rsidR="00656E30" w:rsidRDefault="00656E30">
      <w:pPr>
        <w:rPr>
          <w:rFonts w:ascii="Calibri" w:hAnsi="Calibri"/>
          <w:sz w:val="22"/>
          <w:szCs w:val="22"/>
        </w:rPr>
      </w:pPr>
    </w:p>
    <w:p w14:paraId="69E9CBFA" w14:textId="7C1E0E31" w:rsidR="00656E30" w:rsidRDefault="0039531B">
      <w:r>
        <w:rPr>
          <w:rFonts w:ascii="Calibri" w:hAnsi="Calibri"/>
          <w:sz w:val="22"/>
          <w:szCs w:val="22"/>
        </w:rPr>
        <w:t>Now, print out every character of the first string this way.</w:t>
      </w:r>
    </w:p>
    <w:p w14:paraId="49431FB2" w14:textId="77777777" w:rsidR="00656E30" w:rsidRDefault="0039531B">
      <w:r>
        <w:rPr>
          <w:rFonts w:ascii="Calibri" w:hAnsi="Calibri"/>
          <w:sz w:val="22"/>
          <w:szCs w:val="22"/>
        </w:rPr>
        <w:t>Using the clipboard, add the following lines to your program:</w:t>
      </w:r>
    </w:p>
    <w:p w14:paraId="2F23BC64" w14:textId="77777777" w:rsidR="00656E30" w:rsidRDefault="00656E30">
      <w:pPr>
        <w:rPr>
          <w:rFonts w:ascii="Calibri" w:hAnsi="Calibri"/>
          <w:sz w:val="22"/>
          <w:szCs w:val="22"/>
        </w:rPr>
      </w:pPr>
    </w:p>
    <w:tbl>
      <w:tblPr>
        <w:tblW w:w="9972" w:type="dxa"/>
        <w:tblInd w:w="36" w:type="dxa"/>
        <w:tblBorders>
          <w:top w:val="single" w:sz="2" w:space="0" w:color="000001"/>
          <w:left w:val="single" w:sz="2" w:space="0" w:color="000001"/>
          <w:right w:val="single" w:sz="2" w:space="0" w:color="000001"/>
          <w:insideV w:val="single" w:sz="2" w:space="0" w:color="000001"/>
        </w:tblBorders>
        <w:tblCellMar>
          <w:top w:w="55" w:type="dxa"/>
          <w:left w:w="30" w:type="dxa"/>
          <w:bottom w:w="55" w:type="dxa"/>
          <w:right w:w="55" w:type="dxa"/>
        </w:tblCellMar>
        <w:tblLook w:val="0000" w:firstRow="0" w:lastRow="0" w:firstColumn="0" w:lastColumn="0" w:noHBand="0" w:noVBand="0"/>
      </w:tblPr>
      <w:tblGrid>
        <w:gridCol w:w="9972"/>
      </w:tblGrid>
      <w:tr w:rsidR="00656E30" w14:paraId="3ECE9D4B" w14:textId="77777777">
        <w:tc>
          <w:tcPr>
            <w:tcW w:w="9972" w:type="dxa"/>
            <w:tcBorders>
              <w:top w:val="single" w:sz="2" w:space="0" w:color="000001"/>
              <w:left w:val="single" w:sz="2" w:space="0" w:color="000001"/>
              <w:right w:val="single" w:sz="2" w:space="0" w:color="000001"/>
            </w:tcBorders>
            <w:shd w:val="clear" w:color="auto" w:fill="auto"/>
            <w:tcMar>
              <w:left w:w="30" w:type="dxa"/>
            </w:tcMar>
          </w:tcPr>
          <w:p w14:paraId="08FF222C" w14:textId="77777777" w:rsidR="00656E30" w:rsidRDefault="0039531B">
            <w:pPr>
              <w:rPr>
                <w:rFonts w:ascii="Lucida Console" w:hAnsi="Lucida Console"/>
                <w:sz w:val="20"/>
                <w:szCs w:val="20"/>
              </w:rPr>
            </w:pPr>
            <w:r>
              <w:rPr>
                <w:rFonts w:ascii="Lucida Console" w:hAnsi="Lucida Console"/>
                <w:sz w:val="20"/>
                <w:szCs w:val="20"/>
              </w:rPr>
              <w:t xml:space="preserve">  printf("myarg char 0=%d %c\n",*(myarg+0),*(myarg+0));</w:t>
            </w:r>
          </w:p>
        </w:tc>
      </w:tr>
      <w:tr w:rsidR="00656E30" w14:paraId="034B7E72" w14:textId="77777777">
        <w:tc>
          <w:tcPr>
            <w:tcW w:w="9972" w:type="dxa"/>
            <w:tcBorders>
              <w:left w:val="single" w:sz="2" w:space="0" w:color="000001"/>
              <w:right w:val="single" w:sz="2" w:space="0" w:color="000001"/>
            </w:tcBorders>
            <w:shd w:val="clear" w:color="auto" w:fill="auto"/>
            <w:tcMar>
              <w:left w:w="30" w:type="dxa"/>
            </w:tcMar>
          </w:tcPr>
          <w:p w14:paraId="17751FA3" w14:textId="77777777" w:rsidR="00656E30" w:rsidRDefault="0039531B">
            <w:pPr>
              <w:rPr>
                <w:rFonts w:ascii="Lucida Console" w:hAnsi="Lucida Console"/>
                <w:sz w:val="20"/>
                <w:szCs w:val="20"/>
              </w:rPr>
            </w:pPr>
            <w:r>
              <w:rPr>
                <w:rFonts w:ascii="Lucida Console" w:hAnsi="Lucida Console"/>
                <w:sz w:val="20"/>
                <w:szCs w:val="20"/>
              </w:rPr>
              <w:t xml:space="preserve">  printf("myarg char 1=%d %c\n",*(myarg+1),*(myarg+1));</w:t>
            </w:r>
          </w:p>
        </w:tc>
      </w:tr>
      <w:tr w:rsidR="00656E30" w14:paraId="32E02AD1" w14:textId="77777777">
        <w:tc>
          <w:tcPr>
            <w:tcW w:w="9972" w:type="dxa"/>
            <w:tcBorders>
              <w:left w:val="single" w:sz="2" w:space="0" w:color="000001"/>
              <w:right w:val="single" w:sz="2" w:space="0" w:color="000001"/>
            </w:tcBorders>
            <w:shd w:val="clear" w:color="auto" w:fill="auto"/>
            <w:tcMar>
              <w:left w:w="30" w:type="dxa"/>
            </w:tcMar>
          </w:tcPr>
          <w:p w14:paraId="023E80CF" w14:textId="77777777" w:rsidR="00656E30" w:rsidRDefault="0039531B">
            <w:pPr>
              <w:rPr>
                <w:rFonts w:ascii="Lucida Console" w:hAnsi="Lucida Console"/>
                <w:sz w:val="20"/>
                <w:szCs w:val="20"/>
              </w:rPr>
            </w:pPr>
            <w:r>
              <w:rPr>
                <w:rFonts w:ascii="Lucida Console" w:hAnsi="Lucida Console"/>
                <w:sz w:val="20"/>
                <w:szCs w:val="20"/>
              </w:rPr>
              <w:t xml:space="preserve">  printf("myarg char 2=%d %c\n",*(myarg+2),*(myarg+2));</w:t>
            </w:r>
          </w:p>
        </w:tc>
      </w:tr>
      <w:tr w:rsidR="00656E30" w14:paraId="4E5B8A39" w14:textId="77777777">
        <w:tc>
          <w:tcPr>
            <w:tcW w:w="9972" w:type="dxa"/>
            <w:tcBorders>
              <w:left w:val="single" w:sz="2" w:space="0" w:color="000001"/>
              <w:right w:val="single" w:sz="2" w:space="0" w:color="000001"/>
            </w:tcBorders>
            <w:shd w:val="clear" w:color="auto" w:fill="auto"/>
            <w:tcMar>
              <w:left w:w="30" w:type="dxa"/>
            </w:tcMar>
          </w:tcPr>
          <w:p w14:paraId="5CD76571" w14:textId="77777777" w:rsidR="00656E30" w:rsidRDefault="0039531B">
            <w:pPr>
              <w:rPr>
                <w:rFonts w:ascii="Lucida Console" w:hAnsi="Lucida Console"/>
                <w:sz w:val="20"/>
                <w:szCs w:val="20"/>
              </w:rPr>
            </w:pPr>
            <w:r>
              <w:rPr>
                <w:rFonts w:ascii="Lucida Console" w:hAnsi="Lucida Console"/>
                <w:sz w:val="20"/>
                <w:szCs w:val="20"/>
              </w:rPr>
              <w:t xml:space="preserve">  printf("myarg char 3=%d %c\n",*(myarg+3),*(myarg+3));</w:t>
            </w:r>
          </w:p>
        </w:tc>
      </w:tr>
      <w:tr w:rsidR="00656E30" w14:paraId="31B6C10E" w14:textId="77777777" w:rsidTr="00421C0D">
        <w:tc>
          <w:tcPr>
            <w:tcW w:w="9972" w:type="dxa"/>
            <w:tcBorders>
              <w:left w:val="single" w:sz="2" w:space="0" w:color="000001"/>
              <w:bottom w:val="nil"/>
              <w:right w:val="single" w:sz="2" w:space="0" w:color="000001"/>
            </w:tcBorders>
            <w:shd w:val="clear" w:color="auto" w:fill="auto"/>
            <w:tcMar>
              <w:left w:w="30" w:type="dxa"/>
            </w:tcMar>
          </w:tcPr>
          <w:p w14:paraId="28D2954F" w14:textId="77777777" w:rsidR="00656E30" w:rsidRDefault="0039531B">
            <w:pPr>
              <w:rPr>
                <w:rFonts w:ascii="Lucida Console" w:hAnsi="Lucida Console"/>
                <w:sz w:val="20"/>
                <w:szCs w:val="20"/>
              </w:rPr>
            </w:pPr>
            <w:r>
              <w:rPr>
                <w:rFonts w:ascii="Lucida Console" w:hAnsi="Lucida Console"/>
                <w:sz w:val="20"/>
                <w:szCs w:val="20"/>
              </w:rPr>
              <w:t xml:space="preserve">  printf("myarg char 4=%d %c\n",*(myarg+4),*(myarg+4));</w:t>
            </w:r>
          </w:p>
        </w:tc>
      </w:tr>
      <w:tr w:rsidR="00656E30" w14:paraId="1A84F448" w14:textId="77777777" w:rsidTr="00421C0D">
        <w:tc>
          <w:tcPr>
            <w:tcW w:w="9972" w:type="dxa"/>
            <w:tcBorders>
              <w:top w:val="nil"/>
              <w:left w:val="single" w:sz="2" w:space="0" w:color="000001"/>
              <w:bottom w:val="nil"/>
              <w:right w:val="single" w:sz="2" w:space="0" w:color="000001"/>
            </w:tcBorders>
            <w:shd w:val="clear" w:color="auto" w:fill="auto"/>
            <w:tcMar>
              <w:left w:w="30" w:type="dxa"/>
            </w:tcMar>
          </w:tcPr>
          <w:p w14:paraId="4B190942" w14:textId="77777777" w:rsidR="00656E30" w:rsidRDefault="0039531B">
            <w:pPr>
              <w:rPr>
                <w:rFonts w:ascii="Lucida Console" w:hAnsi="Lucida Console"/>
                <w:sz w:val="20"/>
                <w:szCs w:val="20"/>
              </w:rPr>
            </w:pPr>
            <w:r>
              <w:rPr>
                <w:rFonts w:ascii="Lucida Console" w:hAnsi="Lucida Console"/>
                <w:sz w:val="20"/>
                <w:szCs w:val="20"/>
              </w:rPr>
              <w:t xml:space="preserve">  printf("myarg char 5=%d %c\n",*(myarg+5),*(myarg+5));</w:t>
            </w:r>
          </w:p>
        </w:tc>
      </w:tr>
      <w:tr w:rsidR="00656E30" w14:paraId="78EAD12E" w14:textId="77777777" w:rsidTr="00421C0D">
        <w:tc>
          <w:tcPr>
            <w:tcW w:w="9972" w:type="dxa"/>
            <w:tcBorders>
              <w:top w:val="nil"/>
              <w:left w:val="single" w:sz="2" w:space="0" w:color="000001"/>
              <w:bottom w:val="single" w:sz="2" w:space="0" w:color="000001"/>
              <w:right w:val="single" w:sz="2" w:space="0" w:color="000001"/>
            </w:tcBorders>
            <w:shd w:val="clear" w:color="auto" w:fill="auto"/>
            <w:tcMar>
              <w:left w:w="30" w:type="dxa"/>
            </w:tcMar>
          </w:tcPr>
          <w:p w14:paraId="799C36AF" w14:textId="77777777" w:rsidR="00656E30" w:rsidRDefault="0039531B">
            <w:pPr>
              <w:rPr>
                <w:rFonts w:ascii="Lucida Console" w:hAnsi="Lucida Console"/>
                <w:sz w:val="20"/>
                <w:szCs w:val="20"/>
              </w:rPr>
            </w:pPr>
            <w:r>
              <w:rPr>
                <w:rFonts w:ascii="Lucida Console" w:hAnsi="Lucida Console"/>
                <w:sz w:val="20"/>
                <w:szCs w:val="20"/>
              </w:rPr>
              <w:t xml:space="preserve">  printf("myarg char 6=%d %c\n",*(myarg+6),*(myarg+6));</w:t>
            </w:r>
          </w:p>
        </w:tc>
      </w:tr>
    </w:tbl>
    <w:p w14:paraId="6367CA6B" w14:textId="77777777" w:rsidR="00656E30" w:rsidRDefault="00656E30">
      <w:pPr>
        <w:rPr>
          <w:rFonts w:ascii="Calibri" w:hAnsi="Calibri"/>
          <w:sz w:val="22"/>
          <w:szCs w:val="22"/>
        </w:rPr>
      </w:pPr>
    </w:p>
    <w:p w14:paraId="1FCD5CB1" w14:textId="77777777" w:rsidR="00656E30" w:rsidRDefault="0039531B">
      <w:r>
        <w:rPr>
          <w:rFonts w:ascii="Calibri" w:hAnsi="Calibri"/>
          <w:sz w:val="22"/>
          <w:szCs w:val="22"/>
        </w:rPr>
        <w:t>Make and rerun you program.</w:t>
      </w:r>
    </w:p>
    <w:p w14:paraId="2469A268" w14:textId="77777777" w:rsidR="00656E30" w:rsidRDefault="00656E30">
      <w:pPr>
        <w:rPr>
          <w:rFonts w:ascii="Calibri" w:hAnsi="Calibri"/>
          <w:sz w:val="22"/>
          <w:szCs w:val="22"/>
        </w:rPr>
      </w:pPr>
    </w:p>
    <w:p w14:paraId="03883ACA" w14:textId="77777777" w:rsidR="00656E30" w:rsidRDefault="0039531B">
      <w:r>
        <w:rPr>
          <w:rFonts w:ascii="Calibri" w:hAnsi="Calibri"/>
          <w:sz w:val="22"/>
          <w:szCs w:val="22"/>
        </w:rPr>
        <w:t>You should now be able to visualize how a string is stored.</w:t>
      </w:r>
    </w:p>
    <w:p w14:paraId="1C44040B" w14:textId="77777777" w:rsidR="00656E30" w:rsidRDefault="0039531B">
      <w:r>
        <w:rPr>
          <w:rFonts w:ascii="Calibri" w:hAnsi="Calibri"/>
          <w:sz w:val="22"/>
          <w:szCs w:val="22"/>
        </w:rPr>
        <w:t>It is a NULL-terminated character array !</w:t>
      </w:r>
    </w:p>
    <w:p w14:paraId="785BD75C" w14:textId="77777777" w:rsidR="00656E30" w:rsidRDefault="00656E30">
      <w:pPr>
        <w:rPr>
          <w:rFonts w:ascii="Calibri" w:hAnsi="Calibri"/>
          <w:sz w:val="22"/>
          <w:szCs w:val="22"/>
        </w:rPr>
      </w:pPr>
    </w:p>
    <w:p w14:paraId="7661DB8E" w14:textId="2C434A21" w:rsidR="00656E30" w:rsidRDefault="004A122E">
      <w:r>
        <w:rPr>
          <w:rFonts w:ascii="Calibri" w:hAnsi="Calibri"/>
          <w:sz w:val="22"/>
          <w:szCs w:val="22"/>
        </w:rPr>
        <w:t xml:space="preserve">The </w:t>
      </w:r>
      <w:r w:rsidR="0039531B">
        <w:rPr>
          <w:rFonts w:ascii="Calibri" w:hAnsi="Calibri"/>
          <w:sz w:val="22"/>
          <w:szCs w:val="22"/>
        </w:rPr>
        <w:t>variable char * argv[] is an array of NULL-terminated character arrays.</w:t>
      </w:r>
    </w:p>
    <w:p w14:paraId="2330CF99" w14:textId="2AC3692B" w:rsidR="00656E30" w:rsidRDefault="0039531B">
      <w:r>
        <w:rPr>
          <w:rFonts w:ascii="Calibri" w:hAnsi="Calibri"/>
          <w:sz w:val="22"/>
          <w:szCs w:val="22"/>
        </w:rPr>
        <w:t>Another way of saying this is</w:t>
      </w:r>
      <w:r w:rsidR="004A122E">
        <w:rPr>
          <w:rFonts w:ascii="Calibri" w:hAnsi="Calibri"/>
          <w:sz w:val="22"/>
          <w:szCs w:val="22"/>
        </w:rPr>
        <w:t xml:space="preserve">, </w:t>
      </w:r>
      <w:r>
        <w:rPr>
          <w:rFonts w:ascii="Calibri" w:hAnsi="Calibri"/>
          <w:sz w:val="22"/>
          <w:szCs w:val="22"/>
        </w:rPr>
        <w:t xml:space="preserve"> </w:t>
      </w:r>
      <w:r>
        <w:rPr>
          <w:rFonts w:ascii="Calibri" w:hAnsi="Calibri"/>
          <w:b/>
          <w:bCs/>
          <w:i/>
          <w:iCs/>
          <w:sz w:val="22"/>
          <w:szCs w:val="22"/>
          <w:u w:val="single"/>
        </w:rPr>
        <w:t>“</w:t>
      </w:r>
      <w:r w:rsidR="004A122E">
        <w:rPr>
          <w:rFonts w:ascii="Calibri" w:hAnsi="Calibri"/>
          <w:b/>
          <w:bCs/>
          <w:i/>
          <w:iCs/>
          <w:sz w:val="22"/>
          <w:szCs w:val="22"/>
          <w:u w:val="single"/>
        </w:rPr>
        <w:t xml:space="preserve">it’s </w:t>
      </w:r>
      <w:r>
        <w:rPr>
          <w:rFonts w:ascii="Calibri" w:hAnsi="Calibri"/>
          <w:b/>
          <w:bCs/>
          <w:i/>
          <w:iCs/>
          <w:sz w:val="22"/>
          <w:szCs w:val="22"/>
          <w:u w:val="single"/>
        </w:rPr>
        <w:t>an array of Strings”</w:t>
      </w:r>
      <w:r>
        <w:rPr>
          <w:rFonts w:ascii="Calibri" w:hAnsi="Calibri"/>
          <w:sz w:val="22"/>
          <w:szCs w:val="22"/>
        </w:rPr>
        <w:t xml:space="preserve"> !</w:t>
      </w:r>
    </w:p>
    <w:p w14:paraId="2298E18C" w14:textId="77777777" w:rsidR="00656E30" w:rsidRDefault="00656E30">
      <w:pPr>
        <w:rPr>
          <w:rFonts w:ascii="Calibri" w:hAnsi="Calibri"/>
          <w:sz w:val="22"/>
          <w:szCs w:val="22"/>
        </w:rPr>
      </w:pPr>
    </w:p>
    <w:p w14:paraId="5E117DD7" w14:textId="77777777" w:rsidR="00656E30" w:rsidRDefault="0039531B">
      <w:pPr>
        <w:numPr>
          <w:ilvl w:val="0"/>
          <w:numId w:val="1"/>
        </w:numPr>
      </w:pPr>
      <w:r>
        <w:rPr>
          <w:rFonts w:ascii="Calibri" w:hAnsi="Calibri"/>
          <w:b/>
          <w:bCs/>
          <w:sz w:val="22"/>
          <w:szCs w:val="22"/>
        </w:rPr>
        <w:t>Creating an array of strings in C</w:t>
      </w:r>
    </w:p>
    <w:p w14:paraId="601593F8" w14:textId="77777777" w:rsidR="00656E30" w:rsidRDefault="00656E30">
      <w:pPr>
        <w:ind w:left="720"/>
        <w:rPr>
          <w:rFonts w:ascii="Calibri" w:hAnsi="Calibri"/>
          <w:b/>
          <w:bCs/>
          <w:sz w:val="22"/>
          <w:szCs w:val="22"/>
        </w:rPr>
      </w:pPr>
    </w:p>
    <w:p w14:paraId="36DA7C64" w14:textId="60955CF6" w:rsidR="00656E30" w:rsidRDefault="0039531B">
      <w:pPr>
        <w:jc w:val="both"/>
      </w:pPr>
      <w:r>
        <w:rPr>
          <w:rFonts w:ascii="Calibri" w:hAnsi="Calibri"/>
          <w:sz w:val="22"/>
          <w:szCs w:val="22"/>
        </w:rPr>
        <w:t xml:space="preserve">Now, </w:t>
      </w:r>
      <w:r w:rsidR="004A122E">
        <w:rPr>
          <w:rFonts w:ascii="Calibri" w:hAnsi="Calibri"/>
          <w:sz w:val="22"/>
          <w:szCs w:val="22"/>
        </w:rPr>
        <w:t>try making y</w:t>
      </w:r>
      <w:r>
        <w:rPr>
          <w:rFonts w:ascii="Calibri" w:hAnsi="Calibri"/>
          <w:sz w:val="22"/>
          <w:szCs w:val="22"/>
        </w:rPr>
        <w:t xml:space="preserve">our own </w:t>
      </w:r>
      <w:r>
        <w:rPr>
          <w:rFonts w:ascii="Calibri" w:hAnsi="Calibri"/>
          <w:i/>
          <w:iCs/>
          <w:sz w:val="22"/>
          <w:szCs w:val="22"/>
        </w:rPr>
        <w:t>array of NULL-terminated character arrays… (</w:t>
      </w:r>
      <w:r w:rsidR="004A122E">
        <w:rPr>
          <w:rFonts w:ascii="Calibri" w:hAnsi="Calibri"/>
          <w:i/>
          <w:iCs/>
          <w:sz w:val="22"/>
          <w:szCs w:val="22"/>
        </w:rPr>
        <w:t xml:space="preserve">i.e. </w:t>
      </w:r>
      <w:r>
        <w:rPr>
          <w:rFonts w:ascii="Calibri" w:hAnsi="Calibri"/>
          <w:i/>
          <w:iCs/>
          <w:sz w:val="22"/>
          <w:szCs w:val="22"/>
        </w:rPr>
        <w:t>strings)</w:t>
      </w:r>
    </w:p>
    <w:p w14:paraId="76E2E65C" w14:textId="77777777" w:rsidR="00656E30" w:rsidRDefault="00656E30">
      <w:pPr>
        <w:jc w:val="both"/>
        <w:rPr>
          <w:rFonts w:ascii="Calibri" w:hAnsi="Calibri"/>
          <w:sz w:val="22"/>
          <w:szCs w:val="22"/>
        </w:rPr>
      </w:pPr>
    </w:p>
    <w:p w14:paraId="79AC560C" w14:textId="1FFD4633" w:rsidR="00656E30" w:rsidRDefault="004A122E">
      <w:r>
        <w:rPr>
          <w:rFonts w:ascii="Calibri" w:hAnsi="Calibri"/>
          <w:sz w:val="22"/>
          <w:szCs w:val="22"/>
        </w:rPr>
        <w:t>D</w:t>
      </w:r>
      <w:r w:rsidR="0039531B">
        <w:rPr>
          <w:rFonts w:ascii="Calibri" w:hAnsi="Calibri"/>
          <w:sz w:val="22"/>
          <w:szCs w:val="22"/>
        </w:rPr>
        <w:t>o this using dynamic memory.</w:t>
      </w:r>
    </w:p>
    <w:p w14:paraId="636E09A9" w14:textId="7405AFE3" w:rsidR="00656E30" w:rsidRDefault="004A122E">
      <w:r>
        <w:rPr>
          <w:rFonts w:ascii="Calibri" w:hAnsi="Calibri"/>
          <w:sz w:val="22"/>
          <w:szCs w:val="22"/>
        </w:rPr>
        <w:t xml:space="preserve">First </w:t>
      </w:r>
      <w:r w:rsidR="0039531B">
        <w:rPr>
          <w:rFonts w:ascii="Calibri" w:hAnsi="Calibri"/>
          <w:sz w:val="22"/>
          <w:szCs w:val="22"/>
        </w:rPr>
        <w:t>allocate memory space on the heap using malloc.</w:t>
      </w:r>
    </w:p>
    <w:p w14:paraId="0F75899D" w14:textId="77777777" w:rsidR="00656E30" w:rsidRDefault="00656E30">
      <w:pPr>
        <w:rPr>
          <w:rFonts w:ascii="Calibri" w:hAnsi="Calibri"/>
          <w:sz w:val="22"/>
          <w:szCs w:val="22"/>
        </w:rPr>
      </w:pPr>
    </w:p>
    <w:p w14:paraId="6CB6DCD2" w14:textId="77777777" w:rsidR="004A122E" w:rsidRDefault="004A122E">
      <w:pPr>
        <w:jc w:val="both"/>
        <w:rPr>
          <w:rFonts w:ascii="Calibri" w:hAnsi="Calibri"/>
          <w:sz w:val="22"/>
          <w:szCs w:val="22"/>
        </w:rPr>
      </w:pPr>
      <w:r>
        <w:rPr>
          <w:rFonts w:ascii="Calibri" w:hAnsi="Calibri"/>
          <w:sz w:val="22"/>
          <w:szCs w:val="22"/>
        </w:rPr>
        <w:t xml:space="preserve">This requires including </w:t>
      </w:r>
      <w:r w:rsidR="0039531B">
        <w:rPr>
          <w:rFonts w:ascii="Calibri" w:hAnsi="Calibri"/>
          <w:sz w:val="22"/>
          <w:szCs w:val="22"/>
        </w:rPr>
        <w:t xml:space="preserve">the stdlib.h </w:t>
      </w:r>
      <w:r>
        <w:rPr>
          <w:rFonts w:ascii="Calibri" w:hAnsi="Calibri"/>
          <w:sz w:val="22"/>
          <w:szCs w:val="22"/>
        </w:rPr>
        <w:t xml:space="preserve">header file </w:t>
      </w:r>
      <w:r w:rsidR="0039531B">
        <w:rPr>
          <w:rFonts w:ascii="Calibri" w:hAnsi="Calibri"/>
          <w:sz w:val="22"/>
          <w:szCs w:val="22"/>
        </w:rPr>
        <w:t xml:space="preserve">in your program.  </w:t>
      </w:r>
    </w:p>
    <w:p w14:paraId="2B2D111F" w14:textId="3E424639" w:rsidR="00656E30" w:rsidRDefault="0039531B">
      <w:pPr>
        <w:jc w:val="both"/>
      </w:pPr>
      <w:r>
        <w:rPr>
          <w:rFonts w:ascii="Calibri" w:hAnsi="Calibri"/>
          <w:sz w:val="22"/>
          <w:szCs w:val="22"/>
        </w:rPr>
        <w:t>Add this statement at the top, with the other include statement.</w:t>
      </w:r>
    </w:p>
    <w:p w14:paraId="7AF697DE" w14:textId="77777777" w:rsidR="00656E30" w:rsidRDefault="00656E30">
      <w:pPr>
        <w:jc w:val="both"/>
        <w:rPr>
          <w:rFonts w:ascii="Calibri" w:hAnsi="Calibri"/>
          <w:sz w:val="22"/>
          <w:szCs w:val="22"/>
        </w:rPr>
      </w:pPr>
    </w:p>
    <w:tbl>
      <w:tblPr>
        <w:tblW w:w="9972" w:type="dxa"/>
        <w:tblInd w:w="36"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0" w:type="dxa"/>
          <w:bottom w:w="55" w:type="dxa"/>
          <w:right w:w="55" w:type="dxa"/>
        </w:tblCellMar>
        <w:tblLook w:val="0000" w:firstRow="0" w:lastRow="0" w:firstColumn="0" w:lastColumn="0" w:noHBand="0" w:noVBand="0"/>
      </w:tblPr>
      <w:tblGrid>
        <w:gridCol w:w="9972"/>
      </w:tblGrid>
      <w:tr w:rsidR="00656E30" w14:paraId="19B330D0"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0" w:type="dxa"/>
            </w:tcMar>
          </w:tcPr>
          <w:p w14:paraId="612D1609" w14:textId="77777777" w:rsidR="00656E30" w:rsidRDefault="0039531B">
            <w:pPr>
              <w:rPr>
                <w:rFonts w:ascii="Lucida Console" w:hAnsi="Lucida Console"/>
                <w:sz w:val="20"/>
                <w:szCs w:val="20"/>
              </w:rPr>
            </w:pPr>
            <w:r>
              <w:rPr>
                <w:rFonts w:ascii="Lucida Console" w:hAnsi="Lucida Console"/>
                <w:sz w:val="20"/>
                <w:szCs w:val="20"/>
              </w:rPr>
              <w:t>#include &lt;stdlib.h&gt;</w:t>
            </w:r>
          </w:p>
        </w:tc>
      </w:tr>
    </w:tbl>
    <w:p w14:paraId="0A64515D" w14:textId="77777777" w:rsidR="00656E30" w:rsidRDefault="00656E30">
      <w:pPr>
        <w:rPr>
          <w:rFonts w:ascii="Calibri" w:hAnsi="Calibri"/>
          <w:sz w:val="22"/>
          <w:szCs w:val="22"/>
        </w:rPr>
      </w:pPr>
    </w:p>
    <w:p w14:paraId="4592204C" w14:textId="250C3DD9" w:rsidR="00656E30" w:rsidRDefault="004A122E">
      <w:r>
        <w:rPr>
          <w:rFonts w:ascii="Calibri" w:hAnsi="Calibri"/>
          <w:sz w:val="22"/>
          <w:szCs w:val="22"/>
        </w:rPr>
        <w:t>W</w:t>
      </w:r>
      <w:r w:rsidR="0039531B">
        <w:rPr>
          <w:rFonts w:ascii="Calibri" w:hAnsi="Calibri"/>
          <w:sz w:val="22"/>
          <w:szCs w:val="22"/>
        </w:rPr>
        <w:t xml:space="preserve">hat’s interesting here, is that an array of NULL-terminated character arrays actually has </w:t>
      </w:r>
      <w:r w:rsidR="0039531B">
        <w:rPr>
          <w:rFonts w:ascii="Calibri" w:hAnsi="Calibri"/>
          <w:b/>
          <w:bCs/>
          <w:sz w:val="22"/>
          <w:szCs w:val="22"/>
          <w:u w:val="single"/>
        </w:rPr>
        <w:t>NO CHARACTERS</w:t>
      </w:r>
      <w:r w:rsidR="0039531B">
        <w:rPr>
          <w:rFonts w:ascii="Calibri" w:hAnsi="Calibri"/>
          <w:sz w:val="22"/>
          <w:szCs w:val="22"/>
        </w:rPr>
        <w:t>!</w:t>
      </w:r>
    </w:p>
    <w:p w14:paraId="11EDD057" w14:textId="77777777" w:rsidR="00656E30" w:rsidRDefault="00656E30">
      <w:pPr>
        <w:rPr>
          <w:rFonts w:ascii="Calibri" w:hAnsi="Calibri"/>
          <w:sz w:val="22"/>
          <w:szCs w:val="22"/>
        </w:rPr>
      </w:pPr>
    </w:p>
    <w:p w14:paraId="6B5E4D14" w14:textId="77777777" w:rsidR="00656E30" w:rsidRDefault="0039531B">
      <w:r>
        <w:rPr>
          <w:rFonts w:ascii="Calibri" w:hAnsi="Calibri"/>
          <w:sz w:val="22"/>
          <w:szCs w:val="22"/>
        </w:rPr>
        <w:t xml:space="preserve">What?, </w:t>
      </w:r>
      <w:r>
        <w:rPr>
          <w:rFonts w:ascii="Calibri" w:hAnsi="Calibri"/>
          <w:i/>
          <w:iCs/>
          <w:sz w:val="22"/>
          <w:szCs w:val="22"/>
        </w:rPr>
        <w:t>no</w:t>
      </w:r>
      <w:r>
        <w:rPr>
          <w:rFonts w:ascii="Calibri" w:hAnsi="Calibri"/>
          <w:sz w:val="22"/>
          <w:szCs w:val="22"/>
        </w:rPr>
        <w:t>, really??</w:t>
      </w:r>
    </w:p>
    <w:p w14:paraId="1BBFF04E" w14:textId="77777777" w:rsidR="00656E30" w:rsidRDefault="0039531B">
      <w:r>
        <w:rPr>
          <w:rFonts w:ascii="Calibri" w:hAnsi="Calibri"/>
          <w:b/>
          <w:bCs/>
          <w:sz w:val="22"/>
          <w:szCs w:val="22"/>
        </w:rPr>
        <w:t>Yes</w:t>
      </w:r>
      <w:r>
        <w:rPr>
          <w:rFonts w:ascii="Calibri" w:hAnsi="Calibri"/>
          <w:sz w:val="22"/>
          <w:szCs w:val="22"/>
        </w:rPr>
        <w:t>!!</w:t>
      </w:r>
    </w:p>
    <w:p w14:paraId="2D729383" w14:textId="5382C6D2" w:rsidR="00656E30" w:rsidRDefault="0039531B">
      <w:r>
        <w:rPr>
          <w:rFonts w:ascii="Calibri" w:hAnsi="Calibri"/>
          <w:sz w:val="22"/>
          <w:szCs w:val="22"/>
        </w:rPr>
        <w:t xml:space="preserve">There are </w:t>
      </w:r>
      <w:r w:rsidR="004A122E">
        <w:rPr>
          <w:rFonts w:ascii="Calibri" w:hAnsi="Calibri"/>
          <w:b/>
          <w:bCs/>
          <w:i/>
          <w:iCs/>
          <w:sz w:val="22"/>
          <w:szCs w:val="22"/>
          <w:u w:val="single"/>
        </w:rPr>
        <w:t>NO</w:t>
      </w:r>
      <w:r>
        <w:rPr>
          <w:rFonts w:ascii="Calibri" w:hAnsi="Calibri"/>
          <w:i/>
          <w:iCs/>
          <w:sz w:val="22"/>
          <w:szCs w:val="22"/>
        </w:rPr>
        <w:t xml:space="preserve"> </w:t>
      </w:r>
      <w:r>
        <w:rPr>
          <w:rFonts w:ascii="Calibri" w:hAnsi="Calibri"/>
          <w:sz w:val="22"/>
          <w:szCs w:val="22"/>
        </w:rPr>
        <w:t>characters in an array of NULL-terminated character arrays.</w:t>
      </w:r>
    </w:p>
    <w:p w14:paraId="1F91E4C1" w14:textId="77777777" w:rsidR="00656E30" w:rsidRDefault="0039531B">
      <w:r>
        <w:rPr>
          <w:rFonts w:ascii="Calibri" w:hAnsi="Calibri"/>
          <w:sz w:val="22"/>
          <w:szCs w:val="22"/>
        </w:rPr>
        <w:t xml:space="preserve">(In C, a NULL-terminated character array is a </w:t>
      </w:r>
      <w:r>
        <w:rPr>
          <w:rFonts w:ascii="Calibri" w:hAnsi="Calibri"/>
          <w:b/>
          <w:bCs/>
          <w:i/>
          <w:iCs/>
          <w:sz w:val="22"/>
          <w:szCs w:val="22"/>
        </w:rPr>
        <w:t>String</w:t>
      </w:r>
      <w:r>
        <w:rPr>
          <w:rFonts w:ascii="Calibri" w:hAnsi="Calibri"/>
          <w:sz w:val="22"/>
          <w:szCs w:val="22"/>
        </w:rPr>
        <w:t>…)</w:t>
      </w:r>
    </w:p>
    <w:p w14:paraId="3B0183A0" w14:textId="77777777" w:rsidR="00656E30" w:rsidRDefault="00656E30">
      <w:pPr>
        <w:rPr>
          <w:rFonts w:ascii="Calibri" w:hAnsi="Calibri"/>
          <w:sz w:val="22"/>
          <w:szCs w:val="22"/>
        </w:rPr>
      </w:pPr>
    </w:p>
    <w:p w14:paraId="44235DDA" w14:textId="0C5E2F43" w:rsidR="00656E30" w:rsidRDefault="004A122E">
      <w:r>
        <w:rPr>
          <w:rFonts w:ascii="Calibri" w:hAnsi="Calibri"/>
          <w:sz w:val="22"/>
          <w:szCs w:val="22"/>
        </w:rPr>
        <w:t>C</w:t>
      </w:r>
      <w:r w:rsidR="0039531B">
        <w:rPr>
          <w:rFonts w:ascii="Calibri" w:hAnsi="Calibri"/>
          <w:sz w:val="22"/>
          <w:szCs w:val="22"/>
        </w:rPr>
        <w:t xml:space="preserve">reate </w:t>
      </w:r>
      <w:r>
        <w:rPr>
          <w:rFonts w:ascii="Calibri" w:hAnsi="Calibri"/>
          <w:sz w:val="22"/>
          <w:szCs w:val="22"/>
        </w:rPr>
        <w:t>y</w:t>
      </w:r>
      <w:r w:rsidR="0039531B">
        <w:rPr>
          <w:rFonts w:ascii="Calibri" w:hAnsi="Calibri"/>
          <w:sz w:val="22"/>
          <w:szCs w:val="22"/>
        </w:rPr>
        <w:t xml:space="preserve">our own array of NULL-terminated character arrays. </w:t>
      </w:r>
      <w:r w:rsidR="0039531B">
        <w:rPr>
          <w:rFonts w:ascii="Calibri" w:hAnsi="Calibri"/>
          <w:i/>
          <w:iCs/>
          <w:sz w:val="22"/>
          <w:szCs w:val="22"/>
        </w:rPr>
        <w:t>(array of strings)</w:t>
      </w:r>
    </w:p>
    <w:p w14:paraId="1BD44E09" w14:textId="77777777" w:rsidR="00656E30" w:rsidRPr="00421C0D" w:rsidRDefault="00656E30">
      <w:pPr>
        <w:rPr>
          <w:rFonts w:ascii="Calibri" w:hAnsi="Calibri"/>
          <w:i/>
          <w:iCs/>
          <w:sz w:val="14"/>
          <w:szCs w:val="14"/>
        </w:rPr>
      </w:pPr>
    </w:p>
    <w:p w14:paraId="3AC280F1" w14:textId="64E15388" w:rsidR="00656E30" w:rsidRDefault="004A122E">
      <w:r>
        <w:rPr>
          <w:rFonts w:ascii="Calibri" w:hAnsi="Calibri"/>
          <w:sz w:val="22"/>
          <w:szCs w:val="22"/>
        </w:rPr>
        <w:lastRenderedPageBreak/>
        <w:t xml:space="preserve">You’ll </w:t>
      </w:r>
      <w:r w:rsidR="0039531B">
        <w:rPr>
          <w:rFonts w:ascii="Calibri" w:hAnsi="Calibri"/>
          <w:sz w:val="22"/>
          <w:szCs w:val="22"/>
        </w:rPr>
        <w:t>hijack the Strings in argv[], and store them BACKWARDS in the array!</w:t>
      </w:r>
    </w:p>
    <w:p w14:paraId="52D976F0" w14:textId="5D310CEC" w:rsidR="00656E30" w:rsidRDefault="0039531B">
      <w:pPr>
        <w:rPr>
          <w:rFonts w:ascii="Calibri" w:hAnsi="Calibri"/>
          <w:sz w:val="22"/>
          <w:szCs w:val="22"/>
        </w:rPr>
      </w:pPr>
      <w:r>
        <w:rPr>
          <w:rFonts w:ascii="Calibri" w:hAnsi="Calibri"/>
          <w:sz w:val="22"/>
          <w:szCs w:val="22"/>
        </w:rPr>
        <w:t xml:space="preserve">And </w:t>
      </w:r>
      <w:r w:rsidR="00EB45D9">
        <w:rPr>
          <w:rFonts w:ascii="Calibri" w:hAnsi="Calibri"/>
          <w:sz w:val="22"/>
          <w:szCs w:val="22"/>
        </w:rPr>
        <w:t xml:space="preserve">this can all be done </w:t>
      </w:r>
      <w:r>
        <w:rPr>
          <w:rFonts w:ascii="Calibri" w:hAnsi="Calibri"/>
          <w:sz w:val="22"/>
          <w:szCs w:val="22"/>
        </w:rPr>
        <w:t xml:space="preserve">without using the </w:t>
      </w:r>
      <w:r>
        <w:rPr>
          <w:rFonts w:ascii="Calibri" w:hAnsi="Calibri"/>
          <w:i/>
          <w:iCs/>
          <w:sz w:val="22"/>
          <w:szCs w:val="22"/>
        </w:rPr>
        <w:t>strcpy()</w:t>
      </w:r>
      <w:r>
        <w:rPr>
          <w:rFonts w:ascii="Calibri" w:hAnsi="Calibri"/>
          <w:sz w:val="22"/>
          <w:szCs w:val="22"/>
        </w:rPr>
        <w:t xml:space="preserve"> function...</w:t>
      </w:r>
    </w:p>
    <w:p w14:paraId="3DC99EF7" w14:textId="77777777" w:rsidR="00EB45D9" w:rsidRDefault="00EB45D9">
      <w:pPr>
        <w:rPr>
          <w:rFonts w:ascii="Calibri" w:hAnsi="Calibri"/>
          <w:sz w:val="22"/>
          <w:szCs w:val="22"/>
        </w:rPr>
      </w:pPr>
    </w:p>
    <w:p w14:paraId="0D8AF22B" w14:textId="77777777" w:rsidR="00421C0D" w:rsidRPr="00421C0D" w:rsidRDefault="00421C0D">
      <w:pPr>
        <w:rPr>
          <w:sz w:val="8"/>
          <w:szCs w:val="8"/>
        </w:rPr>
      </w:pPr>
    </w:p>
    <w:tbl>
      <w:tblPr>
        <w:tblW w:w="9972" w:type="dxa"/>
        <w:tblInd w:w="5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8" w:type="dxa"/>
          <w:bottom w:w="55" w:type="dxa"/>
          <w:right w:w="55" w:type="dxa"/>
        </w:tblCellMar>
        <w:tblLook w:val="0000" w:firstRow="0" w:lastRow="0" w:firstColumn="0" w:lastColumn="0" w:noHBand="0" w:noVBand="0"/>
      </w:tblPr>
      <w:tblGrid>
        <w:gridCol w:w="9972"/>
      </w:tblGrid>
      <w:tr w:rsidR="00656E30" w14:paraId="5D54CF69"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61ADA30B" w14:textId="77777777" w:rsidR="00656E30" w:rsidRDefault="0039531B">
            <w:pPr>
              <w:rPr>
                <w:highlight w:val="yellow"/>
              </w:rPr>
            </w:pPr>
            <w:r>
              <w:rPr>
                <w:rFonts w:ascii="Calibri" w:hAnsi="Calibri"/>
                <w:b/>
                <w:bCs/>
                <w:sz w:val="22"/>
                <w:szCs w:val="22"/>
                <w:highlight w:val="yellow"/>
                <w:u w:val="single"/>
              </w:rPr>
              <w:t>Question 2</w:t>
            </w:r>
            <w:r>
              <w:rPr>
                <w:rFonts w:ascii="Calibri" w:hAnsi="Calibri"/>
                <w:sz w:val="22"/>
                <w:szCs w:val="22"/>
                <w:highlight w:val="yellow"/>
              </w:rPr>
              <w:t xml:space="preserve">. What is strcpy()?  (check out the man page  ‘man strcpy’)                             </w:t>
            </w:r>
          </w:p>
        </w:tc>
      </w:tr>
    </w:tbl>
    <w:p w14:paraId="0A35C50A" w14:textId="01E0945F" w:rsidR="00656E30" w:rsidRDefault="0039531B">
      <w:r>
        <w:rPr>
          <w:rFonts w:ascii="Calibri" w:hAnsi="Calibri"/>
          <w:sz w:val="22"/>
          <w:szCs w:val="22"/>
        </w:rPr>
        <w:t xml:space="preserve">In </w:t>
      </w:r>
      <w:r w:rsidR="00EB45D9">
        <w:rPr>
          <w:rFonts w:ascii="Calibri" w:hAnsi="Calibri"/>
          <w:sz w:val="22"/>
          <w:szCs w:val="22"/>
        </w:rPr>
        <w:t>y</w:t>
      </w:r>
      <w:r>
        <w:rPr>
          <w:rFonts w:ascii="Calibri" w:hAnsi="Calibri"/>
          <w:sz w:val="22"/>
          <w:szCs w:val="22"/>
        </w:rPr>
        <w:t>our array set up the following mapping</w:t>
      </w:r>
      <w:r w:rsidR="00EB45D9">
        <w:rPr>
          <w:rFonts w:ascii="Calibri" w:hAnsi="Calibri"/>
          <w:sz w:val="22"/>
          <w:szCs w:val="22"/>
        </w:rPr>
        <w:t>:</w:t>
      </w:r>
    </w:p>
    <w:p w14:paraId="4BD4C049" w14:textId="77777777" w:rsidR="00656E30" w:rsidRDefault="00656E30">
      <w:pPr>
        <w:rPr>
          <w:rFonts w:ascii="Calibri" w:hAnsi="Calibri"/>
          <w:sz w:val="22"/>
          <w:szCs w:val="22"/>
        </w:rPr>
      </w:pPr>
    </w:p>
    <w:p w14:paraId="3BE19E71" w14:textId="1FA8AEAB" w:rsidR="00656E30" w:rsidRDefault="0039531B">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b/>
          <w:bCs/>
          <w:sz w:val="22"/>
          <w:szCs w:val="22"/>
          <w:u w:val="single"/>
        </w:rPr>
        <w:t>original</w:t>
      </w:r>
      <w:r>
        <w:rPr>
          <w:rFonts w:ascii="Calibri" w:hAnsi="Calibri"/>
          <w:b/>
          <w:bCs/>
          <w:sz w:val="22"/>
          <w:szCs w:val="22"/>
          <w:u w:val="single"/>
        </w:rPr>
        <w:tab/>
      </w:r>
      <w:r>
        <w:rPr>
          <w:rFonts w:ascii="Calibri" w:hAnsi="Calibri"/>
          <w:b/>
          <w:bCs/>
          <w:sz w:val="22"/>
          <w:szCs w:val="22"/>
          <w:u w:val="single"/>
        </w:rPr>
        <w:tab/>
      </w:r>
      <w:r w:rsidR="00EB45D9">
        <w:rPr>
          <w:rFonts w:ascii="Calibri" w:hAnsi="Calibri"/>
          <w:b/>
          <w:bCs/>
          <w:sz w:val="22"/>
          <w:szCs w:val="22"/>
          <w:u w:val="single"/>
        </w:rPr>
        <w:tab/>
      </w:r>
      <w:r>
        <w:rPr>
          <w:rFonts w:ascii="Calibri" w:hAnsi="Calibri"/>
          <w:b/>
          <w:bCs/>
          <w:sz w:val="22"/>
          <w:szCs w:val="22"/>
          <w:u w:val="single"/>
        </w:rPr>
        <w:t>new</w:t>
      </w:r>
      <w:r>
        <w:rPr>
          <w:rFonts w:ascii="Calibri" w:hAnsi="Calibri"/>
          <w:b/>
          <w:bCs/>
          <w:sz w:val="22"/>
          <w:szCs w:val="22"/>
          <w:u w:val="single"/>
        </w:rPr>
        <w:tab/>
      </w:r>
      <w:r>
        <w:rPr>
          <w:rFonts w:ascii="Calibri" w:hAnsi="Calibri"/>
          <w:b/>
          <w:bCs/>
          <w:sz w:val="22"/>
          <w:szCs w:val="22"/>
          <w:u w:val="single"/>
        </w:rPr>
        <w:tab/>
      </w:r>
      <w:r>
        <w:rPr>
          <w:rFonts w:ascii="Calibri" w:hAnsi="Calibri"/>
          <w:b/>
          <w:bCs/>
          <w:sz w:val="22"/>
          <w:szCs w:val="22"/>
          <w:u w:val="single"/>
        </w:rPr>
        <w:tab/>
        <w:t xml:space="preserve">  </w:t>
      </w:r>
    </w:p>
    <w:p w14:paraId="59881A6F" w14:textId="756AB941" w:rsidR="00656E30" w:rsidRDefault="0039531B">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argv[0]=./exec</w:t>
      </w:r>
      <w:r>
        <w:rPr>
          <w:rFonts w:ascii="Calibri" w:hAnsi="Calibri"/>
          <w:sz w:val="22"/>
          <w:szCs w:val="22"/>
        </w:rPr>
        <w:tab/>
      </w:r>
      <w:r w:rsidR="00EB45D9">
        <w:rPr>
          <w:rFonts w:ascii="Calibri" w:hAnsi="Calibri"/>
          <w:sz w:val="22"/>
          <w:szCs w:val="22"/>
        </w:rPr>
        <w:tab/>
        <w:t>new</w:t>
      </w:r>
      <w:r>
        <w:rPr>
          <w:rFonts w:ascii="Calibri" w:hAnsi="Calibri"/>
          <w:sz w:val="22"/>
          <w:szCs w:val="22"/>
        </w:rPr>
        <w:t>array[0]=myarg2</w:t>
      </w:r>
    </w:p>
    <w:p w14:paraId="556AF5CE" w14:textId="3B6BFD8B" w:rsidR="00656E30" w:rsidRDefault="0039531B">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argv[1]=myarg1</w:t>
      </w:r>
      <w:r w:rsidR="00EB45D9">
        <w:rPr>
          <w:rFonts w:ascii="Calibri" w:hAnsi="Calibri"/>
          <w:sz w:val="22"/>
          <w:szCs w:val="22"/>
        </w:rPr>
        <w:tab/>
      </w:r>
      <w:r>
        <w:rPr>
          <w:rFonts w:ascii="Calibri" w:hAnsi="Calibri"/>
          <w:sz w:val="22"/>
          <w:szCs w:val="22"/>
        </w:rPr>
        <w:tab/>
      </w:r>
      <w:r w:rsidR="00EB45D9">
        <w:rPr>
          <w:rFonts w:ascii="Calibri" w:hAnsi="Calibri"/>
          <w:sz w:val="22"/>
          <w:szCs w:val="22"/>
        </w:rPr>
        <w:t>new</w:t>
      </w:r>
      <w:r>
        <w:rPr>
          <w:rFonts w:ascii="Calibri" w:hAnsi="Calibri"/>
          <w:sz w:val="22"/>
          <w:szCs w:val="22"/>
        </w:rPr>
        <w:t>array[1]=myarg1</w:t>
      </w:r>
    </w:p>
    <w:p w14:paraId="0364C5BE" w14:textId="6E1C5D7F" w:rsidR="00656E30" w:rsidRDefault="0039531B">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argv[2]=myarg2</w:t>
      </w:r>
      <w:r w:rsidR="00EB45D9">
        <w:rPr>
          <w:rFonts w:ascii="Calibri" w:hAnsi="Calibri"/>
          <w:sz w:val="22"/>
          <w:szCs w:val="22"/>
        </w:rPr>
        <w:tab/>
      </w:r>
      <w:r>
        <w:rPr>
          <w:rFonts w:ascii="Calibri" w:hAnsi="Calibri"/>
          <w:sz w:val="22"/>
          <w:szCs w:val="22"/>
        </w:rPr>
        <w:tab/>
      </w:r>
      <w:r w:rsidR="00EB45D9">
        <w:rPr>
          <w:rFonts w:ascii="Calibri" w:hAnsi="Calibri"/>
          <w:sz w:val="22"/>
          <w:szCs w:val="22"/>
        </w:rPr>
        <w:t>new</w:t>
      </w:r>
      <w:r>
        <w:rPr>
          <w:rFonts w:ascii="Calibri" w:hAnsi="Calibri"/>
          <w:sz w:val="22"/>
          <w:szCs w:val="22"/>
        </w:rPr>
        <w:t>array[2]=./exec</w:t>
      </w:r>
    </w:p>
    <w:p w14:paraId="4C02BEB3" w14:textId="77777777" w:rsidR="00656E30" w:rsidRDefault="00656E30">
      <w:pPr>
        <w:rPr>
          <w:rFonts w:ascii="Calibri" w:hAnsi="Calibri"/>
          <w:sz w:val="22"/>
          <w:szCs w:val="22"/>
        </w:rPr>
      </w:pPr>
    </w:p>
    <w:p w14:paraId="205AA71B" w14:textId="77777777" w:rsidR="00656E30" w:rsidRDefault="0039531B">
      <w:r>
        <w:rPr>
          <w:rFonts w:ascii="Calibri" w:hAnsi="Calibri"/>
          <w:sz w:val="22"/>
          <w:szCs w:val="22"/>
        </w:rPr>
        <w:t>Do you see the switch?</w:t>
      </w:r>
    </w:p>
    <w:p w14:paraId="50C974A0" w14:textId="77777777" w:rsidR="00656E30" w:rsidRDefault="00656E30">
      <w:pPr>
        <w:rPr>
          <w:rFonts w:ascii="Calibri" w:hAnsi="Calibri"/>
          <w:sz w:val="22"/>
          <w:szCs w:val="22"/>
        </w:rPr>
      </w:pPr>
    </w:p>
    <w:p w14:paraId="05B6B7B6" w14:textId="77777777" w:rsidR="00EB45D9" w:rsidRDefault="00EB45D9">
      <w:pPr>
        <w:rPr>
          <w:rFonts w:ascii="Calibri" w:hAnsi="Calibri"/>
          <w:sz w:val="22"/>
          <w:szCs w:val="22"/>
        </w:rPr>
      </w:pPr>
      <w:r>
        <w:rPr>
          <w:rFonts w:ascii="Calibri" w:hAnsi="Calibri"/>
          <w:sz w:val="22"/>
          <w:szCs w:val="22"/>
        </w:rPr>
        <w:t>D</w:t>
      </w:r>
      <w:r w:rsidR="0039531B">
        <w:rPr>
          <w:rFonts w:ascii="Calibri" w:hAnsi="Calibri"/>
          <w:sz w:val="22"/>
          <w:szCs w:val="22"/>
        </w:rPr>
        <w:t xml:space="preserve">eclare </w:t>
      </w:r>
      <w:r>
        <w:rPr>
          <w:rFonts w:ascii="Calibri" w:hAnsi="Calibri"/>
          <w:sz w:val="22"/>
          <w:szCs w:val="22"/>
        </w:rPr>
        <w:t>y</w:t>
      </w:r>
      <w:r w:rsidR="0039531B">
        <w:rPr>
          <w:rFonts w:ascii="Calibri" w:hAnsi="Calibri"/>
          <w:sz w:val="22"/>
          <w:szCs w:val="22"/>
        </w:rPr>
        <w:t>our new array (</w:t>
      </w:r>
      <w:r>
        <w:rPr>
          <w:rFonts w:ascii="Calibri" w:hAnsi="Calibri"/>
          <w:sz w:val="22"/>
          <w:szCs w:val="22"/>
        </w:rPr>
        <w:t>new</w:t>
      </w:r>
      <w:r w:rsidR="0039531B">
        <w:rPr>
          <w:rFonts w:ascii="Calibri" w:hAnsi="Calibri"/>
          <w:sz w:val="22"/>
          <w:szCs w:val="22"/>
        </w:rPr>
        <w:t xml:space="preserve">array) of NULL-terminated character arrays, (e.g. our </w:t>
      </w:r>
      <w:r w:rsidR="0039531B">
        <w:rPr>
          <w:rFonts w:ascii="Calibri" w:hAnsi="Calibri"/>
          <w:i/>
          <w:iCs/>
          <w:sz w:val="22"/>
          <w:szCs w:val="22"/>
        </w:rPr>
        <w:t>array of Strings</w:t>
      </w:r>
      <w:r w:rsidR="0039531B">
        <w:rPr>
          <w:rFonts w:ascii="Calibri" w:hAnsi="Calibri"/>
          <w:sz w:val="22"/>
          <w:szCs w:val="22"/>
        </w:rPr>
        <w:t xml:space="preserve">).  </w:t>
      </w:r>
    </w:p>
    <w:p w14:paraId="5B8BF258" w14:textId="2DD3D97C" w:rsidR="00656E30" w:rsidRDefault="00EB45D9">
      <w:r>
        <w:rPr>
          <w:rFonts w:ascii="Calibri" w:hAnsi="Calibri"/>
          <w:sz w:val="22"/>
          <w:szCs w:val="22"/>
        </w:rPr>
        <w:t>U</w:t>
      </w:r>
      <w:r w:rsidR="0039531B">
        <w:rPr>
          <w:rFonts w:ascii="Calibri" w:hAnsi="Calibri"/>
          <w:sz w:val="22"/>
          <w:szCs w:val="22"/>
        </w:rPr>
        <w:t xml:space="preserve">se argc to help </w:t>
      </w:r>
      <w:r>
        <w:rPr>
          <w:rFonts w:ascii="Calibri" w:hAnsi="Calibri"/>
          <w:sz w:val="22"/>
          <w:szCs w:val="22"/>
        </w:rPr>
        <w:t xml:space="preserve">determine the array </w:t>
      </w:r>
      <w:r w:rsidR="0039531B">
        <w:rPr>
          <w:rFonts w:ascii="Calibri" w:hAnsi="Calibri"/>
          <w:sz w:val="22"/>
          <w:szCs w:val="22"/>
        </w:rPr>
        <w:t xml:space="preserve">size </w:t>
      </w:r>
      <w:r>
        <w:rPr>
          <w:rFonts w:ascii="Calibri" w:hAnsi="Calibri"/>
          <w:sz w:val="22"/>
          <w:szCs w:val="22"/>
        </w:rPr>
        <w:t xml:space="preserve">that is </w:t>
      </w:r>
      <w:r w:rsidR="0039531B">
        <w:rPr>
          <w:rFonts w:ascii="Calibri" w:hAnsi="Calibri"/>
          <w:sz w:val="22"/>
          <w:szCs w:val="22"/>
        </w:rPr>
        <w:t>needed.</w:t>
      </w:r>
    </w:p>
    <w:p w14:paraId="22DCFA1B" w14:textId="77777777" w:rsidR="00656E30" w:rsidRDefault="00656E30">
      <w:pPr>
        <w:rPr>
          <w:rFonts w:ascii="Calibri" w:hAnsi="Calibri"/>
          <w:sz w:val="22"/>
          <w:szCs w:val="22"/>
        </w:rPr>
      </w:pPr>
    </w:p>
    <w:p w14:paraId="12739303" w14:textId="08689926" w:rsidR="00656E30" w:rsidRDefault="0039531B">
      <w:r>
        <w:rPr>
          <w:rFonts w:ascii="Calibri" w:hAnsi="Calibri"/>
          <w:sz w:val="22"/>
          <w:szCs w:val="22"/>
        </w:rPr>
        <w:t xml:space="preserve">After </w:t>
      </w:r>
      <w:r w:rsidR="00EB45D9">
        <w:rPr>
          <w:rFonts w:ascii="Calibri" w:hAnsi="Calibri"/>
          <w:sz w:val="22"/>
          <w:szCs w:val="22"/>
        </w:rPr>
        <w:t>y</w:t>
      </w:r>
      <w:r>
        <w:rPr>
          <w:rFonts w:ascii="Calibri" w:hAnsi="Calibri"/>
          <w:sz w:val="22"/>
          <w:szCs w:val="22"/>
        </w:rPr>
        <w:t>our declaration of myarg, add a declaration for “</w:t>
      </w:r>
      <w:r w:rsidR="00EB45D9">
        <w:rPr>
          <w:rFonts w:ascii="Calibri" w:hAnsi="Calibri"/>
          <w:sz w:val="22"/>
          <w:szCs w:val="22"/>
        </w:rPr>
        <w:t>new</w:t>
      </w:r>
      <w:r>
        <w:rPr>
          <w:rFonts w:ascii="Calibri" w:hAnsi="Calibri"/>
          <w:sz w:val="22"/>
          <w:szCs w:val="22"/>
        </w:rPr>
        <w:t>array”:</w:t>
      </w:r>
    </w:p>
    <w:p w14:paraId="76DB8C37" w14:textId="77777777" w:rsidR="00656E30" w:rsidRDefault="00656E30">
      <w:pPr>
        <w:rPr>
          <w:rFonts w:ascii="Calibri" w:hAnsi="Calibri"/>
          <w:sz w:val="22"/>
          <w:szCs w:val="22"/>
        </w:rPr>
      </w:pPr>
    </w:p>
    <w:tbl>
      <w:tblPr>
        <w:tblW w:w="9972" w:type="dxa"/>
        <w:tblInd w:w="36"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0" w:type="dxa"/>
          <w:bottom w:w="55" w:type="dxa"/>
          <w:right w:w="55" w:type="dxa"/>
        </w:tblCellMar>
        <w:tblLook w:val="0000" w:firstRow="0" w:lastRow="0" w:firstColumn="0" w:lastColumn="0" w:noHBand="0" w:noVBand="0"/>
      </w:tblPr>
      <w:tblGrid>
        <w:gridCol w:w="9972"/>
      </w:tblGrid>
      <w:tr w:rsidR="00656E30" w14:paraId="72F64EB0"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0" w:type="dxa"/>
            </w:tcMar>
          </w:tcPr>
          <w:p w14:paraId="5F9F07AD" w14:textId="093795B7" w:rsidR="00656E30" w:rsidRDefault="0039531B">
            <w:r>
              <w:rPr>
                <w:rFonts w:ascii="Lucida Console" w:hAnsi="Lucida Console"/>
                <w:sz w:val="20"/>
                <w:szCs w:val="20"/>
              </w:rPr>
              <w:t xml:space="preserve">char ** </w:t>
            </w:r>
            <w:r w:rsidR="00EB45D9">
              <w:rPr>
                <w:rFonts w:ascii="Lucida Console" w:hAnsi="Lucida Console"/>
                <w:sz w:val="20"/>
                <w:szCs w:val="20"/>
              </w:rPr>
              <w:t>new</w:t>
            </w:r>
            <w:r>
              <w:rPr>
                <w:rFonts w:ascii="Lucida Console" w:hAnsi="Lucida Console"/>
                <w:sz w:val="20"/>
                <w:szCs w:val="20"/>
              </w:rPr>
              <w:t>array = malloc(sizeof(char *) * argc);</w:t>
            </w:r>
          </w:p>
        </w:tc>
      </w:tr>
    </w:tbl>
    <w:p w14:paraId="6E35A3C8" w14:textId="77777777" w:rsidR="00656E30" w:rsidRDefault="00656E30">
      <w:pPr>
        <w:rPr>
          <w:rFonts w:ascii="Calibri" w:hAnsi="Calibri"/>
          <w:sz w:val="22"/>
          <w:szCs w:val="22"/>
        </w:rPr>
      </w:pPr>
    </w:p>
    <w:p w14:paraId="1AD91496" w14:textId="2FC8012D" w:rsidR="00656E30" w:rsidRDefault="0039531B">
      <w:r>
        <w:rPr>
          <w:rFonts w:ascii="Calibri" w:hAnsi="Calibri"/>
          <w:sz w:val="22"/>
          <w:szCs w:val="22"/>
        </w:rPr>
        <w:t xml:space="preserve">Then right before </w:t>
      </w:r>
      <w:r w:rsidR="00EB45D9">
        <w:rPr>
          <w:rFonts w:ascii="Calibri" w:hAnsi="Calibri"/>
          <w:sz w:val="22"/>
          <w:szCs w:val="22"/>
        </w:rPr>
        <w:t>y</w:t>
      </w:r>
      <w:r>
        <w:rPr>
          <w:rFonts w:ascii="Calibri" w:hAnsi="Calibri"/>
          <w:sz w:val="22"/>
          <w:szCs w:val="22"/>
        </w:rPr>
        <w:t>our for loop, add the following j counter variable:</w:t>
      </w:r>
    </w:p>
    <w:p w14:paraId="14F78BBF" w14:textId="77777777" w:rsidR="00656E30" w:rsidRDefault="00656E30">
      <w:pPr>
        <w:rPr>
          <w:rFonts w:ascii="Calibri" w:hAnsi="Calibri"/>
          <w:sz w:val="22"/>
          <w:szCs w:val="22"/>
        </w:rPr>
      </w:pPr>
    </w:p>
    <w:tbl>
      <w:tblPr>
        <w:tblW w:w="9972" w:type="dxa"/>
        <w:tblInd w:w="36"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0" w:type="dxa"/>
          <w:bottom w:w="55" w:type="dxa"/>
          <w:right w:w="55" w:type="dxa"/>
        </w:tblCellMar>
        <w:tblLook w:val="0000" w:firstRow="0" w:lastRow="0" w:firstColumn="0" w:lastColumn="0" w:noHBand="0" w:noVBand="0"/>
      </w:tblPr>
      <w:tblGrid>
        <w:gridCol w:w="9972"/>
      </w:tblGrid>
      <w:tr w:rsidR="00656E30" w14:paraId="09E76AFC"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0" w:type="dxa"/>
            </w:tcMar>
          </w:tcPr>
          <w:p w14:paraId="77B8DC46" w14:textId="77777777" w:rsidR="00656E30" w:rsidRDefault="0039531B">
            <w:pPr>
              <w:rPr>
                <w:rFonts w:ascii="Lucida Console" w:hAnsi="Lucida Console"/>
                <w:sz w:val="20"/>
                <w:szCs w:val="20"/>
              </w:rPr>
            </w:pPr>
            <w:r>
              <w:rPr>
                <w:rFonts w:ascii="Lucida Console" w:hAnsi="Lucida Console"/>
                <w:sz w:val="20"/>
                <w:szCs w:val="20"/>
              </w:rPr>
              <w:t>int j=argc-1;</w:t>
            </w:r>
          </w:p>
        </w:tc>
      </w:tr>
    </w:tbl>
    <w:p w14:paraId="0DFFFB46" w14:textId="77777777" w:rsidR="00656E30" w:rsidRDefault="00656E30">
      <w:pPr>
        <w:rPr>
          <w:rFonts w:ascii="Lucida Console" w:hAnsi="Lucida Console"/>
          <w:sz w:val="20"/>
          <w:szCs w:val="20"/>
        </w:rPr>
      </w:pPr>
    </w:p>
    <w:p w14:paraId="305768F9" w14:textId="7492077C" w:rsidR="00656E30" w:rsidRDefault="00EB45D9">
      <w:r>
        <w:rPr>
          <w:rFonts w:ascii="Calibri" w:hAnsi="Calibri"/>
          <w:sz w:val="22"/>
          <w:szCs w:val="22"/>
        </w:rPr>
        <w:t>U</w:t>
      </w:r>
      <w:r w:rsidR="0039531B">
        <w:rPr>
          <w:rFonts w:ascii="Calibri" w:hAnsi="Calibri"/>
          <w:sz w:val="22"/>
          <w:szCs w:val="22"/>
        </w:rPr>
        <w:t xml:space="preserve">se j to store the (char *) of each string into </w:t>
      </w:r>
      <w:r>
        <w:rPr>
          <w:rFonts w:ascii="Calibri" w:hAnsi="Calibri"/>
          <w:sz w:val="22"/>
          <w:szCs w:val="22"/>
        </w:rPr>
        <w:t>new</w:t>
      </w:r>
      <w:r w:rsidR="0039531B">
        <w:rPr>
          <w:rFonts w:ascii="Calibri" w:hAnsi="Calibri"/>
          <w:sz w:val="22"/>
          <w:szCs w:val="22"/>
        </w:rPr>
        <w:t>array in reverse order.</w:t>
      </w:r>
    </w:p>
    <w:p w14:paraId="2462E94F" w14:textId="77777777" w:rsidR="00656E30" w:rsidRDefault="00656E30">
      <w:pPr>
        <w:rPr>
          <w:rFonts w:ascii="Calibri" w:hAnsi="Calibri"/>
          <w:sz w:val="22"/>
          <w:szCs w:val="22"/>
        </w:rPr>
      </w:pPr>
    </w:p>
    <w:p w14:paraId="019D2ECE" w14:textId="77777777" w:rsidR="00656E30" w:rsidRDefault="0039531B">
      <w:pPr>
        <w:jc w:val="both"/>
      </w:pPr>
      <w:r>
        <w:rPr>
          <w:rFonts w:ascii="Calibri" w:hAnsi="Calibri"/>
          <w:sz w:val="22"/>
          <w:szCs w:val="22"/>
        </w:rPr>
        <w:t>“argc” is the argument count.  The value returned is actually 3 for our sample inputs of:</w:t>
      </w:r>
    </w:p>
    <w:p w14:paraId="061943AC" w14:textId="77777777" w:rsidR="00656E30" w:rsidRDefault="00656E30">
      <w:pPr>
        <w:jc w:val="both"/>
        <w:rPr>
          <w:rFonts w:ascii="Calibri" w:hAnsi="Calibri"/>
          <w:sz w:val="22"/>
          <w:szCs w:val="22"/>
        </w:rPr>
      </w:pPr>
    </w:p>
    <w:p w14:paraId="1245BEC2" w14:textId="77777777" w:rsidR="00656E30" w:rsidRDefault="0039531B">
      <w:pPr>
        <w:rPr>
          <w:rFonts w:ascii="Lucida Console" w:hAnsi="Lucida Console"/>
          <w:b/>
          <w:bCs/>
          <w:sz w:val="20"/>
          <w:szCs w:val="20"/>
        </w:rPr>
      </w:pPr>
      <w:r>
        <w:rPr>
          <w:rFonts w:ascii="Lucida Console" w:hAnsi="Lucida Console"/>
          <w:b/>
          <w:bCs/>
          <w:sz w:val="20"/>
          <w:szCs w:val="20"/>
        </w:rPr>
        <w:t>$./exec myarg1 myarg2</w:t>
      </w:r>
    </w:p>
    <w:p w14:paraId="18B3C9F7" w14:textId="77777777" w:rsidR="00656E30" w:rsidRDefault="00656E30">
      <w:pPr>
        <w:rPr>
          <w:rFonts w:ascii="Calibri" w:hAnsi="Calibri"/>
          <w:sz w:val="22"/>
          <w:szCs w:val="22"/>
        </w:rPr>
      </w:pPr>
    </w:p>
    <w:p w14:paraId="4457C6C1" w14:textId="2C44422A" w:rsidR="00656E30" w:rsidRDefault="0039531B">
      <w:pPr>
        <w:jc w:val="both"/>
      </w:pPr>
      <w:r>
        <w:rPr>
          <w:rFonts w:ascii="Calibri" w:hAnsi="Calibri"/>
          <w:sz w:val="22"/>
          <w:szCs w:val="22"/>
        </w:rPr>
        <w:t>But since arrays start with a base index of zero in C, 3 is too many</w:t>
      </w:r>
      <w:r w:rsidR="00EB45D9">
        <w:rPr>
          <w:rFonts w:ascii="Calibri" w:hAnsi="Calibri"/>
          <w:sz w:val="22"/>
          <w:szCs w:val="22"/>
        </w:rPr>
        <w:t xml:space="preserve">. You will </w:t>
      </w:r>
      <w:r>
        <w:rPr>
          <w:rFonts w:ascii="Calibri" w:hAnsi="Calibri"/>
          <w:sz w:val="22"/>
          <w:szCs w:val="22"/>
        </w:rPr>
        <w:t>need to subtract 1.</w:t>
      </w:r>
    </w:p>
    <w:p w14:paraId="7670A4B8" w14:textId="77777777" w:rsidR="00656E30" w:rsidRDefault="00656E30">
      <w:pPr>
        <w:jc w:val="both"/>
        <w:rPr>
          <w:rFonts w:ascii="Calibri" w:hAnsi="Calibri"/>
          <w:sz w:val="22"/>
          <w:szCs w:val="22"/>
        </w:rPr>
      </w:pPr>
    </w:p>
    <w:p w14:paraId="5A6C2B9E" w14:textId="77777777" w:rsidR="00656E30" w:rsidRDefault="0039531B">
      <w:r>
        <w:rPr>
          <w:rFonts w:ascii="Calibri" w:hAnsi="Calibri"/>
          <w:sz w:val="22"/>
          <w:szCs w:val="22"/>
        </w:rPr>
        <w:t>Now, inside the for loop, add the following lines:</w:t>
      </w:r>
    </w:p>
    <w:p w14:paraId="02D22125" w14:textId="77777777" w:rsidR="00656E30" w:rsidRDefault="00656E30">
      <w:pPr>
        <w:rPr>
          <w:rFonts w:ascii="Calibri" w:hAnsi="Calibri"/>
          <w:sz w:val="22"/>
          <w:szCs w:val="22"/>
        </w:rPr>
      </w:pPr>
    </w:p>
    <w:tbl>
      <w:tblPr>
        <w:tblW w:w="9972" w:type="dxa"/>
        <w:tblInd w:w="36" w:type="dxa"/>
        <w:tblBorders>
          <w:top w:val="single" w:sz="2" w:space="0" w:color="000001"/>
          <w:left w:val="single" w:sz="2" w:space="0" w:color="000001"/>
          <w:right w:val="single" w:sz="2" w:space="0" w:color="000001"/>
          <w:insideV w:val="single" w:sz="2" w:space="0" w:color="000001"/>
        </w:tblBorders>
        <w:tblCellMar>
          <w:top w:w="55" w:type="dxa"/>
          <w:left w:w="30" w:type="dxa"/>
          <w:bottom w:w="55" w:type="dxa"/>
          <w:right w:w="55" w:type="dxa"/>
        </w:tblCellMar>
        <w:tblLook w:val="0000" w:firstRow="0" w:lastRow="0" w:firstColumn="0" w:lastColumn="0" w:noHBand="0" w:noVBand="0"/>
      </w:tblPr>
      <w:tblGrid>
        <w:gridCol w:w="9972"/>
      </w:tblGrid>
      <w:tr w:rsidR="00656E30" w14:paraId="20DE7B35" w14:textId="77777777" w:rsidTr="004D6E61">
        <w:trPr>
          <w:trHeight w:val="259"/>
        </w:trPr>
        <w:tc>
          <w:tcPr>
            <w:tcW w:w="9972" w:type="dxa"/>
            <w:tcBorders>
              <w:top w:val="single" w:sz="2" w:space="0" w:color="000001"/>
              <w:left w:val="single" w:sz="2" w:space="0" w:color="000001"/>
              <w:bottom w:val="nil"/>
              <w:right w:val="single" w:sz="2" w:space="0" w:color="000001"/>
            </w:tcBorders>
            <w:shd w:val="clear" w:color="auto" w:fill="auto"/>
            <w:tcMar>
              <w:left w:w="30" w:type="dxa"/>
            </w:tcMar>
            <w:vAlign w:val="center"/>
          </w:tcPr>
          <w:p w14:paraId="524E4CA0" w14:textId="6B5627EF" w:rsidR="00656E30" w:rsidRDefault="0039531B" w:rsidP="004D6E61">
            <w:pPr>
              <w:rPr>
                <w:rFonts w:ascii="Lucida Console" w:hAnsi="Lucida Console"/>
                <w:sz w:val="20"/>
                <w:szCs w:val="20"/>
              </w:rPr>
            </w:pPr>
            <w:r>
              <w:rPr>
                <w:rFonts w:ascii="Lucida Console" w:hAnsi="Lucida Console"/>
                <w:sz w:val="20"/>
                <w:szCs w:val="20"/>
              </w:rPr>
              <w:t xml:space="preserve">    </w:t>
            </w:r>
            <w:r w:rsidR="00EB45D9">
              <w:rPr>
                <w:rFonts w:ascii="Lucida Console" w:hAnsi="Lucida Console"/>
                <w:sz w:val="20"/>
                <w:szCs w:val="20"/>
              </w:rPr>
              <w:t>new</w:t>
            </w:r>
            <w:r>
              <w:rPr>
                <w:rFonts w:ascii="Lucida Console" w:hAnsi="Lucida Console"/>
                <w:sz w:val="20"/>
                <w:szCs w:val="20"/>
              </w:rPr>
              <w:t>array[j] = argv[i];</w:t>
            </w:r>
          </w:p>
        </w:tc>
      </w:tr>
      <w:tr w:rsidR="00656E30" w14:paraId="5A2154B4" w14:textId="77777777" w:rsidTr="004D6E61">
        <w:trPr>
          <w:trHeight w:val="259"/>
        </w:trPr>
        <w:tc>
          <w:tcPr>
            <w:tcW w:w="9972" w:type="dxa"/>
            <w:tcBorders>
              <w:top w:val="nil"/>
              <w:left w:val="single" w:sz="2" w:space="0" w:color="000001"/>
              <w:bottom w:val="single" w:sz="2" w:space="0" w:color="000001"/>
              <w:right w:val="single" w:sz="2" w:space="0" w:color="000001"/>
            </w:tcBorders>
            <w:shd w:val="clear" w:color="auto" w:fill="auto"/>
            <w:tcMar>
              <w:left w:w="30" w:type="dxa"/>
            </w:tcMar>
            <w:vAlign w:val="center"/>
          </w:tcPr>
          <w:p w14:paraId="12296C02" w14:textId="77777777" w:rsidR="00656E30" w:rsidRDefault="0039531B" w:rsidP="004D6E61">
            <w:pPr>
              <w:rPr>
                <w:rFonts w:ascii="Lucida Console" w:hAnsi="Lucida Console"/>
                <w:sz w:val="20"/>
                <w:szCs w:val="20"/>
              </w:rPr>
            </w:pPr>
            <w:r>
              <w:rPr>
                <w:rFonts w:ascii="Lucida Console" w:hAnsi="Lucida Console"/>
                <w:sz w:val="20"/>
                <w:szCs w:val="20"/>
              </w:rPr>
              <w:t xml:space="preserve">    j--;</w:t>
            </w:r>
          </w:p>
        </w:tc>
      </w:tr>
    </w:tbl>
    <w:p w14:paraId="4BBB5E46" w14:textId="77777777" w:rsidR="00656E30" w:rsidRDefault="00656E30">
      <w:pPr>
        <w:rPr>
          <w:rFonts w:ascii="Lucida Console" w:hAnsi="Lucida Console"/>
          <w:sz w:val="20"/>
          <w:szCs w:val="20"/>
        </w:rPr>
      </w:pPr>
    </w:p>
    <w:p w14:paraId="6E1C77F2" w14:textId="5010D1CF" w:rsidR="00656E30" w:rsidRDefault="0039531B">
      <w:pPr>
        <w:jc w:val="both"/>
      </w:pPr>
      <w:r>
        <w:rPr>
          <w:rFonts w:ascii="Calibri" w:hAnsi="Calibri"/>
          <w:sz w:val="22"/>
          <w:szCs w:val="22"/>
        </w:rPr>
        <w:t xml:space="preserve">At the end of </w:t>
      </w:r>
      <w:r w:rsidR="00EB45D9">
        <w:rPr>
          <w:rFonts w:ascii="Calibri" w:hAnsi="Calibri"/>
          <w:sz w:val="22"/>
          <w:szCs w:val="22"/>
        </w:rPr>
        <w:t>y</w:t>
      </w:r>
      <w:r>
        <w:rPr>
          <w:rFonts w:ascii="Calibri" w:hAnsi="Calibri"/>
          <w:sz w:val="22"/>
          <w:szCs w:val="22"/>
        </w:rPr>
        <w:t>our program, print out “</w:t>
      </w:r>
      <w:r w:rsidR="00EB45D9">
        <w:rPr>
          <w:rFonts w:ascii="Calibri" w:hAnsi="Calibri"/>
          <w:sz w:val="22"/>
          <w:szCs w:val="22"/>
        </w:rPr>
        <w:t>new</w:t>
      </w:r>
      <w:r>
        <w:rPr>
          <w:rFonts w:ascii="Calibri" w:hAnsi="Calibri"/>
          <w:sz w:val="22"/>
          <w:szCs w:val="22"/>
        </w:rPr>
        <w:t>array” which describes things backwards.</w:t>
      </w:r>
    </w:p>
    <w:p w14:paraId="55327AEB" w14:textId="77777777" w:rsidR="00656E30" w:rsidRDefault="00656E30">
      <w:pPr>
        <w:jc w:val="both"/>
        <w:rPr>
          <w:rFonts w:ascii="Calibri" w:hAnsi="Calibri"/>
          <w:sz w:val="22"/>
          <w:szCs w:val="22"/>
        </w:rPr>
      </w:pPr>
    </w:p>
    <w:p w14:paraId="0CA27AE4" w14:textId="77777777" w:rsidR="00656E30" w:rsidRDefault="00656E30">
      <w:pPr>
        <w:jc w:val="both"/>
        <w:rPr>
          <w:rFonts w:ascii="Calibri" w:hAnsi="Calibri"/>
          <w:sz w:val="22"/>
          <w:szCs w:val="22"/>
        </w:rPr>
      </w:pPr>
    </w:p>
    <w:p w14:paraId="5051376C" w14:textId="77777777" w:rsidR="00656E30" w:rsidRDefault="0039531B">
      <w:r>
        <w:rPr>
          <w:rFonts w:ascii="Calibri" w:hAnsi="Calibri"/>
          <w:sz w:val="22"/>
          <w:szCs w:val="22"/>
        </w:rPr>
        <w:t>Add the following two lines right before the return statement:</w:t>
      </w:r>
    </w:p>
    <w:p w14:paraId="56C805B9" w14:textId="77777777" w:rsidR="00656E30" w:rsidRDefault="00656E30">
      <w:pPr>
        <w:rPr>
          <w:rFonts w:ascii="Calibri" w:hAnsi="Calibri"/>
          <w:sz w:val="22"/>
          <w:szCs w:val="22"/>
        </w:rPr>
      </w:pPr>
    </w:p>
    <w:tbl>
      <w:tblPr>
        <w:tblW w:w="9972" w:type="dxa"/>
        <w:tblInd w:w="36" w:type="dxa"/>
        <w:tblBorders>
          <w:top w:val="single" w:sz="2" w:space="0" w:color="000001"/>
          <w:left w:val="single" w:sz="2" w:space="0" w:color="000001"/>
          <w:right w:val="single" w:sz="2" w:space="0" w:color="000001"/>
          <w:insideV w:val="single" w:sz="2" w:space="0" w:color="000001"/>
        </w:tblBorders>
        <w:tblCellMar>
          <w:top w:w="55" w:type="dxa"/>
          <w:left w:w="30" w:type="dxa"/>
          <w:bottom w:w="55" w:type="dxa"/>
          <w:right w:w="55" w:type="dxa"/>
        </w:tblCellMar>
        <w:tblLook w:val="0000" w:firstRow="0" w:lastRow="0" w:firstColumn="0" w:lastColumn="0" w:noHBand="0" w:noVBand="0"/>
      </w:tblPr>
      <w:tblGrid>
        <w:gridCol w:w="9972"/>
      </w:tblGrid>
      <w:tr w:rsidR="00656E30" w14:paraId="071BE064" w14:textId="77777777" w:rsidTr="00421C0D">
        <w:tc>
          <w:tcPr>
            <w:tcW w:w="9972" w:type="dxa"/>
            <w:tcBorders>
              <w:top w:val="single" w:sz="2" w:space="0" w:color="000001"/>
              <w:left w:val="single" w:sz="2" w:space="0" w:color="000001"/>
              <w:bottom w:val="nil"/>
              <w:right w:val="single" w:sz="2" w:space="0" w:color="000001"/>
            </w:tcBorders>
            <w:shd w:val="clear" w:color="auto" w:fill="auto"/>
            <w:tcMar>
              <w:left w:w="30" w:type="dxa"/>
            </w:tcMar>
          </w:tcPr>
          <w:p w14:paraId="52905BBA" w14:textId="77777777" w:rsidR="00656E30" w:rsidRDefault="0039531B">
            <w:pPr>
              <w:rPr>
                <w:rFonts w:ascii="Lucida Console" w:hAnsi="Lucida Console"/>
                <w:sz w:val="20"/>
                <w:szCs w:val="20"/>
              </w:rPr>
            </w:pPr>
            <w:r>
              <w:rPr>
                <w:rFonts w:ascii="Lucida Console" w:hAnsi="Lucida Console"/>
                <w:sz w:val="20"/>
                <w:szCs w:val="20"/>
              </w:rPr>
              <w:t xml:space="preserve">  for (int i=0;i&lt;argc;i++)</w:t>
            </w:r>
          </w:p>
        </w:tc>
      </w:tr>
      <w:tr w:rsidR="00656E30" w14:paraId="58F5C954" w14:textId="77777777" w:rsidTr="00421C0D">
        <w:tc>
          <w:tcPr>
            <w:tcW w:w="9972" w:type="dxa"/>
            <w:tcBorders>
              <w:top w:val="nil"/>
              <w:left w:val="single" w:sz="2" w:space="0" w:color="000001"/>
              <w:bottom w:val="single" w:sz="2" w:space="0" w:color="000001"/>
              <w:right w:val="single" w:sz="2" w:space="0" w:color="000001"/>
            </w:tcBorders>
            <w:shd w:val="clear" w:color="auto" w:fill="auto"/>
            <w:tcMar>
              <w:left w:w="30" w:type="dxa"/>
            </w:tcMar>
          </w:tcPr>
          <w:p w14:paraId="537C0C6E" w14:textId="3B6EB135" w:rsidR="00656E30" w:rsidRDefault="0039531B">
            <w:pPr>
              <w:rPr>
                <w:rFonts w:ascii="Lucida Console" w:hAnsi="Lucida Console"/>
                <w:sz w:val="20"/>
                <w:szCs w:val="20"/>
              </w:rPr>
            </w:pPr>
            <w:r>
              <w:rPr>
                <w:rFonts w:ascii="Lucida Console" w:hAnsi="Lucida Console"/>
                <w:sz w:val="20"/>
                <w:szCs w:val="20"/>
              </w:rPr>
              <w:t xml:space="preserve">    printf("</w:t>
            </w:r>
            <w:r w:rsidR="00EB45D9">
              <w:rPr>
                <w:rFonts w:ascii="Lucida Console" w:hAnsi="Lucida Console"/>
                <w:sz w:val="20"/>
                <w:szCs w:val="20"/>
              </w:rPr>
              <w:t>new</w:t>
            </w:r>
            <w:r>
              <w:rPr>
                <w:rFonts w:ascii="Lucida Console" w:hAnsi="Lucida Console"/>
                <w:sz w:val="20"/>
                <w:szCs w:val="20"/>
              </w:rPr>
              <w:t>array arg %d=%s\n",i,</w:t>
            </w:r>
            <w:r w:rsidR="00EB45D9">
              <w:rPr>
                <w:rFonts w:ascii="Lucida Console" w:hAnsi="Lucida Console"/>
                <w:sz w:val="20"/>
                <w:szCs w:val="20"/>
              </w:rPr>
              <w:t>new</w:t>
            </w:r>
            <w:r>
              <w:rPr>
                <w:rFonts w:ascii="Lucida Console" w:hAnsi="Lucida Console"/>
                <w:sz w:val="20"/>
                <w:szCs w:val="20"/>
              </w:rPr>
              <w:t>array[i]);</w:t>
            </w:r>
          </w:p>
        </w:tc>
      </w:tr>
    </w:tbl>
    <w:p w14:paraId="68396E89" w14:textId="77777777" w:rsidR="00656E30" w:rsidRDefault="00656E30">
      <w:pPr>
        <w:rPr>
          <w:rFonts w:ascii="Calibri" w:hAnsi="Calibri"/>
        </w:rPr>
      </w:pPr>
    </w:p>
    <w:p w14:paraId="7E52617F" w14:textId="300DFA99" w:rsidR="00656E30" w:rsidRDefault="0039531B">
      <w:r>
        <w:rPr>
          <w:rFonts w:ascii="Calibri" w:hAnsi="Calibri"/>
          <w:sz w:val="22"/>
          <w:szCs w:val="22"/>
        </w:rPr>
        <w:t>Now go ahead and make and rerun the program to check out “</w:t>
      </w:r>
      <w:r w:rsidR="00EB45D9">
        <w:rPr>
          <w:rFonts w:ascii="Calibri" w:hAnsi="Calibri"/>
          <w:sz w:val="22"/>
          <w:szCs w:val="22"/>
        </w:rPr>
        <w:t>new</w:t>
      </w:r>
      <w:r>
        <w:rPr>
          <w:rFonts w:ascii="Calibri" w:hAnsi="Calibri"/>
          <w:sz w:val="22"/>
          <w:szCs w:val="22"/>
        </w:rPr>
        <w:t>array”:</w:t>
      </w:r>
    </w:p>
    <w:p w14:paraId="39733C46" w14:textId="77777777" w:rsidR="00656E30" w:rsidRDefault="00656E30">
      <w:pPr>
        <w:rPr>
          <w:rFonts w:ascii="Calibri" w:hAnsi="Calibri"/>
          <w:sz w:val="22"/>
          <w:szCs w:val="22"/>
        </w:rPr>
      </w:pPr>
    </w:p>
    <w:p w14:paraId="14DC1C14" w14:textId="77777777" w:rsidR="00656E30" w:rsidRDefault="0039531B">
      <w:pPr>
        <w:rPr>
          <w:rFonts w:ascii="Lucida Console" w:hAnsi="Lucida Console"/>
          <w:b/>
          <w:bCs/>
          <w:sz w:val="20"/>
          <w:szCs w:val="20"/>
        </w:rPr>
      </w:pPr>
      <w:r>
        <w:rPr>
          <w:rFonts w:ascii="Lucida Console" w:hAnsi="Lucida Console"/>
          <w:b/>
          <w:bCs/>
          <w:sz w:val="20"/>
          <w:szCs w:val="20"/>
        </w:rPr>
        <w:t>$./exec myarg1 myarg2</w:t>
      </w:r>
    </w:p>
    <w:p w14:paraId="0BC9798D" w14:textId="75C0DCE1" w:rsidR="00656E30" w:rsidRDefault="0039531B">
      <w:pPr>
        <w:jc w:val="both"/>
        <w:rPr>
          <w:rFonts w:ascii="Calibri" w:hAnsi="Calibri"/>
          <w:sz w:val="22"/>
          <w:szCs w:val="22"/>
        </w:rPr>
      </w:pPr>
      <w:r>
        <w:rPr>
          <w:rFonts w:ascii="Calibri" w:hAnsi="Calibri"/>
          <w:sz w:val="22"/>
          <w:szCs w:val="22"/>
        </w:rPr>
        <w:t xml:space="preserve">If you do not get the following output, check over your code </w:t>
      </w:r>
      <w:r>
        <w:rPr>
          <w:rFonts w:ascii="Calibri" w:hAnsi="Calibri"/>
          <w:b/>
          <w:bCs/>
          <w:i/>
          <w:iCs/>
          <w:sz w:val="22"/>
          <w:szCs w:val="22"/>
        </w:rPr>
        <w:t>carefully</w:t>
      </w:r>
      <w:r>
        <w:rPr>
          <w:rFonts w:ascii="Calibri" w:hAnsi="Calibri"/>
          <w:sz w:val="22"/>
          <w:szCs w:val="22"/>
        </w:rPr>
        <w:t xml:space="preserve"> and correct any problems until you do:</w:t>
      </w:r>
    </w:p>
    <w:p w14:paraId="02E68DEA" w14:textId="77777777" w:rsidR="00BA3B2B" w:rsidRDefault="00BA3B2B">
      <w:pPr>
        <w:jc w:val="both"/>
      </w:pPr>
    </w:p>
    <w:p w14:paraId="4B48C07B" w14:textId="77777777" w:rsidR="00656E30" w:rsidRDefault="00656E30">
      <w:pPr>
        <w:jc w:val="both"/>
        <w:rPr>
          <w:rFonts w:ascii="Calibri" w:hAnsi="Calibri"/>
          <w:sz w:val="22"/>
          <w:szCs w:val="22"/>
        </w:rPr>
      </w:pPr>
    </w:p>
    <w:tbl>
      <w:tblPr>
        <w:tblW w:w="9972" w:type="dxa"/>
        <w:tblInd w:w="36" w:type="dxa"/>
        <w:tblBorders>
          <w:top w:val="single" w:sz="2" w:space="0" w:color="000001"/>
          <w:left w:val="single" w:sz="2" w:space="0" w:color="000001"/>
          <w:right w:val="single" w:sz="2" w:space="0" w:color="000001"/>
          <w:insideV w:val="single" w:sz="2" w:space="0" w:color="000001"/>
        </w:tblBorders>
        <w:tblCellMar>
          <w:top w:w="55" w:type="dxa"/>
          <w:left w:w="30" w:type="dxa"/>
          <w:bottom w:w="55" w:type="dxa"/>
          <w:right w:w="55" w:type="dxa"/>
        </w:tblCellMar>
        <w:tblLook w:val="0000" w:firstRow="0" w:lastRow="0" w:firstColumn="0" w:lastColumn="0" w:noHBand="0" w:noVBand="0"/>
      </w:tblPr>
      <w:tblGrid>
        <w:gridCol w:w="9972"/>
      </w:tblGrid>
      <w:tr w:rsidR="00656E30" w14:paraId="2E9C30DE" w14:textId="77777777" w:rsidTr="00421C0D">
        <w:tc>
          <w:tcPr>
            <w:tcW w:w="9972" w:type="dxa"/>
            <w:tcBorders>
              <w:top w:val="single" w:sz="2" w:space="0" w:color="000001"/>
              <w:left w:val="single" w:sz="2" w:space="0" w:color="000001"/>
              <w:bottom w:val="nil"/>
              <w:right w:val="single" w:sz="2" w:space="0" w:color="000001"/>
            </w:tcBorders>
            <w:shd w:val="clear" w:color="auto" w:fill="auto"/>
            <w:tcMar>
              <w:left w:w="30" w:type="dxa"/>
            </w:tcMar>
          </w:tcPr>
          <w:p w14:paraId="410D199B" w14:textId="45304A6F" w:rsidR="00656E30" w:rsidRDefault="00EB45D9">
            <w:pPr>
              <w:rPr>
                <w:rFonts w:ascii="Lucida Console" w:hAnsi="Lucida Console"/>
                <w:sz w:val="20"/>
                <w:szCs w:val="20"/>
              </w:rPr>
            </w:pPr>
            <w:r>
              <w:rPr>
                <w:rFonts w:ascii="Lucida Console" w:hAnsi="Lucida Console"/>
                <w:sz w:val="20"/>
                <w:szCs w:val="20"/>
              </w:rPr>
              <w:t>new</w:t>
            </w:r>
            <w:r w:rsidR="0039531B">
              <w:rPr>
                <w:rFonts w:ascii="Lucida Console" w:hAnsi="Lucida Console"/>
                <w:sz w:val="20"/>
                <w:szCs w:val="20"/>
              </w:rPr>
              <w:t>array arg 0=myarg2</w:t>
            </w:r>
          </w:p>
        </w:tc>
      </w:tr>
      <w:tr w:rsidR="00656E30" w14:paraId="08808474" w14:textId="77777777" w:rsidTr="00421C0D">
        <w:tc>
          <w:tcPr>
            <w:tcW w:w="9972" w:type="dxa"/>
            <w:tcBorders>
              <w:top w:val="nil"/>
              <w:left w:val="single" w:sz="2" w:space="0" w:color="000001"/>
              <w:bottom w:val="nil"/>
              <w:right w:val="single" w:sz="2" w:space="0" w:color="000001"/>
            </w:tcBorders>
            <w:shd w:val="clear" w:color="auto" w:fill="auto"/>
            <w:tcMar>
              <w:left w:w="30" w:type="dxa"/>
            </w:tcMar>
          </w:tcPr>
          <w:p w14:paraId="390B7B28" w14:textId="1BBAF6A5" w:rsidR="00656E30" w:rsidRDefault="00EB45D9">
            <w:pPr>
              <w:rPr>
                <w:rFonts w:ascii="Lucida Console" w:hAnsi="Lucida Console"/>
                <w:sz w:val="20"/>
                <w:szCs w:val="20"/>
              </w:rPr>
            </w:pPr>
            <w:r>
              <w:rPr>
                <w:rFonts w:ascii="Lucida Console" w:hAnsi="Lucida Console"/>
                <w:sz w:val="20"/>
                <w:szCs w:val="20"/>
              </w:rPr>
              <w:t>new</w:t>
            </w:r>
            <w:r w:rsidR="0039531B">
              <w:rPr>
                <w:rFonts w:ascii="Lucida Console" w:hAnsi="Lucida Console"/>
                <w:sz w:val="20"/>
                <w:szCs w:val="20"/>
              </w:rPr>
              <w:t>array arg 1=myarg1</w:t>
            </w:r>
          </w:p>
        </w:tc>
      </w:tr>
      <w:tr w:rsidR="00656E30" w14:paraId="74D6D7BA" w14:textId="77777777" w:rsidTr="00421C0D">
        <w:tc>
          <w:tcPr>
            <w:tcW w:w="9972" w:type="dxa"/>
            <w:tcBorders>
              <w:top w:val="nil"/>
              <w:left w:val="single" w:sz="2" w:space="0" w:color="000001"/>
              <w:bottom w:val="single" w:sz="2" w:space="0" w:color="000001"/>
              <w:right w:val="single" w:sz="2" w:space="0" w:color="000001"/>
            </w:tcBorders>
            <w:shd w:val="clear" w:color="auto" w:fill="auto"/>
            <w:tcMar>
              <w:left w:w="30" w:type="dxa"/>
            </w:tcMar>
          </w:tcPr>
          <w:p w14:paraId="4565FE3A" w14:textId="409B80A3" w:rsidR="00656E30" w:rsidRDefault="00EB45D9">
            <w:pPr>
              <w:rPr>
                <w:rFonts w:ascii="Lucida Console" w:hAnsi="Lucida Console"/>
                <w:sz w:val="20"/>
                <w:szCs w:val="20"/>
              </w:rPr>
            </w:pPr>
            <w:r>
              <w:rPr>
                <w:rFonts w:ascii="Lucida Console" w:hAnsi="Lucida Console"/>
                <w:sz w:val="20"/>
                <w:szCs w:val="20"/>
              </w:rPr>
              <w:t>new</w:t>
            </w:r>
            <w:r w:rsidR="0039531B">
              <w:rPr>
                <w:rFonts w:ascii="Lucida Console" w:hAnsi="Lucida Console"/>
                <w:sz w:val="20"/>
                <w:szCs w:val="20"/>
              </w:rPr>
              <w:t>array arg 2=./exec</w:t>
            </w:r>
          </w:p>
        </w:tc>
      </w:tr>
    </w:tbl>
    <w:p w14:paraId="711EE08C" w14:textId="77777777" w:rsidR="00656E30" w:rsidRDefault="00656E30"/>
    <w:p w14:paraId="48993CF1" w14:textId="52D81C1D" w:rsidR="00656E30" w:rsidRDefault="00EB45D9">
      <w:pPr>
        <w:jc w:val="both"/>
      </w:pPr>
      <w:r>
        <w:rPr>
          <w:rFonts w:ascii="Calibri" w:hAnsi="Calibri"/>
          <w:sz w:val="22"/>
          <w:szCs w:val="22"/>
        </w:rPr>
        <w:t xml:space="preserve">You’ve now </w:t>
      </w:r>
      <w:r w:rsidR="0039531B">
        <w:rPr>
          <w:rFonts w:ascii="Calibri" w:hAnsi="Calibri"/>
          <w:sz w:val="22"/>
          <w:szCs w:val="22"/>
        </w:rPr>
        <w:t xml:space="preserve">made </w:t>
      </w:r>
      <w:r>
        <w:rPr>
          <w:rFonts w:ascii="Calibri" w:hAnsi="Calibri"/>
          <w:sz w:val="22"/>
          <w:szCs w:val="22"/>
        </w:rPr>
        <w:t>y</w:t>
      </w:r>
      <w:r w:rsidR="0039531B">
        <w:rPr>
          <w:rFonts w:ascii="Calibri" w:hAnsi="Calibri"/>
          <w:sz w:val="22"/>
          <w:szCs w:val="22"/>
        </w:rPr>
        <w:t xml:space="preserve">our own string array in C </w:t>
      </w:r>
      <w:r>
        <w:rPr>
          <w:rFonts w:ascii="Calibri" w:hAnsi="Calibri"/>
          <w:sz w:val="22"/>
          <w:szCs w:val="22"/>
        </w:rPr>
        <w:t xml:space="preserve">to </w:t>
      </w:r>
      <w:r w:rsidR="0039531B">
        <w:rPr>
          <w:rFonts w:ascii="Calibri" w:hAnsi="Calibri"/>
          <w:sz w:val="22"/>
          <w:szCs w:val="22"/>
        </w:rPr>
        <w:t>reverse</w:t>
      </w:r>
      <w:r>
        <w:rPr>
          <w:rFonts w:ascii="Calibri" w:hAnsi="Calibri"/>
          <w:sz w:val="22"/>
          <w:szCs w:val="22"/>
        </w:rPr>
        <w:t xml:space="preserve"> </w:t>
      </w:r>
      <w:r w:rsidR="0039531B">
        <w:rPr>
          <w:rFonts w:ascii="Calibri" w:hAnsi="Calibri"/>
          <w:sz w:val="22"/>
          <w:szCs w:val="22"/>
        </w:rPr>
        <w:t>argv’s strings!</w:t>
      </w:r>
    </w:p>
    <w:p w14:paraId="39C3BA8D" w14:textId="759D8406" w:rsidR="00656E30" w:rsidRDefault="00EB45D9">
      <w:pPr>
        <w:jc w:val="both"/>
      </w:pPr>
      <w:r>
        <w:rPr>
          <w:rFonts w:ascii="Calibri" w:hAnsi="Calibri"/>
          <w:sz w:val="22"/>
          <w:szCs w:val="22"/>
        </w:rPr>
        <w:t xml:space="preserve">All done without using </w:t>
      </w:r>
      <w:r w:rsidR="0039531B">
        <w:rPr>
          <w:rFonts w:ascii="Calibri" w:hAnsi="Calibri"/>
          <w:sz w:val="22"/>
          <w:szCs w:val="22"/>
        </w:rPr>
        <w:t xml:space="preserve">strcpy().  But wait, do </w:t>
      </w:r>
      <w:r>
        <w:rPr>
          <w:rFonts w:ascii="Calibri" w:hAnsi="Calibri"/>
          <w:sz w:val="22"/>
          <w:szCs w:val="22"/>
        </w:rPr>
        <w:t xml:space="preserve">you </w:t>
      </w:r>
      <w:r w:rsidR="0039531B">
        <w:rPr>
          <w:rFonts w:ascii="Calibri" w:hAnsi="Calibri"/>
          <w:sz w:val="22"/>
          <w:szCs w:val="22"/>
        </w:rPr>
        <w:t xml:space="preserve">really have </w:t>
      </w:r>
      <w:r>
        <w:rPr>
          <w:rFonts w:ascii="Calibri" w:hAnsi="Calibri"/>
          <w:sz w:val="22"/>
          <w:szCs w:val="22"/>
        </w:rPr>
        <w:t xml:space="preserve">a new </w:t>
      </w:r>
      <w:r w:rsidR="0039531B">
        <w:rPr>
          <w:rFonts w:ascii="Calibri" w:hAnsi="Calibri"/>
          <w:b/>
          <w:bCs/>
          <w:i/>
          <w:iCs/>
          <w:sz w:val="22"/>
          <w:szCs w:val="22"/>
        </w:rPr>
        <w:t>copy</w:t>
      </w:r>
      <w:r w:rsidR="0039531B">
        <w:rPr>
          <w:rFonts w:ascii="Calibri" w:hAnsi="Calibri"/>
          <w:sz w:val="22"/>
          <w:szCs w:val="22"/>
        </w:rPr>
        <w:t xml:space="preserve"> of these strings?</w:t>
      </w:r>
    </w:p>
    <w:p w14:paraId="24D87443" w14:textId="4911864F" w:rsidR="00656E30" w:rsidRDefault="0039531B">
      <w:pPr>
        <w:jc w:val="both"/>
      </w:pPr>
      <w:r>
        <w:rPr>
          <w:rFonts w:ascii="Calibri" w:hAnsi="Calibri"/>
          <w:sz w:val="22"/>
          <w:szCs w:val="22"/>
        </w:rPr>
        <w:t>Let’s check.  Try changing one character of a string in “</w:t>
      </w:r>
      <w:r w:rsidR="00EB45D9">
        <w:rPr>
          <w:rFonts w:ascii="Calibri" w:hAnsi="Calibri"/>
          <w:sz w:val="22"/>
          <w:szCs w:val="22"/>
        </w:rPr>
        <w:t>new</w:t>
      </w:r>
      <w:r>
        <w:rPr>
          <w:rFonts w:ascii="Calibri" w:hAnsi="Calibri"/>
          <w:sz w:val="22"/>
          <w:szCs w:val="22"/>
        </w:rPr>
        <w:t>array”, and then print it out and argv as well.</w:t>
      </w:r>
    </w:p>
    <w:p w14:paraId="1EF0FB4B" w14:textId="77777777" w:rsidR="00656E30" w:rsidRDefault="00656E30">
      <w:pPr>
        <w:jc w:val="both"/>
        <w:rPr>
          <w:rFonts w:ascii="Calibri" w:hAnsi="Calibri"/>
          <w:sz w:val="22"/>
          <w:szCs w:val="22"/>
        </w:rPr>
      </w:pPr>
    </w:p>
    <w:p w14:paraId="1DE534A1" w14:textId="77777777" w:rsidR="00656E30" w:rsidRDefault="0039531B">
      <w:r>
        <w:rPr>
          <w:rFonts w:ascii="Calibri" w:hAnsi="Calibri"/>
          <w:sz w:val="22"/>
          <w:szCs w:val="22"/>
        </w:rPr>
        <w:t>Add the following lines of code at the end of your program:</w:t>
      </w:r>
    </w:p>
    <w:p w14:paraId="7D20C9CB" w14:textId="77777777" w:rsidR="00656E30" w:rsidRDefault="00656E30">
      <w:pPr>
        <w:rPr>
          <w:rFonts w:ascii="Calibri" w:hAnsi="Calibri"/>
          <w:sz w:val="22"/>
          <w:szCs w:val="22"/>
        </w:rPr>
      </w:pPr>
    </w:p>
    <w:tbl>
      <w:tblPr>
        <w:tblW w:w="9972" w:type="dxa"/>
        <w:tblInd w:w="36" w:type="dxa"/>
        <w:tblBorders>
          <w:top w:val="single" w:sz="2" w:space="0" w:color="000001"/>
          <w:left w:val="single" w:sz="2" w:space="0" w:color="000001"/>
          <w:right w:val="single" w:sz="2" w:space="0" w:color="000001"/>
          <w:insideV w:val="single" w:sz="2" w:space="0" w:color="000001"/>
        </w:tblBorders>
        <w:tblCellMar>
          <w:top w:w="55" w:type="dxa"/>
          <w:left w:w="30" w:type="dxa"/>
          <w:bottom w:w="55" w:type="dxa"/>
          <w:right w:w="55" w:type="dxa"/>
        </w:tblCellMar>
        <w:tblLook w:val="0000" w:firstRow="0" w:lastRow="0" w:firstColumn="0" w:lastColumn="0" w:noHBand="0" w:noVBand="0"/>
      </w:tblPr>
      <w:tblGrid>
        <w:gridCol w:w="9972"/>
      </w:tblGrid>
      <w:tr w:rsidR="00656E30" w14:paraId="5615CAC9" w14:textId="77777777" w:rsidTr="004D6E61">
        <w:trPr>
          <w:trHeight w:val="288"/>
        </w:trPr>
        <w:tc>
          <w:tcPr>
            <w:tcW w:w="9972" w:type="dxa"/>
            <w:tcBorders>
              <w:top w:val="single" w:sz="2" w:space="0" w:color="000001"/>
              <w:left w:val="single" w:sz="2" w:space="0" w:color="000001"/>
              <w:bottom w:val="nil"/>
              <w:right w:val="single" w:sz="2" w:space="0" w:color="000001"/>
            </w:tcBorders>
            <w:shd w:val="clear" w:color="auto" w:fill="auto"/>
            <w:tcMar>
              <w:left w:w="30" w:type="dxa"/>
            </w:tcMar>
            <w:vAlign w:val="center"/>
          </w:tcPr>
          <w:p w14:paraId="6DEA719F" w14:textId="1A42DCFB" w:rsidR="00656E30" w:rsidRDefault="0039531B" w:rsidP="004D6E61">
            <w:pPr>
              <w:rPr>
                <w:rFonts w:ascii="Lucida Console" w:hAnsi="Lucida Console"/>
                <w:sz w:val="20"/>
                <w:szCs w:val="20"/>
              </w:rPr>
            </w:pPr>
            <w:r>
              <w:rPr>
                <w:rFonts w:ascii="Lucida Console" w:hAnsi="Lucida Console"/>
                <w:sz w:val="20"/>
                <w:szCs w:val="20"/>
              </w:rPr>
              <w:t xml:space="preserve">  *(</w:t>
            </w:r>
            <w:r w:rsidR="00EB45D9">
              <w:rPr>
                <w:rFonts w:ascii="Lucida Console" w:hAnsi="Lucida Console"/>
                <w:sz w:val="20"/>
                <w:szCs w:val="20"/>
              </w:rPr>
              <w:t>new</w:t>
            </w:r>
            <w:r>
              <w:rPr>
                <w:rFonts w:ascii="Lucida Console" w:hAnsi="Lucida Console"/>
                <w:sz w:val="20"/>
                <w:szCs w:val="20"/>
              </w:rPr>
              <w:t>array[0]+1)='b';</w:t>
            </w:r>
          </w:p>
        </w:tc>
      </w:tr>
      <w:tr w:rsidR="00656E30" w14:paraId="3DF9FA0B" w14:textId="77777777" w:rsidTr="00421C0D">
        <w:tc>
          <w:tcPr>
            <w:tcW w:w="9972" w:type="dxa"/>
            <w:tcBorders>
              <w:top w:val="nil"/>
              <w:left w:val="single" w:sz="2" w:space="0" w:color="000001"/>
              <w:bottom w:val="nil"/>
              <w:right w:val="single" w:sz="2" w:space="0" w:color="000001"/>
            </w:tcBorders>
            <w:shd w:val="clear" w:color="auto" w:fill="auto"/>
            <w:tcMar>
              <w:left w:w="30" w:type="dxa"/>
            </w:tcMar>
          </w:tcPr>
          <w:p w14:paraId="1D115BC3" w14:textId="77777777" w:rsidR="00656E30" w:rsidRDefault="0039531B">
            <w:pPr>
              <w:rPr>
                <w:rFonts w:ascii="Lucida Console" w:hAnsi="Lucida Console"/>
                <w:sz w:val="20"/>
                <w:szCs w:val="20"/>
              </w:rPr>
            </w:pPr>
            <w:r>
              <w:rPr>
                <w:rFonts w:ascii="Lucida Console" w:hAnsi="Lucida Console"/>
                <w:sz w:val="20"/>
                <w:szCs w:val="20"/>
              </w:rPr>
              <w:t xml:space="preserve">  for (int i=0;i&lt;argc;i++)</w:t>
            </w:r>
          </w:p>
        </w:tc>
      </w:tr>
      <w:tr w:rsidR="00656E30" w14:paraId="5167A454" w14:textId="77777777" w:rsidTr="00421C0D">
        <w:tc>
          <w:tcPr>
            <w:tcW w:w="9972" w:type="dxa"/>
            <w:tcBorders>
              <w:top w:val="nil"/>
              <w:left w:val="single" w:sz="2" w:space="0" w:color="000001"/>
              <w:bottom w:val="single" w:sz="2" w:space="0" w:color="000001"/>
              <w:right w:val="single" w:sz="2" w:space="0" w:color="000001"/>
            </w:tcBorders>
            <w:shd w:val="clear" w:color="auto" w:fill="auto"/>
            <w:tcMar>
              <w:left w:w="30" w:type="dxa"/>
            </w:tcMar>
          </w:tcPr>
          <w:p w14:paraId="39FA464C" w14:textId="5C11D3CF" w:rsidR="00656E30" w:rsidRDefault="0039531B">
            <w:pPr>
              <w:rPr>
                <w:rFonts w:ascii="Lucida Console" w:hAnsi="Lucida Console"/>
                <w:sz w:val="20"/>
                <w:szCs w:val="20"/>
              </w:rPr>
            </w:pPr>
            <w:r>
              <w:rPr>
                <w:rFonts w:ascii="Lucida Console" w:hAnsi="Lucida Console"/>
                <w:sz w:val="20"/>
                <w:szCs w:val="20"/>
              </w:rPr>
              <w:t xml:space="preserve">    printf("</w:t>
            </w:r>
            <w:r w:rsidR="00EB45D9">
              <w:rPr>
                <w:rFonts w:ascii="Lucida Console" w:hAnsi="Lucida Console"/>
                <w:sz w:val="20"/>
                <w:szCs w:val="20"/>
              </w:rPr>
              <w:t>new</w:t>
            </w:r>
            <w:r>
              <w:rPr>
                <w:rFonts w:ascii="Lucida Console" w:hAnsi="Lucida Console"/>
                <w:sz w:val="20"/>
                <w:szCs w:val="20"/>
              </w:rPr>
              <w:t>array[%d]=%s –- argv[%d]=%s\n",i,</w:t>
            </w:r>
            <w:r w:rsidR="00EB45D9">
              <w:rPr>
                <w:rFonts w:ascii="Lucida Console" w:hAnsi="Lucida Console"/>
                <w:sz w:val="20"/>
                <w:szCs w:val="20"/>
              </w:rPr>
              <w:t>new</w:t>
            </w:r>
            <w:r>
              <w:rPr>
                <w:rFonts w:ascii="Lucida Console" w:hAnsi="Lucida Console"/>
                <w:sz w:val="20"/>
                <w:szCs w:val="20"/>
              </w:rPr>
              <w:t>array[i],i,argv[i]);</w:t>
            </w:r>
          </w:p>
        </w:tc>
      </w:tr>
    </w:tbl>
    <w:p w14:paraId="101818BD" w14:textId="77777777" w:rsidR="00656E30" w:rsidRDefault="00656E30"/>
    <w:tbl>
      <w:tblPr>
        <w:tblW w:w="9972" w:type="dxa"/>
        <w:tblInd w:w="5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8" w:type="dxa"/>
          <w:bottom w:w="55" w:type="dxa"/>
          <w:right w:w="55" w:type="dxa"/>
        </w:tblCellMar>
        <w:tblLook w:val="0000" w:firstRow="0" w:lastRow="0" w:firstColumn="0" w:lastColumn="0" w:noHBand="0" w:noVBand="0"/>
      </w:tblPr>
      <w:tblGrid>
        <w:gridCol w:w="9972"/>
      </w:tblGrid>
      <w:tr w:rsidR="00656E30" w14:paraId="659CA995"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0779C58F" w14:textId="39D8E9A7" w:rsidR="00656E30" w:rsidRDefault="0039531B">
            <w:pPr>
              <w:jc w:val="both"/>
              <w:rPr>
                <w:highlight w:val="yellow"/>
              </w:rPr>
            </w:pPr>
            <w:r>
              <w:rPr>
                <w:rFonts w:ascii="Calibri" w:hAnsi="Calibri"/>
                <w:b/>
                <w:bCs/>
                <w:sz w:val="22"/>
                <w:szCs w:val="22"/>
                <w:highlight w:val="yellow"/>
                <w:u w:val="single"/>
              </w:rPr>
              <w:t>Question 3.</w:t>
            </w:r>
            <w:r>
              <w:rPr>
                <w:rFonts w:ascii="Calibri" w:hAnsi="Calibri"/>
                <w:sz w:val="22"/>
                <w:szCs w:val="22"/>
                <w:highlight w:val="yellow"/>
              </w:rPr>
              <w:t xml:space="preserve">  Does creating a string array on the heap and assigning each of the strings in the array to point to existing strings </w:t>
            </w:r>
            <w:r w:rsidR="00BA3B2B">
              <w:rPr>
                <w:rFonts w:ascii="Calibri" w:hAnsi="Calibri"/>
                <w:sz w:val="22"/>
                <w:szCs w:val="22"/>
                <w:highlight w:val="yellow"/>
              </w:rPr>
              <w:t xml:space="preserve">provide a new, </w:t>
            </w:r>
            <w:r>
              <w:rPr>
                <w:rFonts w:ascii="Calibri" w:hAnsi="Calibri"/>
                <w:sz w:val="22"/>
                <w:szCs w:val="22"/>
                <w:highlight w:val="yellow"/>
              </w:rPr>
              <w:t xml:space="preserve">unique copy </w:t>
            </w:r>
            <w:r w:rsidR="00BA3B2B">
              <w:rPr>
                <w:rFonts w:ascii="Calibri" w:hAnsi="Calibri"/>
                <w:sz w:val="22"/>
                <w:szCs w:val="22"/>
                <w:highlight w:val="yellow"/>
              </w:rPr>
              <w:t xml:space="preserve">for each of </w:t>
            </w:r>
            <w:r>
              <w:rPr>
                <w:rFonts w:ascii="Calibri" w:hAnsi="Calibri"/>
                <w:sz w:val="22"/>
                <w:szCs w:val="22"/>
                <w:highlight w:val="yellow"/>
              </w:rPr>
              <w:t xml:space="preserve">the strings?          </w:t>
            </w:r>
            <w:r w:rsidR="00BA3B2B">
              <w:rPr>
                <w:rFonts w:ascii="Calibri" w:hAnsi="Calibri"/>
                <w:sz w:val="22"/>
                <w:szCs w:val="22"/>
                <w:highlight w:val="yellow"/>
              </w:rPr>
              <w:t>Yes or No</w:t>
            </w:r>
          </w:p>
        </w:tc>
      </w:tr>
    </w:tbl>
    <w:p w14:paraId="4622A088" w14:textId="77777777" w:rsidR="00656E30" w:rsidRDefault="00656E30">
      <w:pPr>
        <w:jc w:val="both"/>
        <w:rPr>
          <w:rFonts w:ascii="Calibri" w:hAnsi="Calibri"/>
          <w:sz w:val="22"/>
          <w:szCs w:val="22"/>
          <w:highlight w:val="yellow"/>
        </w:rPr>
      </w:pPr>
    </w:p>
    <w:p w14:paraId="39754E5C" w14:textId="77777777" w:rsidR="00656E30" w:rsidRDefault="0039531B">
      <w:r>
        <w:rPr>
          <w:rFonts w:ascii="Calibri" w:hAnsi="Calibri"/>
          <w:sz w:val="22"/>
          <w:szCs w:val="22"/>
        </w:rPr>
        <w:t>What do you see?</w:t>
      </w:r>
    </w:p>
    <w:p w14:paraId="644BE7CD" w14:textId="5385C97D" w:rsidR="00656E30" w:rsidRDefault="0039531B">
      <w:r>
        <w:rPr>
          <w:rFonts w:ascii="Calibri" w:hAnsi="Calibri"/>
          <w:sz w:val="22"/>
          <w:szCs w:val="22"/>
        </w:rPr>
        <w:t xml:space="preserve">Changing </w:t>
      </w:r>
      <w:r w:rsidR="00EB45D9">
        <w:rPr>
          <w:rFonts w:ascii="Calibri" w:hAnsi="Calibri"/>
          <w:sz w:val="22"/>
          <w:szCs w:val="22"/>
        </w:rPr>
        <w:t>new</w:t>
      </w:r>
      <w:r>
        <w:rPr>
          <w:rFonts w:ascii="Calibri" w:hAnsi="Calibri"/>
          <w:sz w:val="22"/>
          <w:szCs w:val="22"/>
        </w:rPr>
        <w:t xml:space="preserve">array </w:t>
      </w:r>
      <w:r w:rsidR="00EB45D9">
        <w:rPr>
          <w:rFonts w:ascii="Calibri" w:hAnsi="Calibri"/>
          <w:sz w:val="22"/>
          <w:szCs w:val="22"/>
        </w:rPr>
        <w:t xml:space="preserve">should </w:t>
      </w:r>
      <w:r>
        <w:rPr>
          <w:rFonts w:ascii="Calibri" w:hAnsi="Calibri"/>
          <w:sz w:val="22"/>
          <w:szCs w:val="22"/>
        </w:rPr>
        <w:t xml:space="preserve">also </w:t>
      </w:r>
      <w:r w:rsidR="00EB45D9">
        <w:rPr>
          <w:rFonts w:ascii="Calibri" w:hAnsi="Calibri"/>
          <w:sz w:val="22"/>
          <w:szCs w:val="22"/>
        </w:rPr>
        <w:t xml:space="preserve">have </w:t>
      </w:r>
      <w:r>
        <w:rPr>
          <w:rFonts w:ascii="Calibri" w:hAnsi="Calibri"/>
          <w:sz w:val="22"/>
          <w:szCs w:val="22"/>
        </w:rPr>
        <w:t>changed argv!</w:t>
      </w:r>
    </w:p>
    <w:p w14:paraId="4F088F25" w14:textId="77777777" w:rsidR="00656E30" w:rsidRDefault="0039531B">
      <w:r>
        <w:rPr>
          <w:rFonts w:ascii="Calibri" w:hAnsi="Calibri"/>
          <w:sz w:val="22"/>
          <w:szCs w:val="22"/>
        </w:rPr>
        <w:t>Why is that?</w:t>
      </w:r>
    </w:p>
    <w:p w14:paraId="166858F5" w14:textId="77777777" w:rsidR="00656E30" w:rsidRDefault="00656E30">
      <w:pPr>
        <w:rPr>
          <w:rFonts w:ascii="Calibri" w:hAnsi="Calibri"/>
          <w:sz w:val="22"/>
          <w:szCs w:val="22"/>
        </w:rPr>
      </w:pPr>
    </w:p>
    <w:p w14:paraId="3C2972AA" w14:textId="77777777" w:rsidR="00656E30" w:rsidRDefault="0039531B">
      <w:pPr>
        <w:numPr>
          <w:ilvl w:val="0"/>
          <w:numId w:val="1"/>
        </w:numPr>
      </w:pPr>
      <w:r>
        <w:rPr>
          <w:rFonts w:ascii="Calibri" w:hAnsi="Calibri"/>
          <w:b/>
          <w:bCs/>
          <w:sz w:val="22"/>
          <w:szCs w:val="22"/>
        </w:rPr>
        <w:t xml:space="preserve">Copying the value instead of a reference into a String array </w:t>
      </w:r>
    </w:p>
    <w:p w14:paraId="1D20BE6C" w14:textId="77777777" w:rsidR="00656E30" w:rsidRDefault="00656E30">
      <w:pPr>
        <w:ind w:left="720"/>
        <w:rPr>
          <w:rFonts w:ascii="Calibri" w:hAnsi="Calibri"/>
          <w:b/>
          <w:bCs/>
          <w:sz w:val="22"/>
          <w:szCs w:val="22"/>
        </w:rPr>
      </w:pPr>
    </w:p>
    <w:p w14:paraId="0FB0EBCE" w14:textId="1E6792DA" w:rsidR="00656E30" w:rsidRDefault="0039531B">
      <w:pPr>
        <w:jc w:val="both"/>
      </w:pPr>
      <w:r>
        <w:rPr>
          <w:rFonts w:ascii="Calibri" w:hAnsi="Calibri"/>
          <w:sz w:val="22"/>
          <w:szCs w:val="22"/>
        </w:rPr>
        <w:t>To correct this problem and copy-by-value instead of by-reference, you will  need to make a copy of the strings.</w:t>
      </w:r>
    </w:p>
    <w:p w14:paraId="1152E9D2" w14:textId="4783AEB9" w:rsidR="00656E30" w:rsidRDefault="0039531B">
      <w:pPr>
        <w:jc w:val="both"/>
      </w:pPr>
      <w:r>
        <w:rPr>
          <w:rFonts w:ascii="Calibri" w:hAnsi="Calibri"/>
          <w:sz w:val="22"/>
          <w:szCs w:val="22"/>
        </w:rPr>
        <w:t>Start by using strcpy().  Another alternative in C, is to use sprintf().  Sprintf is a clever routine that allows formatted output to be “print” to a string!  It is quite useful…</w:t>
      </w:r>
    </w:p>
    <w:p w14:paraId="34E0E8AB" w14:textId="77777777" w:rsidR="00656E30" w:rsidRDefault="00656E30">
      <w:pPr>
        <w:jc w:val="both"/>
        <w:rPr>
          <w:rFonts w:ascii="Calibri" w:hAnsi="Calibri"/>
          <w:sz w:val="22"/>
          <w:szCs w:val="22"/>
        </w:rPr>
      </w:pPr>
    </w:p>
    <w:p w14:paraId="0D1E1530" w14:textId="5631F239" w:rsidR="0039531B" w:rsidRDefault="0039531B">
      <w:pPr>
        <w:jc w:val="both"/>
        <w:rPr>
          <w:rFonts w:ascii="Calibri" w:hAnsi="Calibri"/>
          <w:sz w:val="22"/>
          <w:szCs w:val="22"/>
        </w:rPr>
      </w:pPr>
      <w:r>
        <w:rPr>
          <w:rFonts w:ascii="Calibri" w:hAnsi="Calibri"/>
          <w:sz w:val="22"/>
          <w:szCs w:val="22"/>
        </w:rPr>
        <w:t>Using the man pages (or google), determine which header file should be included to use the strcpy() function.</w:t>
      </w:r>
    </w:p>
    <w:p w14:paraId="334AB79F" w14:textId="47116D8E" w:rsidR="00656E30" w:rsidRDefault="0039531B">
      <w:pPr>
        <w:jc w:val="both"/>
      </w:pPr>
      <w:r>
        <w:rPr>
          <w:rFonts w:ascii="Calibri" w:hAnsi="Calibri"/>
          <w:sz w:val="22"/>
          <w:szCs w:val="22"/>
        </w:rPr>
        <w:t xml:space="preserve">Add this header ! </w:t>
      </w:r>
    </w:p>
    <w:p w14:paraId="54731DE3" w14:textId="77777777" w:rsidR="00656E30" w:rsidRDefault="00656E30">
      <w:pPr>
        <w:jc w:val="both"/>
        <w:rPr>
          <w:rFonts w:ascii="Calibri" w:hAnsi="Calibri"/>
          <w:sz w:val="22"/>
          <w:szCs w:val="22"/>
        </w:rPr>
      </w:pPr>
    </w:p>
    <w:p w14:paraId="5F4E601C" w14:textId="215EBFD4" w:rsidR="00656E30" w:rsidRDefault="0039531B">
      <w:r>
        <w:rPr>
          <w:rFonts w:ascii="Calibri" w:hAnsi="Calibri"/>
          <w:sz w:val="22"/>
          <w:szCs w:val="22"/>
        </w:rPr>
        <w:t>Now look at the manpage for strcpy.  Note that it requires two string pointers (char *).</w:t>
      </w:r>
    </w:p>
    <w:p w14:paraId="5CC9F96C" w14:textId="77777777" w:rsidR="00656E30" w:rsidRDefault="00656E30">
      <w:pPr>
        <w:rPr>
          <w:rFonts w:ascii="Calibri" w:hAnsi="Calibri"/>
          <w:sz w:val="22"/>
          <w:szCs w:val="22"/>
        </w:rPr>
      </w:pPr>
    </w:p>
    <w:p w14:paraId="5F5643F4" w14:textId="77777777" w:rsidR="00656E30" w:rsidRDefault="0039531B">
      <w:pPr>
        <w:rPr>
          <w:b/>
          <w:bCs/>
          <w:u w:val="single"/>
        </w:rPr>
      </w:pPr>
      <w:r>
        <w:rPr>
          <w:rFonts w:ascii="Calibri" w:hAnsi="Calibri"/>
          <w:b/>
          <w:bCs/>
          <w:sz w:val="22"/>
          <w:szCs w:val="22"/>
          <w:u w:val="single"/>
        </w:rPr>
        <w:t>Function prototype for strcpy:</w:t>
      </w:r>
    </w:p>
    <w:p w14:paraId="0B79C933" w14:textId="77777777" w:rsidR="00656E30" w:rsidRDefault="0039531B">
      <w:pPr>
        <w:rPr>
          <w:rFonts w:ascii="Lucida Console" w:hAnsi="Lucida Console"/>
          <w:sz w:val="20"/>
          <w:szCs w:val="20"/>
        </w:rPr>
      </w:pPr>
      <w:r>
        <w:rPr>
          <w:rFonts w:ascii="Lucida Console" w:hAnsi="Lucida Console"/>
          <w:sz w:val="20"/>
          <w:szCs w:val="20"/>
        </w:rPr>
        <w:t>char *strcpy(char *dest, const char *src);</w:t>
      </w:r>
    </w:p>
    <w:p w14:paraId="5A287009" w14:textId="77777777" w:rsidR="00656E30" w:rsidRDefault="00656E30">
      <w:pPr>
        <w:rPr>
          <w:rFonts w:ascii="Calibri" w:hAnsi="Calibri"/>
          <w:sz w:val="22"/>
          <w:szCs w:val="22"/>
        </w:rPr>
      </w:pPr>
    </w:p>
    <w:p w14:paraId="5C5EE02F" w14:textId="5F5C30AD" w:rsidR="00656E30" w:rsidRDefault="0039531B">
      <w:r>
        <w:rPr>
          <w:rFonts w:ascii="Calibri" w:hAnsi="Calibri"/>
          <w:sz w:val="22"/>
          <w:szCs w:val="22"/>
        </w:rPr>
        <w:t>There are several potential source strings: argv[0], argv[1], argv[2]…</w:t>
      </w:r>
    </w:p>
    <w:p w14:paraId="3ECB5FE3" w14:textId="77777777" w:rsidR="00656E30" w:rsidRDefault="00656E30">
      <w:pPr>
        <w:rPr>
          <w:rFonts w:ascii="Calibri" w:hAnsi="Calibri"/>
          <w:sz w:val="22"/>
          <w:szCs w:val="22"/>
        </w:rPr>
      </w:pPr>
    </w:p>
    <w:p w14:paraId="1B2A6820" w14:textId="708F2880" w:rsidR="00656E30" w:rsidRDefault="0039531B">
      <w:pPr>
        <w:jc w:val="both"/>
        <w:rPr>
          <w:i/>
          <w:iCs/>
        </w:rPr>
      </w:pPr>
      <w:r>
        <w:rPr>
          <w:rFonts w:ascii="Calibri" w:hAnsi="Calibri"/>
          <w:i/>
          <w:iCs/>
          <w:sz w:val="22"/>
          <w:szCs w:val="22"/>
        </w:rPr>
        <w:t>(note that argv[0] and char * can be used interchangeably.  “argv[0]” is the first character of a null terminated array of characters.  When saying argv[0], C actually uses the address, so char * and argv[n] are interchangeable. )</w:t>
      </w:r>
    </w:p>
    <w:p w14:paraId="44E9533D" w14:textId="77777777" w:rsidR="00656E30" w:rsidRDefault="00656E30">
      <w:pPr>
        <w:jc w:val="both"/>
        <w:rPr>
          <w:rFonts w:ascii="Calibri" w:hAnsi="Calibri"/>
          <w:sz w:val="22"/>
          <w:szCs w:val="22"/>
        </w:rPr>
      </w:pPr>
    </w:p>
    <w:p w14:paraId="462B2D2B" w14:textId="06B8E9BB" w:rsidR="00656E30" w:rsidRDefault="0039531B">
      <w:pPr>
        <w:jc w:val="both"/>
      </w:pPr>
      <w:r>
        <w:rPr>
          <w:rFonts w:ascii="Calibri" w:hAnsi="Calibri"/>
          <w:sz w:val="22"/>
          <w:szCs w:val="22"/>
        </w:rPr>
        <w:t>You have the source, but not the destination.  You’ll need to create a string on the heap!</w:t>
      </w:r>
    </w:p>
    <w:p w14:paraId="01709494" w14:textId="697D137D" w:rsidR="00656E30" w:rsidRDefault="0039531B">
      <w:pPr>
        <w:jc w:val="both"/>
      </w:pPr>
      <w:r>
        <w:rPr>
          <w:rFonts w:ascii="Calibri" w:hAnsi="Calibri"/>
          <w:sz w:val="22"/>
          <w:szCs w:val="22"/>
        </w:rPr>
        <w:lastRenderedPageBreak/>
        <w:t>For this</w:t>
      </w:r>
      <w:r w:rsidR="007850C9">
        <w:rPr>
          <w:rFonts w:ascii="Calibri" w:hAnsi="Calibri"/>
          <w:sz w:val="22"/>
          <w:szCs w:val="22"/>
        </w:rPr>
        <w:t>,</w:t>
      </w:r>
      <w:r>
        <w:rPr>
          <w:rFonts w:ascii="Calibri" w:hAnsi="Calibri"/>
          <w:sz w:val="22"/>
          <w:szCs w:val="22"/>
        </w:rPr>
        <w:t xml:space="preserve"> use malloc again…</w:t>
      </w:r>
    </w:p>
    <w:p w14:paraId="5700AFF4" w14:textId="708F12BB" w:rsidR="00656E30" w:rsidRDefault="0039531B">
      <w:pPr>
        <w:jc w:val="both"/>
      </w:pPr>
      <w:r>
        <w:rPr>
          <w:rFonts w:ascii="Calibri" w:hAnsi="Calibri"/>
          <w:sz w:val="22"/>
          <w:szCs w:val="22"/>
        </w:rPr>
        <w:t xml:space="preserve">Inside </w:t>
      </w:r>
      <w:r w:rsidR="007850C9">
        <w:rPr>
          <w:rFonts w:ascii="Calibri" w:hAnsi="Calibri"/>
          <w:sz w:val="22"/>
          <w:szCs w:val="22"/>
        </w:rPr>
        <w:t xml:space="preserve">the </w:t>
      </w:r>
      <w:r>
        <w:rPr>
          <w:rFonts w:ascii="Calibri" w:hAnsi="Calibri"/>
          <w:b/>
          <w:bCs/>
          <w:sz w:val="22"/>
          <w:szCs w:val="22"/>
        </w:rPr>
        <w:t>first for loop</w:t>
      </w:r>
      <w:r>
        <w:rPr>
          <w:rFonts w:ascii="Calibri" w:hAnsi="Calibri"/>
          <w:sz w:val="22"/>
          <w:szCs w:val="22"/>
        </w:rPr>
        <w:t>, right after the printf, declare a new string on the heap:</w:t>
      </w:r>
    </w:p>
    <w:p w14:paraId="506B1AB4" w14:textId="77777777" w:rsidR="00656E30" w:rsidRDefault="00656E30">
      <w:pPr>
        <w:jc w:val="both"/>
        <w:rPr>
          <w:rFonts w:ascii="Calibri" w:hAnsi="Calibri"/>
          <w:sz w:val="22"/>
          <w:szCs w:val="22"/>
        </w:rPr>
      </w:pPr>
    </w:p>
    <w:tbl>
      <w:tblPr>
        <w:tblW w:w="9972" w:type="dxa"/>
        <w:tblInd w:w="36"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0" w:type="dxa"/>
          <w:bottom w:w="55" w:type="dxa"/>
          <w:right w:w="55" w:type="dxa"/>
        </w:tblCellMar>
        <w:tblLook w:val="0000" w:firstRow="0" w:lastRow="0" w:firstColumn="0" w:lastColumn="0" w:noHBand="0" w:noVBand="0"/>
      </w:tblPr>
      <w:tblGrid>
        <w:gridCol w:w="9972"/>
      </w:tblGrid>
      <w:tr w:rsidR="00656E30" w14:paraId="7DBB7F04" w14:textId="77777777" w:rsidTr="004D6E61">
        <w:trPr>
          <w:trHeight w:val="259"/>
        </w:trPr>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37EC4262" w14:textId="77777777" w:rsidR="00656E30" w:rsidRDefault="0039531B" w:rsidP="004D6E61">
            <w:pPr>
              <w:rPr>
                <w:rFonts w:ascii="Lucida Console" w:hAnsi="Lucida Console"/>
                <w:sz w:val="20"/>
                <w:szCs w:val="20"/>
              </w:rPr>
            </w:pPr>
            <w:r>
              <w:rPr>
                <w:rFonts w:ascii="Lucida Console" w:hAnsi="Lucida Console"/>
                <w:sz w:val="20"/>
                <w:szCs w:val="20"/>
              </w:rPr>
              <w:t xml:space="preserve">    char * s = malloc(sizeof(char) * strlen(argv[i]));</w:t>
            </w:r>
          </w:p>
        </w:tc>
      </w:tr>
    </w:tbl>
    <w:p w14:paraId="1D04BF5B" w14:textId="77777777" w:rsidR="00656E30" w:rsidRDefault="00656E30">
      <w:pPr>
        <w:rPr>
          <w:rFonts w:ascii="Calibri" w:hAnsi="Calibri"/>
          <w:sz w:val="22"/>
          <w:szCs w:val="22"/>
        </w:rPr>
      </w:pPr>
    </w:p>
    <w:p w14:paraId="5A2DC61F" w14:textId="7CB634E4" w:rsidR="00656E30" w:rsidRDefault="007850C9">
      <w:r>
        <w:rPr>
          <w:rFonts w:ascii="Calibri" w:hAnsi="Calibri"/>
          <w:sz w:val="22"/>
          <w:szCs w:val="22"/>
        </w:rPr>
        <w:t>M</w:t>
      </w:r>
      <w:r w:rsidR="0039531B">
        <w:rPr>
          <w:rFonts w:ascii="Calibri" w:hAnsi="Calibri"/>
          <w:sz w:val="22"/>
          <w:szCs w:val="22"/>
        </w:rPr>
        <w:t>ake the new string equal to the length of the old string argv[i].</w:t>
      </w:r>
    </w:p>
    <w:p w14:paraId="291678B7" w14:textId="5E28A00E" w:rsidR="00656E30" w:rsidRDefault="007850C9">
      <w:r>
        <w:rPr>
          <w:rFonts w:ascii="Calibri" w:hAnsi="Calibri"/>
          <w:sz w:val="22"/>
          <w:szCs w:val="22"/>
        </w:rPr>
        <w:t>C</w:t>
      </w:r>
      <w:r w:rsidR="0039531B">
        <w:rPr>
          <w:rFonts w:ascii="Calibri" w:hAnsi="Calibri"/>
          <w:sz w:val="22"/>
          <w:szCs w:val="22"/>
        </w:rPr>
        <w:t>heck the length of the string with strlen().</w:t>
      </w:r>
    </w:p>
    <w:p w14:paraId="5E21DC12" w14:textId="77777777" w:rsidR="00656E30" w:rsidRDefault="00656E30">
      <w:pPr>
        <w:rPr>
          <w:rFonts w:ascii="Calibri" w:hAnsi="Calibri"/>
          <w:sz w:val="22"/>
          <w:szCs w:val="22"/>
        </w:rPr>
      </w:pPr>
    </w:p>
    <w:p w14:paraId="54048557" w14:textId="77777777" w:rsidR="00656E30" w:rsidRDefault="0039531B">
      <w:r>
        <w:rPr>
          <w:rFonts w:ascii="Calibri" w:hAnsi="Calibri"/>
          <w:sz w:val="22"/>
          <w:szCs w:val="22"/>
        </w:rPr>
        <w:t>Now, use the strcpy() command.</w:t>
      </w:r>
    </w:p>
    <w:p w14:paraId="4C7C3C89" w14:textId="77777777" w:rsidR="00656E30" w:rsidRDefault="0039531B">
      <w:r>
        <w:rPr>
          <w:rFonts w:ascii="Calibri" w:hAnsi="Calibri"/>
          <w:sz w:val="22"/>
          <w:szCs w:val="22"/>
        </w:rPr>
        <w:t>Look up on the man page to determine how to copy argv[i] into the new string “s”.</w:t>
      </w:r>
    </w:p>
    <w:p w14:paraId="552B3D1E" w14:textId="77777777" w:rsidR="00656E30" w:rsidRDefault="00656E30">
      <w:pPr>
        <w:rPr>
          <w:rFonts w:ascii="Calibri" w:hAnsi="Calibri"/>
          <w:sz w:val="22"/>
          <w:szCs w:val="22"/>
        </w:rPr>
      </w:pPr>
    </w:p>
    <w:p w14:paraId="76D49092" w14:textId="056200E8" w:rsidR="00656E30" w:rsidRDefault="0039531B">
      <w:r>
        <w:rPr>
          <w:rFonts w:ascii="Calibri" w:hAnsi="Calibri"/>
          <w:sz w:val="22"/>
          <w:szCs w:val="22"/>
        </w:rPr>
        <w:t xml:space="preserve">Now, instead of assigning </w:t>
      </w:r>
      <w:r w:rsidR="00BA3B2B">
        <w:rPr>
          <w:rFonts w:ascii="Calibri" w:hAnsi="Calibri"/>
          <w:sz w:val="22"/>
          <w:szCs w:val="22"/>
        </w:rPr>
        <w:t>new</w:t>
      </w:r>
      <w:r>
        <w:rPr>
          <w:rFonts w:ascii="Calibri" w:hAnsi="Calibri"/>
          <w:sz w:val="22"/>
          <w:szCs w:val="22"/>
        </w:rPr>
        <w:t>array[j] = argv[i], assign it to the new string “s”:</w:t>
      </w:r>
    </w:p>
    <w:p w14:paraId="53BB27B9" w14:textId="77777777" w:rsidR="00656E30" w:rsidRDefault="00656E30">
      <w:pPr>
        <w:rPr>
          <w:rFonts w:ascii="Calibri" w:hAnsi="Calibri"/>
          <w:sz w:val="22"/>
          <w:szCs w:val="22"/>
        </w:rPr>
      </w:pPr>
    </w:p>
    <w:tbl>
      <w:tblPr>
        <w:tblW w:w="9972" w:type="dxa"/>
        <w:tblInd w:w="36"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0" w:type="dxa"/>
          <w:bottom w:w="55" w:type="dxa"/>
          <w:right w:w="55" w:type="dxa"/>
        </w:tblCellMar>
        <w:tblLook w:val="0000" w:firstRow="0" w:lastRow="0" w:firstColumn="0" w:lastColumn="0" w:noHBand="0" w:noVBand="0"/>
      </w:tblPr>
      <w:tblGrid>
        <w:gridCol w:w="9972"/>
      </w:tblGrid>
      <w:tr w:rsidR="00656E30" w14:paraId="057C7471" w14:textId="77777777" w:rsidTr="004D6E61">
        <w:trPr>
          <w:trHeight w:val="259"/>
        </w:trPr>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4DEFD99E" w14:textId="278A28B7" w:rsidR="00656E30" w:rsidRDefault="0039531B" w:rsidP="004D6E61">
            <w:pPr>
              <w:rPr>
                <w:rFonts w:ascii="Lucida Console" w:hAnsi="Lucida Console"/>
                <w:sz w:val="20"/>
                <w:szCs w:val="20"/>
              </w:rPr>
            </w:pPr>
            <w:r>
              <w:rPr>
                <w:rFonts w:ascii="Lucida Console" w:hAnsi="Lucida Console"/>
                <w:sz w:val="20"/>
                <w:szCs w:val="20"/>
              </w:rPr>
              <w:t xml:space="preserve">    </w:t>
            </w:r>
            <w:r w:rsidR="00BA3B2B">
              <w:rPr>
                <w:rFonts w:ascii="Lucida Console" w:hAnsi="Lucida Console"/>
                <w:sz w:val="20"/>
                <w:szCs w:val="20"/>
              </w:rPr>
              <w:t>new</w:t>
            </w:r>
            <w:r>
              <w:rPr>
                <w:rFonts w:ascii="Lucida Console" w:hAnsi="Lucida Console"/>
                <w:sz w:val="20"/>
                <w:szCs w:val="20"/>
              </w:rPr>
              <w:t>array[j] = s;</w:t>
            </w:r>
          </w:p>
        </w:tc>
      </w:tr>
    </w:tbl>
    <w:p w14:paraId="128BD810" w14:textId="77777777" w:rsidR="00656E30" w:rsidRDefault="00656E30">
      <w:pPr>
        <w:rPr>
          <w:rFonts w:ascii="Calibri" w:hAnsi="Calibri"/>
          <w:sz w:val="22"/>
          <w:szCs w:val="22"/>
        </w:rPr>
      </w:pPr>
    </w:p>
    <w:p w14:paraId="19EC9C75" w14:textId="7C040185" w:rsidR="00656E30" w:rsidRDefault="0039531B">
      <w:r>
        <w:rPr>
          <w:rFonts w:ascii="Calibri" w:hAnsi="Calibri"/>
          <w:sz w:val="22"/>
          <w:szCs w:val="22"/>
        </w:rPr>
        <w:t xml:space="preserve">Notice that the char pointers </w:t>
      </w:r>
      <w:r w:rsidR="007850C9">
        <w:rPr>
          <w:rFonts w:ascii="Calibri" w:hAnsi="Calibri"/>
          <w:sz w:val="22"/>
          <w:szCs w:val="22"/>
        </w:rPr>
        <w:t xml:space="preserve">are recycled </w:t>
      </w:r>
      <w:r>
        <w:rPr>
          <w:rFonts w:ascii="Calibri" w:hAnsi="Calibri"/>
          <w:sz w:val="22"/>
          <w:szCs w:val="22"/>
        </w:rPr>
        <w:t xml:space="preserve">each time </w:t>
      </w:r>
      <w:r w:rsidR="007850C9">
        <w:rPr>
          <w:rFonts w:ascii="Calibri" w:hAnsi="Calibri"/>
          <w:sz w:val="22"/>
          <w:szCs w:val="22"/>
        </w:rPr>
        <w:t>you</w:t>
      </w:r>
      <w:r>
        <w:rPr>
          <w:rFonts w:ascii="Calibri" w:hAnsi="Calibri"/>
          <w:sz w:val="22"/>
          <w:szCs w:val="22"/>
        </w:rPr>
        <w:t xml:space="preserve"> iterate in the for loop.</w:t>
      </w:r>
    </w:p>
    <w:p w14:paraId="253AE249" w14:textId="77777777" w:rsidR="00656E30" w:rsidRDefault="00656E30">
      <w:pPr>
        <w:rPr>
          <w:rFonts w:ascii="Calibri" w:hAnsi="Calibri"/>
          <w:sz w:val="22"/>
          <w:szCs w:val="22"/>
        </w:rPr>
      </w:pPr>
    </w:p>
    <w:p w14:paraId="5F07E3AF" w14:textId="77777777" w:rsidR="00656E30" w:rsidRDefault="0039531B">
      <w:r>
        <w:rPr>
          <w:rFonts w:ascii="Calibri" w:hAnsi="Calibri"/>
          <w:sz w:val="22"/>
          <w:szCs w:val="22"/>
        </w:rPr>
        <w:t>Make and rerun the program to check out the array now with copied strings.</w:t>
      </w:r>
    </w:p>
    <w:p w14:paraId="4CB69042" w14:textId="77777777" w:rsidR="00656E30" w:rsidRDefault="00656E30">
      <w:pPr>
        <w:rPr>
          <w:rFonts w:ascii="Calibri" w:hAnsi="Calibri"/>
          <w:sz w:val="22"/>
          <w:szCs w:val="22"/>
        </w:rPr>
      </w:pPr>
    </w:p>
    <w:tbl>
      <w:tblPr>
        <w:tblW w:w="9972" w:type="dxa"/>
        <w:tblInd w:w="5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8" w:type="dxa"/>
          <w:bottom w:w="55" w:type="dxa"/>
          <w:right w:w="55" w:type="dxa"/>
        </w:tblCellMar>
        <w:tblLook w:val="0000" w:firstRow="0" w:lastRow="0" w:firstColumn="0" w:lastColumn="0" w:noHBand="0" w:noVBand="0"/>
      </w:tblPr>
      <w:tblGrid>
        <w:gridCol w:w="9972"/>
      </w:tblGrid>
      <w:tr w:rsidR="00656E30" w14:paraId="45E1BF92"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12C90C18" w14:textId="0C70EECE" w:rsidR="00656E30" w:rsidRDefault="0039531B">
            <w:pPr>
              <w:jc w:val="both"/>
              <w:rPr>
                <w:highlight w:val="yellow"/>
              </w:rPr>
            </w:pPr>
            <w:r>
              <w:rPr>
                <w:rFonts w:ascii="Calibri" w:hAnsi="Calibri"/>
                <w:b/>
                <w:bCs/>
                <w:sz w:val="22"/>
                <w:szCs w:val="22"/>
                <w:highlight w:val="yellow"/>
                <w:u w:val="single"/>
              </w:rPr>
              <w:t>Question 4.</w:t>
            </w:r>
            <w:r>
              <w:rPr>
                <w:rFonts w:ascii="Calibri" w:hAnsi="Calibri"/>
                <w:b/>
                <w:bCs/>
                <w:sz w:val="22"/>
                <w:szCs w:val="22"/>
                <w:highlight w:val="yellow"/>
              </w:rPr>
              <w:t xml:space="preserve"> </w:t>
            </w:r>
            <w:r>
              <w:rPr>
                <w:rFonts w:ascii="Calibri" w:hAnsi="Calibri"/>
                <w:sz w:val="22"/>
                <w:szCs w:val="22"/>
                <w:highlight w:val="yellow"/>
              </w:rPr>
              <w:t>When chang</w:t>
            </w:r>
            <w:r w:rsidR="007850C9">
              <w:rPr>
                <w:rFonts w:ascii="Calibri" w:hAnsi="Calibri"/>
                <w:sz w:val="22"/>
                <w:szCs w:val="22"/>
                <w:highlight w:val="yellow"/>
              </w:rPr>
              <w:t>ing</w:t>
            </w:r>
            <w:r>
              <w:rPr>
                <w:rFonts w:ascii="Calibri" w:hAnsi="Calibri"/>
                <w:sz w:val="22"/>
                <w:szCs w:val="22"/>
                <w:highlight w:val="yellow"/>
              </w:rPr>
              <w:t xml:space="preserve"> one character of </w:t>
            </w:r>
            <w:r w:rsidR="007850C9">
              <w:rPr>
                <w:rFonts w:ascii="Calibri" w:hAnsi="Calibri"/>
                <w:sz w:val="22"/>
                <w:szCs w:val="22"/>
                <w:highlight w:val="yellow"/>
              </w:rPr>
              <w:t>new</w:t>
            </w:r>
            <w:r>
              <w:rPr>
                <w:rFonts w:ascii="Calibri" w:hAnsi="Calibri"/>
                <w:sz w:val="22"/>
                <w:szCs w:val="22"/>
                <w:highlight w:val="yellow"/>
              </w:rPr>
              <w:t xml:space="preserve">array[0] to ‘b’, do </w:t>
            </w:r>
            <w:r w:rsidR="007850C9">
              <w:rPr>
                <w:rFonts w:ascii="Calibri" w:hAnsi="Calibri"/>
                <w:sz w:val="22"/>
                <w:szCs w:val="22"/>
                <w:highlight w:val="yellow"/>
              </w:rPr>
              <w:t xml:space="preserve">you </w:t>
            </w:r>
            <w:r>
              <w:rPr>
                <w:rFonts w:ascii="Calibri" w:hAnsi="Calibri"/>
                <w:sz w:val="22"/>
                <w:szCs w:val="22"/>
                <w:highlight w:val="yellow"/>
              </w:rPr>
              <w:t xml:space="preserve">see this change in argv as well?  </w:t>
            </w:r>
            <w:r w:rsidR="007850C9">
              <w:rPr>
                <w:rFonts w:ascii="Calibri" w:hAnsi="Calibri"/>
                <w:sz w:val="22"/>
                <w:szCs w:val="22"/>
                <w:highlight w:val="yellow"/>
              </w:rPr>
              <w:br/>
            </w:r>
            <w:r>
              <w:rPr>
                <w:rFonts w:ascii="Calibri" w:hAnsi="Calibri"/>
                <w:sz w:val="22"/>
                <w:szCs w:val="22"/>
                <w:highlight w:val="yellow"/>
              </w:rPr>
              <w:t xml:space="preserve">Yes or no?                                                                                                  </w:t>
            </w:r>
          </w:p>
        </w:tc>
      </w:tr>
    </w:tbl>
    <w:p w14:paraId="007F2F7E" w14:textId="77777777" w:rsidR="00656E30" w:rsidRDefault="00656E30">
      <w:pPr>
        <w:jc w:val="both"/>
        <w:rPr>
          <w:rFonts w:ascii="Calibri" w:hAnsi="Calibri"/>
          <w:sz w:val="22"/>
          <w:szCs w:val="22"/>
          <w:highlight w:val="yellow"/>
        </w:rPr>
      </w:pPr>
    </w:p>
    <w:p w14:paraId="2A4D9405" w14:textId="77777777" w:rsidR="00656E30" w:rsidRDefault="0039531B">
      <w:pPr>
        <w:numPr>
          <w:ilvl w:val="0"/>
          <w:numId w:val="1"/>
        </w:numPr>
      </w:pPr>
      <w:r>
        <w:rPr>
          <w:rFonts w:ascii="Calibri" w:hAnsi="Calibri"/>
          <w:b/>
          <w:bCs/>
          <w:sz w:val="22"/>
          <w:szCs w:val="22"/>
        </w:rPr>
        <w:t>Building a string array to use execvp()</w:t>
      </w:r>
    </w:p>
    <w:p w14:paraId="7D3453D6" w14:textId="77777777" w:rsidR="00656E30" w:rsidRDefault="00656E30">
      <w:pPr>
        <w:rPr>
          <w:rFonts w:ascii="Calibri" w:hAnsi="Calibri"/>
          <w:sz w:val="22"/>
          <w:szCs w:val="22"/>
        </w:rPr>
      </w:pPr>
    </w:p>
    <w:p w14:paraId="5B814425" w14:textId="567FE6F3" w:rsidR="00656E30" w:rsidRDefault="0039531B">
      <w:pPr>
        <w:jc w:val="both"/>
      </w:pPr>
      <w:r>
        <w:rPr>
          <w:rFonts w:ascii="Calibri" w:hAnsi="Calibri"/>
          <w:sz w:val="22"/>
          <w:szCs w:val="22"/>
        </w:rPr>
        <w:t xml:space="preserve">Next, build </w:t>
      </w:r>
      <w:r w:rsidR="007850C9">
        <w:rPr>
          <w:rFonts w:ascii="Calibri" w:hAnsi="Calibri"/>
          <w:sz w:val="22"/>
          <w:szCs w:val="22"/>
        </w:rPr>
        <w:t>y</w:t>
      </w:r>
      <w:r>
        <w:rPr>
          <w:rFonts w:ascii="Calibri" w:hAnsi="Calibri"/>
          <w:sz w:val="22"/>
          <w:szCs w:val="22"/>
        </w:rPr>
        <w:t xml:space="preserve">our own array of NULL-terminated character arrays </w:t>
      </w:r>
      <w:r>
        <w:rPr>
          <w:rFonts w:ascii="Calibri" w:hAnsi="Calibri"/>
          <w:i/>
          <w:iCs/>
          <w:sz w:val="22"/>
          <w:szCs w:val="22"/>
        </w:rPr>
        <w:t xml:space="preserve">(array of strings) </w:t>
      </w:r>
      <w:r>
        <w:rPr>
          <w:rFonts w:ascii="Calibri" w:hAnsi="Calibri"/>
          <w:sz w:val="22"/>
          <w:szCs w:val="22"/>
        </w:rPr>
        <w:t xml:space="preserve">to provide to execvp() so that </w:t>
      </w:r>
      <w:r w:rsidR="007850C9">
        <w:rPr>
          <w:rFonts w:ascii="Calibri" w:hAnsi="Calibri"/>
          <w:sz w:val="22"/>
          <w:szCs w:val="22"/>
        </w:rPr>
        <w:t>you</w:t>
      </w:r>
      <w:r>
        <w:rPr>
          <w:rFonts w:ascii="Calibri" w:hAnsi="Calibri"/>
          <w:sz w:val="22"/>
          <w:szCs w:val="22"/>
        </w:rPr>
        <w:t xml:space="preserve"> can invoke another program with execvp(). </w:t>
      </w:r>
    </w:p>
    <w:p w14:paraId="09202A5E" w14:textId="77777777" w:rsidR="00656E30" w:rsidRDefault="00656E30">
      <w:pPr>
        <w:jc w:val="both"/>
        <w:rPr>
          <w:rFonts w:ascii="Calibri" w:hAnsi="Calibri"/>
          <w:sz w:val="22"/>
          <w:szCs w:val="22"/>
        </w:rPr>
      </w:pPr>
    </w:p>
    <w:p w14:paraId="32061358" w14:textId="3F314496" w:rsidR="00656E30" w:rsidRDefault="007850C9">
      <w:r>
        <w:rPr>
          <w:rFonts w:ascii="Calibri" w:hAnsi="Calibri"/>
          <w:sz w:val="22"/>
          <w:szCs w:val="22"/>
        </w:rPr>
        <w:t>S</w:t>
      </w:r>
      <w:r w:rsidR="0039531B">
        <w:rPr>
          <w:rFonts w:ascii="Calibri" w:hAnsi="Calibri"/>
          <w:sz w:val="22"/>
          <w:szCs w:val="22"/>
        </w:rPr>
        <w:t xml:space="preserve">tart a new C program.  </w:t>
      </w:r>
      <w:r w:rsidR="0039531B">
        <w:rPr>
          <w:rFonts w:ascii="Calibri" w:hAnsi="Calibri"/>
          <w:sz w:val="22"/>
          <w:szCs w:val="22"/>
          <w:u w:val="single"/>
        </w:rPr>
        <w:t xml:space="preserve">Name the new file </w:t>
      </w:r>
      <w:r w:rsidR="0039531B">
        <w:rPr>
          <w:rFonts w:ascii="Calibri" w:hAnsi="Calibri"/>
          <w:b/>
          <w:bCs/>
          <w:sz w:val="22"/>
          <w:szCs w:val="22"/>
          <w:u w:val="single"/>
        </w:rPr>
        <w:t>“execvp.c”</w:t>
      </w:r>
      <w:r w:rsidR="0039531B">
        <w:rPr>
          <w:rFonts w:ascii="Calibri" w:hAnsi="Calibri"/>
          <w:sz w:val="22"/>
          <w:szCs w:val="22"/>
        </w:rPr>
        <w:t xml:space="preserve">  Enter code as follows:</w:t>
      </w:r>
    </w:p>
    <w:p w14:paraId="2E20DD7A" w14:textId="77777777" w:rsidR="00656E30" w:rsidRDefault="00656E30">
      <w:pPr>
        <w:rPr>
          <w:rFonts w:ascii="Calibri" w:hAnsi="Calibri"/>
          <w:sz w:val="22"/>
          <w:szCs w:val="22"/>
        </w:rPr>
      </w:pPr>
    </w:p>
    <w:tbl>
      <w:tblPr>
        <w:tblW w:w="9972" w:type="dxa"/>
        <w:tblInd w:w="36" w:type="dxa"/>
        <w:tblBorders>
          <w:top w:val="single" w:sz="2" w:space="0" w:color="000001"/>
          <w:left w:val="single" w:sz="2" w:space="0" w:color="000001"/>
          <w:right w:val="single" w:sz="2" w:space="0" w:color="000001"/>
          <w:insideV w:val="single" w:sz="2" w:space="0" w:color="000001"/>
        </w:tblBorders>
        <w:tblCellMar>
          <w:top w:w="55" w:type="dxa"/>
          <w:left w:w="30" w:type="dxa"/>
          <w:bottom w:w="55" w:type="dxa"/>
          <w:right w:w="55" w:type="dxa"/>
        </w:tblCellMar>
        <w:tblLook w:val="0000" w:firstRow="0" w:lastRow="0" w:firstColumn="0" w:lastColumn="0" w:noHBand="0" w:noVBand="0"/>
      </w:tblPr>
      <w:tblGrid>
        <w:gridCol w:w="9972"/>
      </w:tblGrid>
      <w:tr w:rsidR="00656E30" w14:paraId="71F4BA9B" w14:textId="77777777">
        <w:tc>
          <w:tcPr>
            <w:tcW w:w="9972" w:type="dxa"/>
            <w:tcBorders>
              <w:top w:val="single" w:sz="2" w:space="0" w:color="000001"/>
              <w:left w:val="single" w:sz="2" w:space="0" w:color="000001"/>
              <w:right w:val="single" w:sz="2" w:space="0" w:color="000001"/>
            </w:tcBorders>
            <w:shd w:val="clear" w:color="auto" w:fill="auto"/>
            <w:tcMar>
              <w:left w:w="30" w:type="dxa"/>
            </w:tcMar>
          </w:tcPr>
          <w:p w14:paraId="3DDD683D" w14:textId="77777777" w:rsidR="00656E30" w:rsidRDefault="0039531B">
            <w:pPr>
              <w:rPr>
                <w:rFonts w:ascii="Lucida Console" w:hAnsi="Lucida Console"/>
                <w:sz w:val="20"/>
                <w:szCs w:val="20"/>
              </w:rPr>
            </w:pPr>
            <w:r>
              <w:rPr>
                <w:rFonts w:ascii="Lucida Console" w:hAnsi="Lucida Console"/>
                <w:sz w:val="20"/>
                <w:szCs w:val="20"/>
              </w:rPr>
              <w:t>#include &lt;stdio.h&gt;</w:t>
            </w:r>
          </w:p>
        </w:tc>
      </w:tr>
      <w:tr w:rsidR="00656E30" w14:paraId="456323A5" w14:textId="77777777">
        <w:tc>
          <w:tcPr>
            <w:tcW w:w="9972" w:type="dxa"/>
            <w:tcBorders>
              <w:left w:val="single" w:sz="2" w:space="0" w:color="000001"/>
              <w:right w:val="single" w:sz="2" w:space="0" w:color="000001"/>
            </w:tcBorders>
            <w:shd w:val="clear" w:color="auto" w:fill="auto"/>
            <w:tcMar>
              <w:left w:w="30" w:type="dxa"/>
            </w:tcMar>
          </w:tcPr>
          <w:p w14:paraId="54A7D354" w14:textId="77777777" w:rsidR="00656E30" w:rsidRDefault="0039531B">
            <w:pPr>
              <w:rPr>
                <w:rFonts w:ascii="Lucida Console" w:hAnsi="Lucida Console"/>
                <w:sz w:val="20"/>
                <w:szCs w:val="20"/>
              </w:rPr>
            </w:pPr>
            <w:r>
              <w:rPr>
                <w:rFonts w:ascii="Lucida Console" w:hAnsi="Lucida Console"/>
                <w:sz w:val="20"/>
                <w:szCs w:val="20"/>
              </w:rPr>
              <w:t>#include &lt;stdlib.h&gt;</w:t>
            </w:r>
          </w:p>
        </w:tc>
      </w:tr>
      <w:tr w:rsidR="00656E30" w14:paraId="51E0E864" w14:textId="77777777">
        <w:tc>
          <w:tcPr>
            <w:tcW w:w="9972" w:type="dxa"/>
            <w:tcBorders>
              <w:left w:val="single" w:sz="2" w:space="0" w:color="000001"/>
              <w:right w:val="single" w:sz="2" w:space="0" w:color="000001"/>
            </w:tcBorders>
            <w:shd w:val="clear" w:color="auto" w:fill="auto"/>
            <w:tcMar>
              <w:left w:w="30" w:type="dxa"/>
            </w:tcMar>
          </w:tcPr>
          <w:p w14:paraId="075B3A86" w14:textId="77777777" w:rsidR="00656E30" w:rsidRDefault="0039531B">
            <w:pPr>
              <w:rPr>
                <w:rFonts w:ascii="Lucida Console" w:hAnsi="Lucida Console"/>
                <w:sz w:val="20"/>
                <w:szCs w:val="20"/>
              </w:rPr>
            </w:pPr>
            <w:r>
              <w:rPr>
                <w:rFonts w:ascii="Lucida Console" w:hAnsi="Lucida Console"/>
                <w:sz w:val="20"/>
                <w:szCs w:val="20"/>
              </w:rPr>
              <w:t>#include &lt;unistd.h&gt;</w:t>
            </w:r>
          </w:p>
        </w:tc>
      </w:tr>
      <w:tr w:rsidR="00656E30" w14:paraId="0489F583" w14:textId="77777777">
        <w:tc>
          <w:tcPr>
            <w:tcW w:w="9972" w:type="dxa"/>
            <w:tcBorders>
              <w:left w:val="single" w:sz="2" w:space="0" w:color="000001"/>
              <w:right w:val="single" w:sz="2" w:space="0" w:color="000001"/>
            </w:tcBorders>
            <w:shd w:val="clear" w:color="auto" w:fill="auto"/>
            <w:tcMar>
              <w:left w:w="30" w:type="dxa"/>
            </w:tcMar>
          </w:tcPr>
          <w:p w14:paraId="3C4029A2" w14:textId="77777777" w:rsidR="00656E30" w:rsidRDefault="00656E30">
            <w:pPr>
              <w:rPr>
                <w:rFonts w:ascii="Lucida Console" w:hAnsi="Lucida Console"/>
                <w:sz w:val="20"/>
                <w:szCs w:val="20"/>
              </w:rPr>
            </w:pPr>
          </w:p>
        </w:tc>
      </w:tr>
      <w:tr w:rsidR="00656E30" w14:paraId="750C5976" w14:textId="77777777">
        <w:tc>
          <w:tcPr>
            <w:tcW w:w="9972" w:type="dxa"/>
            <w:tcBorders>
              <w:left w:val="single" w:sz="2" w:space="0" w:color="000001"/>
              <w:right w:val="single" w:sz="2" w:space="0" w:color="000001"/>
            </w:tcBorders>
            <w:shd w:val="clear" w:color="auto" w:fill="auto"/>
            <w:tcMar>
              <w:left w:w="30" w:type="dxa"/>
            </w:tcMar>
          </w:tcPr>
          <w:p w14:paraId="3B9C44E8" w14:textId="77777777" w:rsidR="00656E30" w:rsidRDefault="0039531B">
            <w:pPr>
              <w:rPr>
                <w:rFonts w:ascii="Lucida Console" w:hAnsi="Lucida Console"/>
                <w:sz w:val="20"/>
                <w:szCs w:val="20"/>
              </w:rPr>
            </w:pPr>
            <w:r>
              <w:rPr>
                <w:rFonts w:ascii="Lucida Console" w:hAnsi="Lucida Console"/>
                <w:sz w:val="20"/>
                <w:szCs w:val="20"/>
              </w:rPr>
              <w:t>#define MAXSTR 255</w:t>
            </w:r>
          </w:p>
        </w:tc>
      </w:tr>
      <w:tr w:rsidR="00656E30" w14:paraId="6C37737F" w14:textId="77777777">
        <w:tc>
          <w:tcPr>
            <w:tcW w:w="9972" w:type="dxa"/>
            <w:tcBorders>
              <w:left w:val="single" w:sz="2" w:space="0" w:color="000001"/>
              <w:right w:val="single" w:sz="2" w:space="0" w:color="000001"/>
            </w:tcBorders>
            <w:shd w:val="clear" w:color="auto" w:fill="auto"/>
            <w:tcMar>
              <w:left w:w="30" w:type="dxa"/>
            </w:tcMar>
          </w:tcPr>
          <w:p w14:paraId="75D0F442" w14:textId="77777777" w:rsidR="00656E30" w:rsidRDefault="0039531B">
            <w:pPr>
              <w:rPr>
                <w:rFonts w:ascii="Lucida Console" w:hAnsi="Lucida Console"/>
                <w:sz w:val="20"/>
                <w:szCs w:val="20"/>
              </w:rPr>
            </w:pPr>
            <w:r>
              <w:rPr>
                <w:rFonts w:ascii="Lucida Console" w:hAnsi="Lucida Console"/>
                <w:sz w:val="20"/>
                <w:szCs w:val="20"/>
              </w:rPr>
              <w:t>#define ARGCNT 5</w:t>
            </w:r>
          </w:p>
        </w:tc>
      </w:tr>
      <w:tr w:rsidR="00656E30" w14:paraId="6963251D" w14:textId="77777777">
        <w:tc>
          <w:tcPr>
            <w:tcW w:w="9972" w:type="dxa"/>
            <w:tcBorders>
              <w:left w:val="single" w:sz="2" w:space="0" w:color="000001"/>
              <w:right w:val="single" w:sz="2" w:space="0" w:color="000001"/>
            </w:tcBorders>
            <w:shd w:val="clear" w:color="auto" w:fill="auto"/>
            <w:tcMar>
              <w:left w:w="30" w:type="dxa"/>
            </w:tcMar>
          </w:tcPr>
          <w:p w14:paraId="2656C227" w14:textId="77777777" w:rsidR="00656E30" w:rsidRDefault="00656E30">
            <w:pPr>
              <w:rPr>
                <w:rFonts w:ascii="Lucida Console" w:hAnsi="Lucida Console"/>
                <w:sz w:val="20"/>
                <w:szCs w:val="20"/>
              </w:rPr>
            </w:pPr>
          </w:p>
        </w:tc>
      </w:tr>
      <w:tr w:rsidR="00656E30" w14:paraId="0A5F8682" w14:textId="77777777">
        <w:tc>
          <w:tcPr>
            <w:tcW w:w="9972" w:type="dxa"/>
            <w:tcBorders>
              <w:left w:val="single" w:sz="2" w:space="0" w:color="000001"/>
              <w:right w:val="single" w:sz="2" w:space="0" w:color="000001"/>
            </w:tcBorders>
            <w:shd w:val="clear" w:color="auto" w:fill="auto"/>
            <w:tcMar>
              <w:left w:w="30" w:type="dxa"/>
            </w:tcMar>
          </w:tcPr>
          <w:p w14:paraId="1B93A64D" w14:textId="77777777" w:rsidR="00656E30" w:rsidRDefault="0039531B">
            <w:pPr>
              <w:rPr>
                <w:rFonts w:ascii="Lucida Console" w:hAnsi="Lucida Console"/>
                <w:sz w:val="20"/>
                <w:szCs w:val="20"/>
              </w:rPr>
            </w:pPr>
            <w:r>
              <w:rPr>
                <w:rFonts w:ascii="Lucida Console" w:hAnsi="Lucida Console"/>
                <w:sz w:val="20"/>
                <w:szCs w:val="20"/>
              </w:rPr>
              <w:t>int main(int argc, char *argv[])</w:t>
            </w:r>
          </w:p>
        </w:tc>
      </w:tr>
      <w:tr w:rsidR="00656E30" w14:paraId="6072A462" w14:textId="77777777">
        <w:tc>
          <w:tcPr>
            <w:tcW w:w="9972" w:type="dxa"/>
            <w:tcBorders>
              <w:left w:val="single" w:sz="2" w:space="0" w:color="000001"/>
              <w:right w:val="single" w:sz="2" w:space="0" w:color="000001"/>
            </w:tcBorders>
            <w:shd w:val="clear" w:color="auto" w:fill="auto"/>
            <w:tcMar>
              <w:left w:w="30" w:type="dxa"/>
            </w:tcMar>
          </w:tcPr>
          <w:p w14:paraId="0DB7D4FD" w14:textId="77777777" w:rsidR="00656E30" w:rsidRDefault="0039531B">
            <w:pPr>
              <w:rPr>
                <w:rFonts w:ascii="Lucida Console" w:hAnsi="Lucida Console"/>
                <w:sz w:val="20"/>
                <w:szCs w:val="20"/>
              </w:rPr>
            </w:pPr>
            <w:r>
              <w:rPr>
                <w:rFonts w:ascii="Lucida Console" w:hAnsi="Lucida Console"/>
                <w:sz w:val="20"/>
                <w:szCs w:val="20"/>
              </w:rPr>
              <w:t>{</w:t>
            </w:r>
          </w:p>
        </w:tc>
      </w:tr>
      <w:tr w:rsidR="00656E30" w14:paraId="43D8E63B" w14:textId="77777777">
        <w:tc>
          <w:tcPr>
            <w:tcW w:w="9972" w:type="dxa"/>
            <w:tcBorders>
              <w:left w:val="single" w:sz="2" w:space="0" w:color="000001"/>
              <w:right w:val="single" w:sz="2" w:space="0" w:color="000001"/>
            </w:tcBorders>
            <w:shd w:val="clear" w:color="auto" w:fill="auto"/>
            <w:tcMar>
              <w:left w:w="30" w:type="dxa"/>
            </w:tcMar>
          </w:tcPr>
          <w:p w14:paraId="29191F77" w14:textId="77777777" w:rsidR="00656E30" w:rsidRDefault="0039531B">
            <w:pPr>
              <w:rPr>
                <w:rFonts w:ascii="Lucida Console" w:hAnsi="Lucida Console"/>
                <w:sz w:val="20"/>
                <w:szCs w:val="20"/>
              </w:rPr>
            </w:pPr>
            <w:r>
              <w:rPr>
                <w:rFonts w:ascii="Lucida Console" w:hAnsi="Lucida Console"/>
                <w:sz w:val="20"/>
                <w:szCs w:val="20"/>
              </w:rPr>
              <w:t xml:space="preserve">  char cmd[MAXSTR];</w:t>
            </w:r>
          </w:p>
        </w:tc>
      </w:tr>
      <w:tr w:rsidR="00656E30" w14:paraId="2BDA8C49" w14:textId="77777777">
        <w:tc>
          <w:tcPr>
            <w:tcW w:w="9972" w:type="dxa"/>
            <w:tcBorders>
              <w:left w:val="single" w:sz="2" w:space="0" w:color="000001"/>
              <w:right w:val="single" w:sz="2" w:space="0" w:color="000001"/>
            </w:tcBorders>
            <w:shd w:val="clear" w:color="auto" w:fill="auto"/>
            <w:tcMar>
              <w:left w:w="30" w:type="dxa"/>
            </w:tcMar>
          </w:tcPr>
          <w:p w14:paraId="730542A4" w14:textId="77777777" w:rsidR="00656E30" w:rsidRDefault="0039531B">
            <w:pPr>
              <w:rPr>
                <w:rFonts w:ascii="Lucida Console" w:hAnsi="Lucida Console"/>
                <w:sz w:val="20"/>
                <w:szCs w:val="20"/>
              </w:rPr>
            </w:pPr>
            <w:r>
              <w:rPr>
                <w:rFonts w:ascii="Lucida Console" w:hAnsi="Lucida Console"/>
                <w:sz w:val="20"/>
                <w:szCs w:val="20"/>
              </w:rPr>
              <w:t xml:space="preserve">  char arg1[MAXSTR];</w:t>
            </w:r>
          </w:p>
        </w:tc>
      </w:tr>
      <w:tr w:rsidR="00656E30" w14:paraId="31D520F7" w14:textId="77777777">
        <w:tc>
          <w:tcPr>
            <w:tcW w:w="9972" w:type="dxa"/>
            <w:tcBorders>
              <w:left w:val="single" w:sz="2" w:space="0" w:color="000001"/>
              <w:right w:val="single" w:sz="2" w:space="0" w:color="000001"/>
            </w:tcBorders>
            <w:shd w:val="clear" w:color="auto" w:fill="auto"/>
            <w:tcMar>
              <w:left w:w="30" w:type="dxa"/>
            </w:tcMar>
          </w:tcPr>
          <w:p w14:paraId="7A4485FC" w14:textId="77777777" w:rsidR="00656E30" w:rsidRDefault="0039531B">
            <w:pPr>
              <w:rPr>
                <w:rFonts w:ascii="Lucida Console" w:hAnsi="Lucida Console"/>
                <w:sz w:val="20"/>
                <w:szCs w:val="20"/>
              </w:rPr>
            </w:pPr>
            <w:r>
              <w:rPr>
                <w:rFonts w:ascii="Lucida Console" w:hAnsi="Lucida Console"/>
                <w:sz w:val="20"/>
                <w:szCs w:val="20"/>
              </w:rPr>
              <w:t xml:space="preserve">  char arg2[MAXSTR];</w:t>
            </w:r>
          </w:p>
        </w:tc>
      </w:tr>
      <w:tr w:rsidR="00656E30" w14:paraId="388EC38B" w14:textId="77777777">
        <w:tc>
          <w:tcPr>
            <w:tcW w:w="9972" w:type="dxa"/>
            <w:tcBorders>
              <w:left w:val="single" w:sz="2" w:space="0" w:color="000001"/>
              <w:right w:val="single" w:sz="2" w:space="0" w:color="000001"/>
            </w:tcBorders>
            <w:shd w:val="clear" w:color="auto" w:fill="auto"/>
            <w:tcMar>
              <w:left w:w="30" w:type="dxa"/>
            </w:tcMar>
          </w:tcPr>
          <w:p w14:paraId="585E667E" w14:textId="77777777" w:rsidR="00656E30" w:rsidRDefault="0039531B">
            <w:pPr>
              <w:rPr>
                <w:rFonts w:ascii="Lucida Console" w:hAnsi="Lucida Console"/>
                <w:sz w:val="20"/>
                <w:szCs w:val="20"/>
              </w:rPr>
            </w:pPr>
            <w:r>
              <w:rPr>
                <w:rFonts w:ascii="Lucida Console" w:hAnsi="Lucida Console"/>
                <w:sz w:val="20"/>
                <w:szCs w:val="20"/>
              </w:rPr>
              <w:t xml:space="preserve">  char file[MAXSTR];</w:t>
            </w:r>
          </w:p>
        </w:tc>
      </w:tr>
      <w:tr w:rsidR="00656E30" w14:paraId="41A54100" w14:textId="77777777">
        <w:tc>
          <w:tcPr>
            <w:tcW w:w="9972" w:type="dxa"/>
            <w:tcBorders>
              <w:left w:val="single" w:sz="2" w:space="0" w:color="000001"/>
              <w:right w:val="single" w:sz="2" w:space="0" w:color="000001"/>
            </w:tcBorders>
            <w:shd w:val="clear" w:color="auto" w:fill="auto"/>
            <w:tcMar>
              <w:left w:w="30" w:type="dxa"/>
            </w:tcMar>
          </w:tcPr>
          <w:p w14:paraId="57F0882E" w14:textId="77777777" w:rsidR="00656E30" w:rsidRDefault="00656E30">
            <w:pPr>
              <w:rPr>
                <w:rFonts w:ascii="Lucida Console" w:hAnsi="Lucida Console"/>
                <w:sz w:val="20"/>
                <w:szCs w:val="20"/>
              </w:rPr>
            </w:pPr>
          </w:p>
        </w:tc>
      </w:tr>
      <w:tr w:rsidR="00656E30" w14:paraId="6140EDFC" w14:textId="77777777">
        <w:tc>
          <w:tcPr>
            <w:tcW w:w="9972" w:type="dxa"/>
            <w:tcBorders>
              <w:left w:val="single" w:sz="2" w:space="0" w:color="000001"/>
              <w:right w:val="single" w:sz="2" w:space="0" w:color="000001"/>
            </w:tcBorders>
            <w:shd w:val="clear" w:color="auto" w:fill="auto"/>
            <w:tcMar>
              <w:left w:w="30" w:type="dxa"/>
            </w:tcMar>
          </w:tcPr>
          <w:p w14:paraId="7BBB733D" w14:textId="77777777" w:rsidR="00656E30" w:rsidRDefault="0039531B">
            <w:pPr>
              <w:rPr>
                <w:rFonts w:ascii="Lucida Console" w:hAnsi="Lucida Console"/>
                <w:sz w:val="20"/>
                <w:szCs w:val="20"/>
              </w:rPr>
            </w:pPr>
            <w:r>
              <w:rPr>
                <w:rFonts w:ascii="Lucida Console" w:hAnsi="Lucida Console"/>
                <w:sz w:val="20"/>
                <w:szCs w:val="20"/>
              </w:rPr>
              <w:t xml:space="preserve">  // Additional code goes here</w:t>
            </w:r>
          </w:p>
        </w:tc>
      </w:tr>
      <w:tr w:rsidR="00656E30" w14:paraId="1E9A3BCF" w14:textId="77777777" w:rsidTr="00421C0D">
        <w:tc>
          <w:tcPr>
            <w:tcW w:w="9972" w:type="dxa"/>
            <w:tcBorders>
              <w:left w:val="single" w:sz="2" w:space="0" w:color="000001"/>
              <w:bottom w:val="nil"/>
              <w:right w:val="single" w:sz="2" w:space="0" w:color="000001"/>
            </w:tcBorders>
            <w:shd w:val="clear" w:color="auto" w:fill="auto"/>
            <w:tcMar>
              <w:left w:w="30" w:type="dxa"/>
            </w:tcMar>
          </w:tcPr>
          <w:p w14:paraId="12F6BC15" w14:textId="77777777" w:rsidR="00656E30" w:rsidRDefault="00656E30">
            <w:pPr>
              <w:rPr>
                <w:rFonts w:ascii="Lucida Console" w:hAnsi="Lucida Console"/>
                <w:sz w:val="20"/>
                <w:szCs w:val="20"/>
              </w:rPr>
            </w:pPr>
          </w:p>
        </w:tc>
      </w:tr>
      <w:tr w:rsidR="00656E30" w14:paraId="65BCF2F1" w14:textId="77777777" w:rsidTr="00421C0D">
        <w:tc>
          <w:tcPr>
            <w:tcW w:w="9972" w:type="dxa"/>
            <w:tcBorders>
              <w:top w:val="nil"/>
              <w:left w:val="single" w:sz="2" w:space="0" w:color="000001"/>
              <w:bottom w:val="nil"/>
              <w:right w:val="single" w:sz="2" w:space="0" w:color="000001"/>
            </w:tcBorders>
            <w:shd w:val="clear" w:color="auto" w:fill="auto"/>
            <w:tcMar>
              <w:left w:w="30" w:type="dxa"/>
            </w:tcMar>
          </w:tcPr>
          <w:p w14:paraId="1DF5474C" w14:textId="77777777" w:rsidR="00656E30" w:rsidRDefault="0039531B">
            <w:pPr>
              <w:rPr>
                <w:rFonts w:ascii="Lucida Console" w:hAnsi="Lucida Console"/>
                <w:sz w:val="20"/>
                <w:szCs w:val="20"/>
              </w:rPr>
            </w:pPr>
            <w:r>
              <w:rPr>
                <w:rFonts w:ascii="Lucida Console" w:hAnsi="Lucida Console"/>
                <w:sz w:val="20"/>
                <w:szCs w:val="20"/>
              </w:rPr>
              <w:t xml:space="preserve">  return 0;</w:t>
            </w:r>
          </w:p>
        </w:tc>
      </w:tr>
      <w:tr w:rsidR="00656E30" w14:paraId="32595F8C" w14:textId="77777777" w:rsidTr="00421C0D">
        <w:tc>
          <w:tcPr>
            <w:tcW w:w="9972" w:type="dxa"/>
            <w:tcBorders>
              <w:top w:val="nil"/>
              <w:left w:val="single" w:sz="2" w:space="0" w:color="000001"/>
              <w:bottom w:val="single" w:sz="2" w:space="0" w:color="000001"/>
              <w:right w:val="single" w:sz="2" w:space="0" w:color="000001"/>
            </w:tcBorders>
            <w:shd w:val="clear" w:color="auto" w:fill="auto"/>
            <w:tcMar>
              <w:left w:w="30" w:type="dxa"/>
            </w:tcMar>
          </w:tcPr>
          <w:p w14:paraId="1CC0FA91" w14:textId="77777777" w:rsidR="00656E30" w:rsidRDefault="0039531B">
            <w:pPr>
              <w:rPr>
                <w:rFonts w:ascii="Lucida Console" w:hAnsi="Lucida Console"/>
                <w:sz w:val="20"/>
                <w:szCs w:val="20"/>
              </w:rPr>
            </w:pPr>
            <w:r>
              <w:rPr>
                <w:rFonts w:ascii="Lucida Console" w:hAnsi="Lucida Console"/>
                <w:sz w:val="20"/>
                <w:szCs w:val="20"/>
              </w:rPr>
              <w:t>}</w:t>
            </w:r>
          </w:p>
        </w:tc>
      </w:tr>
    </w:tbl>
    <w:p w14:paraId="29B353A7" w14:textId="77777777" w:rsidR="00656E30" w:rsidRDefault="00656E30">
      <w:pPr>
        <w:rPr>
          <w:rFonts w:ascii="Lucida Console" w:hAnsi="Lucida Console"/>
          <w:sz w:val="20"/>
          <w:szCs w:val="20"/>
        </w:rPr>
      </w:pPr>
    </w:p>
    <w:p w14:paraId="5F9D06AE" w14:textId="5644BAFB" w:rsidR="00656E30" w:rsidRDefault="0039531B">
      <w:pPr>
        <w:jc w:val="both"/>
      </w:pPr>
      <w:r>
        <w:rPr>
          <w:rFonts w:ascii="Calibri" w:hAnsi="Calibri"/>
          <w:sz w:val="22"/>
          <w:szCs w:val="22"/>
        </w:rPr>
        <w:t xml:space="preserve">This time </w:t>
      </w:r>
      <w:r w:rsidR="007850C9">
        <w:rPr>
          <w:rFonts w:ascii="Calibri" w:hAnsi="Calibri"/>
          <w:sz w:val="22"/>
          <w:szCs w:val="22"/>
        </w:rPr>
        <w:t xml:space="preserve">include </w:t>
      </w:r>
      <w:r>
        <w:rPr>
          <w:rFonts w:ascii="Calibri" w:hAnsi="Calibri"/>
          <w:sz w:val="22"/>
          <w:szCs w:val="22"/>
        </w:rPr>
        <w:t>“unistd.h”.  This header file includes support for the exec routines.</w:t>
      </w:r>
    </w:p>
    <w:p w14:paraId="26163953" w14:textId="77777777" w:rsidR="00656E30" w:rsidRDefault="00656E30">
      <w:pPr>
        <w:jc w:val="both"/>
        <w:rPr>
          <w:rFonts w:ascii="Calibri" w:hAnsi="Calibri"/>
          <w:sz w:val="22"/>
          <w:szCs w:val="22"/>
        </w:rPr>
      </w:pPr>
    </w:p>
    <w:p w14:paraId="3DA1DF26" w14:textId="3C2C3C22" w:rsidR="00656E30" w:rsidRDefault="007850C9">
      <w:pPr>
        <w:jc w:val="both"/>
      </w:pPr>
      <w:r>
        <w:rPr>
          <w:rFonts w:ascii="Calibri" w:hAnsi="Calibri"/>
          <w:sz w:val="22"/>
          <w:szCs w:val="22"/>
        </w:rPr>
        <w:t>D</w:t>
      </w:r>
      <w:r w:rsidR="0039531B">
        <w:rPr>
          <w:rFonts w:ascii="Calibri" w:hAnsi="Calibri"/>
          <w:sz w:val="22"/>
          <w:szCs w:val="22"/>
        </w:rPr>
        <w:t>eclare 4 character arrays with a fixed length of 255 characters each.</w:t>
      </w:r>
    </w:p>
    <w:p w14:paraId="75E37CC5" w14:textId="3125CF16" w:rsidR="00656E30" w:rsidRDefault="0039531B">
      <w:pPr>
        <w:jc w:val="both"/>
      </w:pPr>
      <w:r>
        <w:rPr>
          <w:rFonts w:ascii="Calibri" w:hAnsi="Calibri"/>
          <w:sz w:val="22"/>
          <w:szCs w:val="22"/>
        </w:rPr>
        <w:t>Now</w:t>
      </w:r>
      <w:r w:rsidR="007850C9">
        <w:rPr>
          <w:rFonts w:ascii="Calibri" w:hAnsi="Calibri"/>
          <w:sz w:val="22"/>
          <w:szCs w:val="22"/>
        </w:rPr>
        <w:t xml:space="preserve">, using the starter code, </w:t>
      </w:r>
      <w:r>
        <w:rPr>
          <w:rFonts w:ascii="Calibri" w:hAnsi="Calibri"/>
          <w:sz w:val="22"/>
          <w:szCs w:val="22"/>
        </w:rPr>
        <w:t>write a short program which uses execvp() to invoke a command.</w:t>
      </w:r>
    </w:p>
    <w:p w14:paraId="33368063" w14:textId="77777777" w:rsidR="00656E30" w:rsidRDefault="0039531B">
      <w:pPr>
        <w:jc w:val="both"/>
      </w:pPr>
      <w:r>
        <w:rPr>
          <w:rFonts w:ascii="Calibri" w:hAnsi="Calibri"/>
          <w:sz w:val="22"/>
          <w:szCs w:val="22"/>
        </w:rPr>
        <w:t>Using the man page, we see that execvp() accepts a pointer to a string, and a pointer to an string array.</w:t>
      </w:r>
    </w:p>
    <w:p w14:paraId="4CE82251" w14:textId="77777777" w:rsidR="00656E30" w:rsidRDefault="00656E30">
      <w:pPr>
        <w:jc w:val="both"/>
        <w:rPr>
          <w:rFonts w:ascii="Calibri" w:hAnsi="Calibri"/>
          <w:sz w:val="22"/>
          <w:szCs w:val="22"/>
        </w:rPr>
      </w:pPr>
    </w:p>
    <w:tbl>
      <w:tblPr>
        <w:tblW w:w="9972" w:type="dxa"/>
        <w:tblInd w:w="36"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0" w:type="dxa"/>
          <w:bottom w:w="55" w:type="dxa"/>
          <w:right w:w="55" w:type="dxa"/>
        </w:tblCellMar>
        <w:tblLook w:val="0000" w:firstRow="0" w:lastRow="0" w:firstColumn="0" w:lastColumn="0" w:noHBand="0" w:noVBand="0"/>
      </w:tblPr>
      <w:tblGrid>
        <w:gridCol w:w="9972"/>
      </w:tblGrid>
      <w:tr w:rsidR="00656E30" w14:paraId="4A9CB74C" w14:textId="77777777" w:rsidTr="004D6E61">
        <w:trPr>
          <w:trHeight w:val="259"/>
        </w:trPr>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00795ACA" w14:textId="77777777" w:rsidR="00656E30" w:rsidRDefault="0039531B" w:rsidP="004D6E61">
            <w:pPr>
              <w:rPr>
                <w:rFonts w:ascii="Lucida Console" w:hAnsi="Lucida Console"/>
                <w:sz w:val="20"/>
                <w:szCs w:val="20"/>
              </w:rPr>
            </w:pPr>
            <w:r>
              <w:rPr>
                <w:rFonts w:ascii="Lucida Console" w:hAnsi="Lucida Console"/>
                <w:sz w:val="20"/>
                <w:szCs w:val="20"/>
              </w:rPr>
              <w:t>int execvp(const char *file, char *const argv[]);</w:t>
            </w:r>
          </w:p>
        </w:tc>
      </w:tr>
    </w:tbl>
    <w:p w14:paraId="7930B620" w14:textId="77777777" w:rsidR="00656E30" w:rsidRDefault="00656E30">
      <w:pPr>
        <w:rPr>
          <w:rFonts w:ascii="Calibri" w:hAnsi="Calibri"/>
          <w:sz w:val="22"/>
          <w:szCs w:val="22"/>
        </w:rPr>
      </w:pPr>
    </w:p>
    <w:p w14:paraId="5CC7D4EC" w14:textId="77777777" w:rsidR="00656E30" w:rsidRDefault="0039531B">
      <w:pPr>
        <w:numPr>
          <w:ilvl w:val="0"/>
          <w:numId w:val="1"/>
        </w:numPr>
      </w:pPr>
      <w:r>
        <w:rPr>
          <w:rFonts w:ascii="Calibri" w:hAnsi="Calibri"/>
          <w:b/>
          <w:bCs/>
          <w:sz w:val="22"/>
          <w:szCs w:val="22"/>
        </w:rPr>
        <w:t>Reading input from the console (user)</w:t>
      </w:r>
    </w:p>
    <w:p w14:paraId="79403FC4" w14:textId="77777777" w:rsidR="00656E30" w:rsidRDefault="00656E30">
      <w:pPr>
        <w:rPr>
          <w:rFonts w:ascii="Calibri" w:hAnsi="Calibri"/>
          <w:b/>
          <w:bCs/>
          <w:sz w:val="22"/>
          <w:szCs w:val="22"/>
        </w:rPr>
      </w:pPr>
    </w:p>
    <w:p w14:paraId="30DB40D5" w14:textId="465B6F87" w:rsidR="00656E30" w:rsidRDefault="007850C9">
      <w:pPr>
        <w:jc w:val="both"/>
      </w:pPr>
      <w:r>
        <w:rPr>
          <w:rFonts w:ascii="Calibri" w:hAnsi="Calibri"/>
          <w:sz w:val="22"/>
          <w:szCs w:val="22"/>
        </w:rPr>
        <w:t xml:space="preserve">The program </w:t>
      </w:r>
      <w:r w:rsidR="0039531B">
        <w:rPr>
          <w:rFonts w:ascii="Calibri" w:hAnsi="Calibri"/>
          <w:sz w:val="22"/>
          <w:szCs w:val="22"/>
        </w:rPr>
        <w:t>need</w:t>
      </w:r>
      <w:r>
        <w:rPr>
          <w:rFonts w:ascii="Calibri" w:hAnsi="Calibri"/>
          <w:sz w:val="22"/>
          <w:szCs w:val="22"/>
        </w:rPr>
        <w:t xml:space="preserve">s </w:t>
      </w:r>
      <w:r w:rsidR="0039531B">
        <w:rPr>
          <w:rFonts w:ascii="Calibri" w:hAnsi="Calibri"/>
          <w:sz w:val="22"/>
          <w:szCs w:val="22"/>
        </w:rPr>
        <w:t>to acquire four strings from the user.</w:t>
      </w:r>
    </w:p>
    <w:p w14:paraId="66530451" w14:textId="02945AEC" w:rsidR="00656E30" w:rsidRDefault="0039531B">
      <w:pPr>
        <w:jc w:val="both"/>
      </w:pPr>
      <w:r>
        <w:rPr>
          <w:rFonts w:ascii="Calibri" w:hAnsi="Calibri"/>
          <w:sz w:val="22"/>
          <w:szCs w:val="22"/>
        </w:rPr>
        <w:t xml:space="preserve">The first </w:t>
      </w:r>
      <w:r w:rsidR="007850C9">
        <w:rPr>
          <w:rFonts w:ascii="Calibri" w:hAnsi="Calibri"/>
          <w:sz w:val="22"/>
          <w:szCs w:val="22"/>
        </w:rPr>
        <w:t xml:space="preserve">string </w:t>
      </w:r>
      <w:r>
        <w:rPr>
          <w:rFonts w:ascii="Calibri" w:hAnsi="Calibri"/>
          <w:sz w:val="22"/>
          <w:szCs w:val="22"/>
        </w:rPr>
        <w:t>will be the command</w:t>
      </w:r>
      <w:r w:rsidR="007850C9">
        <w:rPr>
          <w:rFonts w:ascii="Calibri" w:hAnsi="Calibri"/>
          <w:sz w:val="22"/>
          <w:szCs w:val="22"/>
        </w:rPr>
        <w:t xml:space="preserve"> to run</w:t>
      </w:r>
      <w:r>
        <w:rPr>
          <w:rFonts w:ascii="Calibri" w:hAnsi="Calibri"/>
          <w:sz w:val="22"/>
          <w:szCs w:val="22"/>
        </w:rPr>
        <w:t>.  The next two strings will be for command arguments.</w:t>
      </w:r>
    </w:p>
    <w:p w14:paraId="19D98892" w14:textId="77777777" w:rsidR="00656E30" w:rsidRDefault="0039531B">
      <w:pPr>
        <w:jc w:val="both"/>
      </w:pPr>
      <w:r>
        <w:rPr>
          <w:rFonts w:ascii="Calibri" w:hAnsi="Calibri"/>
          <w:sz w:val="22"/>
          <w:szCs w:val="22"/>
        </w:rPr>
        <w:t>And the final string is a file name to run the command against.</w:t>
      </w:r>
    </w:p>
    <w:p w14:paraId="49590728" w14:textId="77777777" w:rsidR="00656E30" w:rsidRDefault="00656E30">
      <w:pPr>
        <w:jc w:val="both"/>
        <w:rPr>
          <w:rFonts w:ascii="Calibri" w:hAnsi="Calibri"/>
          <w:sz w:val="22"/>
          <w:szCs w:val="22"/>
        </w:rPr>
      </w:pPr>
    </w:p>
    <w:p w14:paraId="77745342" w14:textId="77777777" w:rsidR="00656E30" w:rsidRDefault="0039531B">
      <w:r>
        <w:rPr>
          <w:rFonts w:ascii="Calibri" w:hAnsi="Calibri"/>
          <w:sz w:val="22"/>
          <w:szCs w:val="22"/>
        </w:rPr>
        <w:t>There are a variety of ways to read a string from the user.</w:t>
      </w:r>
    </w:p>
    <w:p w14:paraId="44AB00FD" w14:textId="77777777" w:rsidR="00656E30" w:rsidRDefault="0039531B">
      <w:r>
        <w:rPr>
          <w:rFonts w:ascii="Calibri" w:hAnsi="Calibri"/>
          <w:sz w:val="22"/>
          <w:szCs w:val="22"/>
        </w:rPr>
        <w:t>Try searching the internet for “read a string from the console in C”.</w:t>
      </w:r>
    </w:p>
    <w:p w14:paraId="6F51C70B" w14:textId="77777777" w:rsidR="00656E30" w:rsidRDefault="00656E30">
      <w:pPr>
        <w:rPr>
          <w:rFonts w:ascii="Calibri" w:hAnsi="Calibri"/>
          <w:sz w:val="22"/>
          <w:szCs w:val="22"/>
        </w:rPr>
      </w:pPr>
    </w:p>
    <w:tbl>
      <w:tblPr>
        <w:tblW w:w="9972" w:type="dxa"/>
        <w:tblInd w:w="5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8" w:type="dxa"/>
          <w:bottom w:w="55" w:type="dxa"/>
          <w:right w:w="55" w:type="dxa"/>
        </w:tblCellMar>
        <w:tblLook w:val="0000" w:firstRow="0" w:lastRow="0" w:firstColumn="0" w:lastColumn="0" w:noHBand="0" w:noVBand="0"/>
      </w:tblPr>
      <w:tblGrid>
        <w:gridCol w:w="9972"/>
      </w:tblGrid>
      <w:tr w:rsidR="00656E30" w14:paraId="5AE631F6"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2F4DE8BC" w14:textId="77777777" w:rsidR="00656E30" w:rsidRDefault="0039531B">
            <w:pPr>
              <w:jc w:val="both"/>
              <w:rPr>
                <w:highlight w:val="yellow"/>
              </w:rPr>
            </w:pPr>
            <w:r>
              <w:rPr>
                <w:rFonts w:ascii="Calibri" w:hAnsi="Calibri"/>
                <w:b/>
                <w:bCs/>
                <w:sz w:val="22"/>
                <w:szCs w:val="22"/>
                <w:highlight w:val="yellow"/>
                <w:u w:val="single"/>
              </w:rPr>
              <w:t>Question 5.</w:t>
            </w:r>
            <w:r>
              <w:rPr>
                <w:rFonts w:ascii="Calibri" w:hAnsi="Calibri"/>
                <w:sz w:val="22"/>
                <w:szCs w:val="22"/>
                <w:highlight w:val="yellow"/>
              </w:rPr>
              <w:t xml:space="preserve"> When searching the internet, what methods do you see described to read strings from the console (user)?                                                                                          </w:t>
            </w:r>
          </w:p>
        </w:tc>
      </w:tr>
    </w:tbl>
    <w:p w14:paraId="4C179703" w14:textId="77777777" w:rsidR="00656E30" w:rsidRDefault="00656E30">
      <w:pPr>
        <w:jc w:val="both"/>
        <w:rPr>
          <w:rFonts w:ascii="Calibri" w:hAnsi="Calibri"/>
          <w:sz w:val="22"/>
          <w:szCs w:val="22"/>
          <w:highlight w:val="yellow"/>
        </w:rPr>
      </w:pPr>
    </w:p>
    <w:p w14:paraId="40093677" w14:textId="77777777" w:rsidR="00656E30" w:rsidRDefault="0039531B">
      <w:r>
        <w:rPr>
          <w:rFonts w:ascii="Calibri" w:hAnsi="Calibri"/>
          <w:sz w:val="22"/>
          <w:szCs w:val="22"/>
        </w:rPr>
        <w:t>There are tradeoffs for the various methods.</w:t>
      </w:r>
    </w:p>
    <w:p w14:paraId="3C7B4E0B" w14:textId="77777777" w:rsidR="00656E30" w:rsidRDefault="00656E30">
      <w:pPr>
        <w:rPr>
          <w:rFonts w:ascii="Calibri" w:hAnsi="Calibri"/>
          <w:sz w:val="22"/>
          <w:szCs w:val="22"/>
        </w:rPr>
      </w:pPr>
    </w:p>
    <w:p w14:paraId="616DDB87" w14:textId="7A48C1CE" w:rsidR="00656E30" w:rsidRDefault="007850C9">
      <w:pPr>
        <w:jc w:val="both"/>
      </w:pPr>
      <w:r>
        <w:rPr>
          <w:rFonts w:ascii="Calibri" w:hAnsi="Calibri"/>
          <w:sz w:val="22"/>
          <w:szCs w:val="22"/>
        </w:rPr>
        <w:t xml:space="preserve">Try using </w:t>
      </w:r>
      <w:r w:rsidR="0039531B">
        <w:rPr>
          <w:rFonts w:ascii="Calibri" w:hAnsi="Calibri"/>
          <w:sz w:val="22"/>
          <w:szCs w:val="22"/>
        </w:rPr>
        <w:t xml:space="preserve">“fscanf”.  This function scans a file stream to acquire input.  </w:t>
      </w:r>
      <w:r>
        <w:rPr>
          <w:rFonts w:ascii="Calibri" w:hAnsi="Calibri"/>
          <w:sz w:val="22"/>
          <w:szCs w:val="22"/>
        </w:rPr>
        <w:t xml:space="preserve">Use “fscanf” to </w:t>
      </w:r>
      <w:r w:rsidR="0039531B">
        <w:rPr>
          <w:rFonts w:ascii="Calibri" w:hAnsi="Calibri"/>
          <w:sz w:val="22"/>
          <w:szCs w:val="22"/>
        </w:rPr>
        <w:t xml:space="preserve">read a string from the user.  </w:t>
      </w:r>
      <w:r>
        <w:rPr>
          <w:rFonts w:ascii="Calibri" w:hAnsi="Calibri"/>
          <w:sz w:val="22"/>
          <w:szCs w:val="22"/>
        </w:rPr>
        <w:t>P</w:t>
      </w:r>
      <w:r w:rsidR="0039531B">
        <w:rPr>
          <w:rFonts w:ascii="Calibri" w:hAnsi="Calibri"/>
          <w:sz w:val="22"/>
          <w:szCs w:val="22"/>
        </w:rPr>
        <w:t xml:space="preserve">rovide three arguments to fscanf.  The first is the name of the file stream to read from.  </w:t>
      </w:r>
      <w:r>
        <w:rPr>
          <w:rFonts w:ascii="Calibri" w:hAnsi="Calibri"/>
          <w:sz w:val="22"/>
          <w:szCs w:val="22"/>
        </w:rPr>
        <w:t xml:space="preserve">To </w:t>
      </w:r>
      <w:r w:rsidR="0039531B">
        <w:rPr>
          <w:rFonts w:ascii="Calibri" w:hAnsi="Calibri"/>
          <w:sz w:val="22"/>
          <w:szCs w:val="22"/>
        </w:rPr>
        <w:t xml:space="preserve">read from the console, </w:t>
      </w:r>
      <w:r>
        <w:rPr>
          <w:rFonts w:ascii="Calibri" w:hAnsi="Calibri"/>
          <w:sz w:val="22"/>
          <w:szCs w:val="22"/>
        </w:rPr>
        <w:t xml:space="preserve">specify </w:t>
      </w:r>
      <w:r w:rsidR="0039531B">
        <w:rPr>
          <w:rFonts w:ascii="Calibri" w:hAnsi="Calibri"/>
          <w:b/>
          <w:bCs/>
          <w:i/>
          <w:iCs/>
          <w:sz w:val="22"/>
          <w:szCs w:val="22"/>
        </w:rPr>
        <w:t>“stdin”</w:t>
      </w:r>
      <w:r w:rsidR="0039531B">
        <w:rPr>
          <w:rFonts w:ascii="Calibri" w:hAnsi="Calibri"/>
          <w:sz w:val="22"/>
          <w:szCs w:val="22"/>
        </w:rPr>
        <w:t xml:space="preserve">.  Next specify </w:t>
      </w:r>
      <w:r>
        <w:rPr>
          <w:rFonts w:ascii="Calibri" w:hAnsi="Calibri"/>
          <w:sz w:val="22"/>
          <w:szCs w:val="22"/>
        </w:rPr>
        <w:t xml:space="preserve">the </w:t>
      </w:r>
      <w:r w:rsidR="0039531B">
        <w:rPr>
          <w:rFonts w:ascii="Calibri" w:hAnsi="Calibri"/>
          <w:sz w:val="22"/>
          <w:szCs w:val="22"/>
        </w:rPr>
        <w:t xml:space="preserve">format </w:t>
      </w:r>
      <w:r>
        <w:rPr>
          <w:rFonts w:ascii="Calibri" w:hAnsi="Calibri"/>
          <w:sz w:val="22"/>
          <w:szCs w:val="22"/>
        </w:rPr>
        <w:t xml:space="preserve">of data to read in </w:t>
      </w:r>
      <w:r w:rsidR="0039531B">
        <w:rPr>
          <w:rFonts w:ascii="Calibri" w:hAnsi="Calibri"/>
          <w:sz w:val="22"/>
          <w:szCs w:val="22"/>
        </w:rPr>
        <w:t xml:space="preserve">string </w:t>
      </w:r>
      <w:r>
        <w:rPr>
          <w:rFonts w:ascii="Calibri" w:hAnsi="Calibri"/>
          <w:sz w:val="22"/>
          <w:szCs w:val="22"/>
        </w:rPr>
        <w:t>form (i.e. “%s”)</w:t>
      </w:r>
      <w:r w:rsidR="0039531B">
        <w:rPr>
          <w:rFonts w:ascii="Calibri" w:hAnsi="Calibri"/>
          <w:sz w:val="22"/>
          <w:szCs w:val="22"/>
        </w:rPr>
        <w:t xml:space="preserve">.  </w:t>
      </w:r>
      <w:r>
        <w:rPr>
          <w:rFonts w:ascii="Calibri" w:hAnsi="Calibri"/>
          <w:sz w:val="22"/>
          <w:szCs w:val="22"/>
        </w:rPr>
        <w:t xml:space="preserve">“%s” is used when </w:t>
      </w:r>
      <w:r w:rsidR="0039531B">
        <w:rPr>
          <w:rFonts w:ascii="Calibri" w:hAnsi="Calibri"/>
          <w:sz w:val="22"/>
          <w:szCs w:val="22"/>
        </w:rPr>
        <w:t xml:space="preserve">reading a string.  The format strings </w:t>
      </w:r>
      <w:r>
        <w:rPr>
          <w:rFonts w:ascii="Calibri" w:hAnsi="Calibri"/>
          <w:sz w:val="22"/>
          <w:szCs w:val="22"/>
        </w:rPr>
        <w:t xml:space="preserve">provided to the </w:t>
      </w:r>
      <w:r w:rsidR="0039531B">
        <w:rPr>
          <w:rFonts w:ascii="Calibri" w:hAnsi="Calibri"/>
          <w:sz w:val="22"/>
          <w:szCs w:val="22"/>
        </w:rPr>
        <w:t>scanf family of functions are similar to those for printf.  Finally</w:t>
      </w:r>
      <w:r w:rsidR="00BA3B2B">
        <w:rPr>
          <w:rFonts w:ascii="Calibri" w:hAnsi="Calibri"/>
          <w:sz w:val="22"/>
          <w:szCs w:val="22"/>
        </w:rPr>
        <w:t>,</w:t>
      </w:r>
      <w:r w:rsidR="0039531B">
        <w:rPr>
          <w:rFonts w:ascii="Calibri" w:hAnsi="Calibri"/>
          <w:sz w:val="22"/>
          <w:szCs w:val="22"/>
        </w:rPr>
        <w:t xml:space="preserve"> the third argument </w:t>
      </w:r>
      <w:r>
        <w:rPr>
          <w:rFonts w:ascii="Calibri" w:hAnsi="Calibri"/>
          <w:sz w:val="22"/>
          <w:szCs w:val="22"/>
        </w:rPr>
        <w:t xml:space="preserve">is </w:t>
      </w:r>
      <w:r w:rsidR="0039531B">
        <w:rPr>
          <w:rFonts w:ascii="Calibri" w:hAnsi="Calibri"/>
          <w:sz w:val="22"/>
          <w:szCs w:val="22"/>
        </w:rPr>
        <w:t xml:space="preserve">the character array (string) where </w:t>
      </w:r>
      <w:r>
        <w:rPr>
          <w:rFonts w:ascii="Calibri" w:hAnsi="Calibri"/>
          <w:sz w:val="22"/>
          <w:szCs w:val="22"/>
        </w:rPr>
        <w:t xml:space="preserve">you will </w:t>
      </w:r>
      <w:r w:rsidR="0039531B">
        <w:rPr>
          <w:rFonts w:ascii="Calibri" w:hAnsi="Calibri"/>
          <w:sz w:val="22"/>
          <w:szCs w:val="22"/>
        </w:rPr>
        <w:t xml:space="preserve">store input </w:t>
      </w:r>
      <w:r>
        <w:rPr>
          <w:rFonts w:ascii="Calibri" w:hAnsi="Calibri"/>
          <w:sz w:val="22"/>
          <w:szCs w:val="22"/>
        </w:rPr>
        <w:t xml:space="preserve">read </w:t>
      </w:r>
      <w:r w:rsidR="0039531B">
        <w:rPr>
          <w:rFonts w:ascii="Calibri" w:hAnsi="Calibri"/>
          <w:sz w:val="22"/>
          <w:szCs w:val="22"/>
        </w:rPr>
        <w:t>from the user.</w:t>
      </w:r>
    </w:p>
    <w:p w14:paraId="6181DF96" w14:textId="77777777" w:rsidR="00656E30" w:rsidRDefault="00656E30">
      <w:pPr>
        <w:jc w:val="both"/>
        <w:rPr>
          <w:rFonts w:ascii="Calibri" w:hAnsi="Calibri"/>
          <w:sz w:val="22"/>
          <w:szCs w:val="22"/>
        </w:rPr>
      </w:pPr>
    </w:p>
    <w:p w14:paraId="4E6B6831" w14:textId="52D346B2" w:rsidR="00656E30" w:rsidRDefault="007850C9">
      <w:r>
        <w:rPr>
          <w:rFonts w:ascii="Calibri" w:hAnsi="Calibri"/>
          <w:sz w:val="22"/>
          <w:szCs w:val="22"/>
        </w:rPr>
        <w:t>T</w:t>
      </w:r>
      <w:r w:rsidR="0039531B">
        <w:rPr>
          <w:rFonts w:ascii="Calibri" w:hAnsi="Calibri"/>
          <w:sz w:val="22"/>
          <w:szCs w:val="22"/>
        </w:rPr>
        <w:t>o read the first string in</w:t>
      </w:r>
      <w:r>
        <w:rPr>
          <w:rFonts w:ascii="Calibri" w:hAnsi="Calibri"/>
          <w:sz w:val="22"/>
          <w:szCs w:val="22"/>
        </w:rPr>
        <w:t>to the</w:t>
      </w:r>
      <w:r w:rsidR="0039531B">
        <w:rPr>
          <w:rFonts w:ascii="Calibri" w:hAnsi="Calibri"/>
          <w:sz w:val="22"/>
          <w:szCs w:val="22"/>
        </w:rPr>
        <w:t xml:space="preserve"> cmd</w:t>
      </w:r>
      <w:r>
        <w:rPr>
          <w:rFonts w:ascii="Calibri" w:hAnsi="Calibri"/>
          <w:sz w:val="22"/>
          <w:szCs w:val="22"/>
        </w:rPr>
        <w:t xml:space="preserve"> variable</w:t>
      </w:r>
      <w:r w:rsidR="0039531B">
        <w:rPr>
          <w:rFonts w:ascii="Calibri" w:hAnsi="Calibri"/>
          <w:sz w:val="22"/>
          <w:szCs w:val="22"/>
        </w:rPr>
        <w:t>, use the following code:</w:t>
      </w:r>
    </w:p>
    <w:p w14:paraId="0988EC75" w14:textId="77777777" w:rsidR="00656E30" w:rsidRDefault="00656E30">
      <w:pPr>
        <w:rPr>
          <w:rFonts w:ascii="Calibri" w:hAnsi="Calibri"/>
          <w:sz w:val="22"/>
          <w:szCs w:val="22"/>
        </w:rPr>
      </w:pPr>
    </w:p>
    <w:tbl>
      <w:tblPr>
        <w:tblW w:w="9972" w:type="dxa"/>
        <w:tblInd w:w="36" w:type="dxa"/>
        <w:tblBorders>
          <w:top w:val="single" w:sz="2" w:space="0" w:color="000001"/>
          <w:left w:val="single" w:sz="2" w:space="0" w:color="000001"/>
          <w:right w:val="single" w:sz="2" w:space="0" w:color="000001"/>
          <w:insideV w:val="single" w:sz="2" w:space="0" w:color="000001"/>
        </w:tblBorders>
        <w:tblCellMar>
          <w:top w:w="55" w:type="dxa"/>
          <w:left w:w="30" w:type="dxa"/>
          <w:bottom w:w="55" w:type="dxa"/>
          <w:right w:w="55" w:type="dxa"/>
        </w:tblCellMar>
        <w:tblLook w:val="0000" w:firstRow="0" w:lastRow="0" w:firstColumn="0" w:lastColumn="0" w:noHBand="0" w:noVBand="0"/>
      </w:tblPr>
      <w:tblGrid>
        <w:gridCol w:w="9972"/>
      </w:tblGrid>
      <w:tr w:rsidR="00656E30" w14:paraId="17A1D5E3" w14:textId="77777777" w:rsidTr="00421C0D">
        <w:tc>
          <w:tcPr>
            <w:tcW w:w="9972" w:type="dxa"/>
            <w:tcBorders>
              <w:top w:val="single" w:sz="2" w:space="0" w:color="000001"/>
              <w:left w:val="single" w:sz="2" w:space="0" w:color="000001"/>
              <w:bottom w:val="nil"/>
              <w:right w:val="single" w:sz="2" w:space="0" w:color="000001"/>
            </w:tcBorders>
            <w:shd w:val="clear" w:color="auto" w:fill="auto"/>
            <w:tcMar>
              <w:left w:w="30" w:type="dxa"/>
            </w:tcMar>
          </w:tcPr>
          <w:p w14:paraId="64E3F102" w14:textId="77777777" w:rsidR="00656E30" w:rsidRDefault="0039531B">
            <w:pPr>
              <w:rPr>
                <w:rFonts w:ascii="Lucida Console" w:hAnsi="Lucida Console"/>
                <w:sz w:val="20"/>
                <w:szCs w:val="20"/>
              </w:rPr>
            </w:pPr>
            <w:r>
              <w:rPr>
                <w:rFonts w:ascii="Lucida Console" w:hAnsi="Lucida Console"/>
                <w:sz w:val="20"/>
                <w:szCs w:val="20"/>
              </w:rPr>
              <w:t>printf(“cmd-&gt;”);</w:t>
            </w:r>
          </w:p>
        </w:tc>
      </w:tr>
      <w:tr w:rsidR="00656E30" w14:paraId="5D8508A5" w14:textId="77777777" w:rsidTr="00421C0D">
        <w:tc>
          <w:tcPr>
            <w:tcW w:w="9972" w:type="dxa"/>
            <w:tcBorders>
              <w:top w:val="nil"/>
              <w:left w:val="single" w:sz="2" w:space="0" w:color="000001"/>
              <w:bottom w:val="single" w:sz="2" w:space="0" w:color="000001"/>
              <w:right w:val="single" w:sz="2" w:space="0" w:color="000001"/>
            </w:tcBorders>
            <w:shd w:val="clear" w:color="auto" w:fill="auto"/>
            <w:tcMar>
              <w:left w:w="30" w:type="dxa"/>
            </w:tcMar>
          </w:tcPr>
          <w:p w14:paraId="3697181E" w14:textId="77777777" w:rsidR="00656E30" w:rsidRDefault="0039531B">
            <w:pPr>
              <w:rPr>
                <w:rFonts w:ascii="Lucida Console" w:hAnsi="Lucida Console"/>
                <w:sz w:val="20"/>
                <w:szCs w:val="20"/>
              </w:rPr>
            </w:pPr>
            <w:r>
              <w:rPr>
                <w:rFonts w:ascii="Lucida Console" w:hAnsi="Lucida Console"/>
                <w:sz w:val="20"/>
                <w:szCs w:val="20"/>
              </w:rPr>
              <w:t>fscanf(stdin, “%s”, cmd);</w:t>
            </w:r>
          </w:p>
        </w:tc>
      </w:tr>
    </w:tbl>
    <w:p w14:paraId="53A9824C" w14:textId="77777777" w:rsidR="00656E30" w:rsidRDefault="00656E30">
      <w:pPr>
        <w:rPr>
          <w:rFonts w:ascii="Lucida Console" w:hAnsi="Lucida Console"/>
          <w:sz w:val="20"/>
          <w:szCs w:val="20"/>
        </w:rPr>
      </w:pPr>
    </w:p>
    <w:p w14:paraId="41CC7ADA" w14:textId="77777777" w:rsidR="007850C9" w:rsidRDefault="007850C9">
      <w:pPr>
        <w:jc w:val="both"/>
        <w:rPr>
          <w:rFonts w:ascii="Calibri" w:hAnsi="Calibri"/>
          <w:sz w:val="22"/>
          <w:szCs w:val="22"/>
        </w:rPr>
      </w:pPr>
      <w:r>
        <w:rPr>
          <w:rFonts w:ascii="Calibri" w:hAnsi="Calibri"/>
          <w:sz w:val="22"/>
          <w:szCs w:val="22"/>
        </w:rPr>
        <w:t xml:space="preserve">The </w:t>
      </w:r>
      <w:r w:rsidR="0039531B">
        <w:rPr>
          <w:rFonts w:ascii="Calibri" w:hAnsi="Calibri"/>
          <w:sz w:val="22"/>
          <w:szCs w:val="22"/>
        </w:rPr>
        <w:t>printf statement immediately before fscanf()</w:t>
      </w:r>
      <w:r>
        <w:rPr>
          <w:rFonts w:ascii="Calibri" w:hAnsi="Calibri"/>
          <w:sz w:val="22"/>
          <w:szCs w:val="22"/>
        </w:rPr>
        <w:t xml:space="preserve"> </w:t>
      </w:r>
      <w:r w:rsidR="0039531B">
        <w:rPr>
          <w:rFonts w:ascii="Calibri" w:hAnsi="Calibri"/>
          <w:sz w:val="22"/>
          <w:szCs w:val="22"/>
        </w:rPr>
        <w:t>describe</w:t>
      </w:r>
      <w:r>
        <w:rPr>
          <w:rFonts w:ascii="Calibri" w:hAnsi="Calibri"/>
          <w:sz w:val="22"/>
          <w:szCs w:val="22"/>
        </w:rPr>
        <w:t>s</w:t>
      </w:r>
      <w:r w:rsidR="0039531B">
        <w:rPr>
          <w:rFonts w:ascii="Calibri" w:hAnsi="Calibri"/>
          <w:sz w:val="22"/>
          <w:szCs w:val="22"/>
        </w:rPr>
        <w:t xml:space="preserve"> what parameter the user is to provide.  </w:t>
      </w:r>
    </w:p>
    <w:p w14:paraId="28F88E14" w14:textId="36FDCDC9" w:rsidR="00656E30" w:rsidRDefault="007850C9">
      <w:pPr>
        <w:jc w:val="both"/>
      </w:pPr>
      <w:r>
        <w:rPr>
          <w:rFonts w:ascii="Calibri" w:hAnsi="Calibri"/>
          <w:sz w:val="22"/>
          <w:szCs w:val="22"/>
        </w:rPr>
        <w:t xml:space="preserve">Include </w:t>
      </w:r>
      <w:r w:rsidR="0039531B">
        <w:rPr>
          <w:rFonts w:ascii="Calibri" w:hAnsi="Calibri"/>
          <w:sz w:val="22"/>
          <w:szCs w:val="22"/>
        </w:rPr>
        <w:t xml:space="preserve">these </w:t>
      </w:r>
      <w:r>
        <w:rPr>
          <w:rFonts w:ascii="Calibri" w:hAnsi="Calibri"/>
          <w:sz w:val="22"/>
          <w:szCs w:val="22"/>
        </w:rPr>
        <w:t xml:space="preserve">user prompts in </w:t>
      </w:r>
      <w:r w:rsidR="0039531B">
        <w:rPr>
          <w:rFonts w:ascii="Calibri" w:hAnsi="Calibri"/>
          <w:sz w:val="22"/>
          <w:szCs w:val="22"/>
        </w:rPr>
        <w:t xml:space="preserve">your program.  </w:t>
      </w:r>
    </w:p>
    <w:p w14:paraId="626F6164" w14:textId="5C91C713" w:rsidR="00656E30" w:rsidRDefault="0039531B">
      <w:pPr>
        <w:jc w:val="both"/>
      </w:pPr>
      <w:r>
        <w:rPr>
          <w:rFonts w:ascii="Calibri" w:hAnsi="Calibri"/>
          <w:sz w:val="22"/>
          <w:szCs w:val="22"/>
        </w:rPr>
        <w:t>Now, recall that a string array in C, is just an array of pointers to char pointers.</w:t>
      </w:r>
    </w:p>
    <w:p w14:paraId="65F82825" w14:textId="77777777" w:rsidR="00656E30" w:rsidRDefault="0039531B">
      <w:pPr>
        <w:jc w:val="both"/>
      </w:pPr>
      <w:r>
        <w:rPr>
          <w:rFonts w:ascii="Calibri" w:hAnsi="Calibri"/>
          <w:sz w:val="22"/>
          <w:szCs w:val="22"/>
        </w:rPr>
        <w:t>Each char pointer needs to point to the first character of a string (character array) that is NULL terminated.</w:t>
      </w:r>
    </w:p>
    <w:p w14:paraId="7C290614" w14:textId="77777777" w:rsidR="00656E30" w:rsidRDefault="00656E30">
      <w:pPr>
        <w:jc w:val="both"/>
        <w:rPr>
          <w:rFonts w:ascii="Calibri" w:hAnsi="Calibri"/>
          <w:sz w:val="22"/>
          <w:szCs w:val="22"/>
        </w:rPr>
      </w:pPr>
    </w:p>
    <w:p w14:paraId="4CDB2A05" w14:textId="648C383B" w:rsidR="00656E30" w:rsidRDefault="0039531B">
      <w:r>
        <w:rPr>
          <w:rFonts w:ascii="Calibri" w:hAnsi="Calibri"/>
          <w:sz w:val="22"/>
          <w:szCs w:val="22"/>
        </w:rPr>
        <w:t xml:space="preserve">Conveniently, fscanf() NULL terminates character arrays </w:t>
      </w:r>
      <w:r w:rsidR="007850C9">
        <w:rPr>
          <w:rFonts w:ascii="Calibri" w:hAnsi="Calibri"/>
          <w:sz w:val="22"/>
          <w:szCs w:val="22"/>
        </w:rPr>
        <w:t>automatically</w:t>
      </w:r>
      <w:r>
        <w:rPr>
          <w:rFonts w:ascii="Calibri" w:hAnsi="Calibri"/>
          <w:sz w:val="22"/>
          <w:szCs w:val="22"/>
        </w:rPr>
        <w:t>.</w:t>
      </w:r>
    </w:p>
    <w:p w14:paraId="0EE7EC4B" w14:textId="3ED8E97F" w:rsidR="00656E30" w:rsidRDefault="0039531B">
      <w:r>
        <w:rPr>
          <w:rFonts w:ascii="Calibri" w:hAnsi="Calibri"/>
          <w:sz w:val="22"/>
          <w:szCs w:val="22"/>
        </w:rPr>
        <w:t xml:space="preserve">To </w:t>
      </w:r>
      <w:r w:rsidR="007850C9">
        <w:rPr>
          <w:rFonts w:ascii="Calibri" w:hAnsi="Calibri"/>
          <w:sz w:val="22"/>
          <w:szCs w:val="22"/>
        </w:rPr>
        <w:t>TEST</w:t>
      </w:r>
      <w:r>
        <w:rPr>
          <w:rFonts w:ascii="Calibri" w:hAnsi="Calibri"/>
          <w:sz w:val="22"/>
          <w:szCs w:val="22"/>
        </w:rPr>
        <w:t xml:space="preserve"> this, add the following line after your first fscanf:</w:t>
      </w:r>
    </w:p>
    <w:p w14:paraId="7260B0FD" w14:textId="77777777" w:rsidR="00656E30" w:rsidRPr="004D6E61" w:rsidRDefault="00656E30">
      <w:pPr>
        <w:rPr>
          <w:rFonts w:ascii="Calibri" w:hAnsi="Calibri"/>
          <w:sz w:val="16"/>
          <w:szCs w:val="16"/>
        </w:rPr>
      </w:pPr>
    </w:p>
    <w:tbl>
      <w:tblPr>
        <w:tblW w:w="9972" w:type="dxa"/>
        <w:tblInd w:w="36"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0" w:type="dxa"/>
          <w:bottom w:w="55" w:type="dxa"/>
          <w:right w:w="55" w:type="dxa"/>
        </w:tblCellMar>
        <w:tblLook w:val="0000" w:firstRow="0" w:lastRow="0" w:firstColumn="0" w:lastColumn="0" w:noHBand="0" w:noVBand="0"/>
      </w:tblPr>
      <w:tblGrid>
        <w:gridCol w:w="9972"/>
      </w:tblGrid>
      <w:tr w:rsidR="00656E30" w14:paraId="0BF552F9" w14:textId="77777777" w:rsidTr="004D6E61">
        <w:trPr>
          <w:trHeight w:val="259"/>
        </w:trPr>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0272DF83" w14:textId="586156AF" w:rsidR="00656E30" w:rsidRDefault="0039531B" w:rsidP="004D6E61">
            <w:pPr>
              <w:rPr>
                <w:rFonts w:ascii="Lucida Console" w:hAnsi="Lucida Console"/>
                <w:sz w:val="20"/>
                <w:szCs w:val="20"/>
              </w:rPr>
            </w:pPr>
            <w:r>
              <w:rPr>
                <w:rFonts w:ascii="Lucida Console" w:hAnsi="Lucida Console"/>
                <w:sz w:val="20"/>
                <w:szCs w:val="20"/>
              </w:rPr>
              <w:t>printf("char %lu=%d\n",strlen(cmd),cmd[strlen(cmd)]);</w:t>
            </w:r>
          </w:p>
        </w:tc>
      </w:tr>
    </w:tbl>
    <w:p w14:paraId="5D7CDEA5" w14:textId="77777777" w:rsidR="00656E30" w:rsidRDefault="00656E30">
      <w:pPr>
        <w:rPr>
          <w:rFonts w:ascii="Calibri" w:hAnsi="Calibri"/>
          <w:sz w:val="22"/>
          <w:szCs w:val="22"/>
        </w:rPr>
      </w:pPr>
    </w:p>
    <w:p w14:paraId="1A7635A7" w14:textId="77777777" w:rsidR="00656E30" w:rsidRDefault="0039531B">
      <w:pPr>
        <w:rPr>
          <w:rFonts w:ascii="Calibri" w:hAnsi="Calibri"/>
          <w:sz w:val="22"/>
          <w:szCs w:val="22"/>
        </w:rPr>
      </w:pPr>
      <w:r>
        <w:rPr>
          <w:rFonts w:ascii="Calibri" w:hAnsi="Calibri"/>
          <w:sz w:val="22"/>
          <w:szCs w:val="22"/>
        </w:rPr>
        <w:lastRenderedPageBreak/>
        <w:t>This line, prints the character at the index position of strlen() for a string.</w:t>
      </w:r>
    </w:p>
    <w:p w14:paraId="1051F1DC" w14:textId="6973D5F5" w:rsidR="00D519F1" w:rsidRDefault="00D519F1">
      <w:pPr>
        <w:rPr>
          <w:rFonts w:ascii="Calibri" w:hAnsi="Calibri"/>
          <w:sz w:val="22"/>
          <w:szCs w:val="22"/>
        </w:rPr>
      </w:pPr>
      <w:r>
        <w:rPr>
          <w:rFonts w:ascii="Calibri" w:hAnsi="Calibri"/>
          <w:sz w:val="22"/>
          <w:szCs w:val="22"/>
        </w:rPr>
        <w:t>The strlen() function requires the string.h include file, please add it to the top of the source code:</w:t>
      </w:r>
    </w:p>
    <w:p w14:paraId="14DE24D5" w14:textId="77777777" w:rsidR="00D519F1" w:rsidRDefault="00D519F1">
      <w:pPr>
        <w:rPr>
          <w:rFonts w:ascii="Calibri" w:hAnsi="Calibri"/>
          <w:sz w:val="22"/>
          <w:szCs w:val="22"/>
        </w:rPr>
      </w:pPr>
    </w:p>
    <w:tbl>
      <w:tblPr>
        <w:tblStyle w:val="TableGrid"/>
        <w:tblW w:w="0" w:type="auto"/>
        <w:tblLook w:val="04A0" w:firstRow="1" w:lastRow="0" w:firstColumn="1" w:lastColumn="0" w:noHBand="0" w:noVBand="1"/>
      </w:tblPr>
      <w:tblGrid>
        <w:gridCol w:w="10188"/>
      </w:tblGrid>
      <w:tr w:rsidR="00D519F1" w:rsidRPr="00D519F1" w14:paraId="77BD89DF" w14:textId="77777777" w:rsidTr="005469A7">
        <w:tc>
          <w:tcPr>
            <w:tcW w:w="10188" w:type="dxa"/>
          </w:tcPr>
          <w:p w14:paraId="006D2F55" w14:textId="1810530D" w:rsidR="00D519F1" w:rsidRPr="00D519F1" w:rsidRDefault="00D519F1" w:rsidP="00533473">
            <w:pPr>
              <w:tabs>
                <w:tab w:val="clear" w:pos="709"/>
              </w:tabs>
              <w:rPr>
                <w:rFonts w:ascii="Lucida Console" w:hAnsi="Lucida Console"/>
                <w:sz w:val="20"/>
                <w:szCs w:val="20"/>
              </w:rPr>
            </w:pPr>
            <w:r>
              <w:rPr>
                <w:rFonts w:ascii="Lucida Console" w:hAnsi="Lucida Console"/>
                <w:sz w:val="20"/>
                <w:szCs w:val="20"/>
              </w:rPr>
              <w:t>#include &lt;strlen.h&gt;</w:t>
            </w:r>
          </w:p>
        </w:tc>
      </w:tr>
    </w:tbl>
    <w:p w14:paraId="78E69C62" w14:textId="77777777" w:rsidR="00D519F1" w:rsidRDefault="00D519F1"/>
    <w:p w14:paraId="43F50A6E" w14:textId="70E2317B" w:rsidR="00656E30" w:rsidRDefault="007850C9">
      <w:pPr>
        <w:jc w:val="both"/>
      </w:pPr>
      <w:r>
        <w:rPr>
          <w:rFonts w:ascii="Calibri" w:hAnsi="Calibri"/>
          <w:sz w:val="22"/>
          <w:szCs w:val="22"/>
        </w:rPr>
        <w:t>I</w:t>
      </w:r>
      <w:r w:rsidR="0039531B">
        <w:rPr>
          <w:rFonts w:ascii="Calibri" w:hAnsi="Calibri"/>
          <w:sz w:val="22"/>
          <w:szCs w:val="22"/>
        </w:rPr>
        <w:t>f a string as a length of 4 characters, let’s say “</w:t>
      </w:r>
      <w:r w:rsidR="004D6E61">
        <w:rPr>
          <w:rFonts w:ascii="Calibri" w:hAnsi="Calibri"/>
          <w:sz w:val="22"/>
          <w:szCs w:val="22"/>
        </w:rPr>
        <w:t>text</w:t>
      </w:r>
      <w:r w:rsidR="0039531B">
        <w:rPr>
          <w:rFonts w:ascii="Calibri" w:hAnsi="Calibri"/>
          <w:sz w:val="22"/>
          <w:szCs w:val="22"/>
        </w:rPr>
        <w:t>”, it will print cmd[4].  But since arrays start at INDEX 0 in C, cmd[4] is actually the 5</w:t>
      </w:r>
      <w:r w:rsidR="0039531B">
        <w:rPr>
          <w:rFonts w:ascii="Calibri" w:hAnsi="Calibri"/>
          <w:sz w:val="22"/>
          <w:szCs w:val="22"/>
          <w:vertAlign w:val="superscript"/>
        </w:rPr>
        <w:t>th</w:t>
      </w:r>
      <w:r w:rsidR="0039531B">
        <w:rPr>
          <w:rFonts w:ascii="Calibri" w:hAnsi="Calibri"/>
          <w:sz w:val="22"/>
          <w:szCs w:val="22"/>
        </w:rPr>
        <w:t xml:space="preserve"> character of the string.  </w:t>
      </w:r>
    </w:p>
    <w:p w14:paraId="2A9DF1BB" w14:textId="77777777" w:rsidR="00656E30" w:rsidRDefault="00656E30">
      <w:pPr>
        <w:jc w:val="both"/>
        <w:rPr>
          <w:rFonts w:ascii="Calibri" w:hAnsi="Calibri"/>
          <w:sz w:val="22"/>
          <w:szCs w:val="22"/>
        </w:rPr>
      </w:pPr>
    </w:p>
    <w:p w14:paraId="084F6FA0" w14:textId="77777777" w:rsidR="00656E30" w:rsidRDefault="0039531B">
      <w:r>
        <w:rPr>
          <w:rFonts w:ascii="Calibri" w:hAnsi="Calibri"/>
          <w:sz w:val="22"/>
          <w:szCs w:val="22"/>
        </w:rPr>
        <w:t>Try running your program.</w:t>
      </w:r>
    </w:p>
    <w:p w14:paraId="6A79F4AF" w14:textId="528DCD74" w:rsidR="00656E30" w:rsidRDefault="0039531B">
      <w:pPr>
        <w:rPr>
          <w:rFonts w:ascii="Calibri" w:hAnsi="Calibri"/>
          <w:sz w:val="22"/>
          <w:szCs w:val="22"/>
        </w:rPr>
      </w:pPr>
      <w:r>
        <w:rPr>
          <w:rFonts w:ascii="Calibri" w:hAnsi="Calibri"/>
          <w:sz w:val="22"/>
          <w:szCs w:val="22"/>
        </w:rPr>
        <w:t>Try typing a variety of words for the input.</w:t>
      </w:r>
    </w:p>
    <w:p w14:paraId="250FC983" w14:textId="77777777" w:rsidR="004D6E61" w:rsidRDefault="004D6E61"/>
    <w:tbl>
      <w:tblPr>
        <w:tblW w:w="9972" w:type="dxa"/>
        <w:tblInd w:w="5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8" w:type="dxa"/>
          <w:bottom w:w="55" w:type="dxa"/>
          <w:right w:w="55" w:type="dxa"/>
        </w:tblCellMar>
        <w:tblLook w:val="0000" w:firstRow="0" w:lastRow="0" w:firstColumn="0" w:lastColumn="0" w:noHBand="0" w:noVBand="0"/>
      </w:tblPr>
      <w:tblGrid>
        <w:gridCol w:w="9972"/>
      </w:tblGrid>
      <w:tr w:rsidR="00656E30" w14:paraId="658FBE5E"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793AF32B" w14:textId="62C395BC" w:rsidR="00656E30" w:rsidRDefault="0039531B">
            <w:pPr>
              <w:rPr>
                <w:highlight w:val="yellow"/>
              </w:rPr>
            </w:pPr>
            <w:r>
              <w:rPr>
                <w:rFonts w:ascii="Calibri" w:hAnsi="Calibri"/>
                <w:b/>
                <w:bCs/>
                <w:sz w:val="22"/>
                <w:szCs w:val="22"/>
                <w:highlight w:val="yellow"/>
                <w:u w:val="single"/>
              </w:rPr>
              <w:t>Question 6.</w:t>
            </w:r>
            <w:r>
              <w:rPr>
                <w:rFonts w:ascii="Calibri" w:hAnsi="Calibri"/>
                <w:sz w:val="22"/>
                <w:szCs w:val="22"/>
                <w:highlight w:val="yellow"/>
              </w:rPr>
              <w:t xml:space="preserve"> What is </w:t>
            </w:r>
            <w:r w:rsidR="009F0DBE">
              <w:rPr>
                <w:rFonts w:ascii="Calibri" w:hAnsi="Calibri"/>
                <w:sz w:val="22"/>
                <w:szCs w:val="22"/>
                <w:highlight w:val="yellow"/>
              </w:rPr>
              <w:t xml:space="preserve">ALWAYS </w:t>
            </w:r>
            <w:r>
              <w:rPr>
                <w:rFonts w:ascii="Calibri" w:hAnsi="Calibri"/>
                <w:sz w:val="22"/>
                <w:szCs w:val="22"/>
                <w:highlight w:val="yellow"/>
              </w:rPr>
              <w:t xml:space="preserve">the ASCII integer value for the last character?                     </w:t>
            </w:r>
          </w:p>
        </w:tc>
      </w:tr>
    </w:tbl>
    <w:p w14:paraId="5686FED4" w14:textId="77777777" w:rsidR="00656E30" w:rsidRDefault="00656E30">
      <w:pPr>
        <w:rPr>
          <w:rFonts w:ascii="Calibri" w:hAnsi="Calibri"/>
          <w:sz w:val="22"/>
          <w:szCs w:val="22"/>
        </w:rPr>
      </w:pPr>
    </w:p>
    <w:p w14:paraId="13EAED53" w14:textId="77777777" w:rsidR="00656E30" w:rsidRDefault="0039531B">
      <w:r>
        <w:rPr>
          <w:rFonts w:ascii="Calibri" w:hAnsi="Calibri"/>
          <w:sz w:val="22"/>
          <w:szCs w:val="22"/>
        </w:rPr>
        <w:t>Next, add lines to read arg1, arg2, and file from the user.</w:t>
      </w:r>
    </w:p>
    <w:p w14:paraId="369F489E" w14:textId="77777777" w:rsidR="00656E30" w:rsidRDefault="00656E30">
      <w:pPr>
        <w:rPr>
          <w:rFonts w:ascii="Calibri" w:hAnsi="Calibri"/>
          <w:sz w:val="22"/>
          <w:szCs w:val="22"/>
        </w:rPr>
      </w:pPr>
    </w:p>
    <w:p w14:paraId="17B1A979" w14:textId="77777777" w:rsidR="00656E30" w:rsidRDefault="0039531B">
      <w:pPr>
        <w:numPr>
          <w:ilvl w:val="0"/>
          <w:numId w:val="1"/>
        </w:numPr>
      </w:pPr>
      <w:r>
        <w:rPr>
          <w:rFonts w:ascii="Calibri" w:hAnsi="Calibri"/>
          <w:b/>
          <w:bCs/>
          <w:sz w:val="22"/>
          <w:szCs w:val="22"/>
        </w:rPr>
        <w:t>Building a string array using references to existing strings</w:t>
      </w:r>
    </w:p>
    <w:p w14:paraId="15BF32CB" w14:textId="77777777" w:rsidR="00656E30" w:rsidRDefault="00656E30">
      <w:pPr>
        <w:rPr>
          <w:rFonts w:ascii="Calibri" w:hAnsi="Calibri"/>
          <w:sz w:val="22"/>
          <w:szCs w:val="22"/>
        </w:rPr>
      </w:pPr>
    </w:p>
    <w:p w14:paraId="630C532F" w14:textId="30912303" w:rsidR="00656E30" w:rsidRDefault="0039531B">
      <w:r>
        <w:rPr>
          <w:rFonts w:ascii="Calibri" w:hAnsi="Calibri"/>
          <w:sz w:val="22"/>
          <w:szCs w:val="22"/>
        </w:rPr>
        <w:t>Next build the string array to pass to execvp().</w:t>
      </w:r>
    </w:p>
    <w:p w14:paraId="6AE0302D" w14:textId="77777777" w:rsidR="00656E30" w:rsidRDefault="00656E30">
      <w:pPr>
        <w:rPr>
          <w:rFonts w:ascii="Calibri" w:hAnsi="Calibri"/>
          <w:sz w:val="22"/>
          <w:szCs w:val="22"/>
        </w:rPr>
      </w:pPr>
    </w:p>
    <w:p w14:paraId="35A52316" w14:textId="1516610B" w:rsidR="00656E30" w:rsidRDefault="004D6E61">
      <w:pPr>
        <w:jc w:val="both"/>
      </w:pPr>
      <w:r>
        <w:rPr>
          <w:rFonts w:ascii="Calibri" w:hAnsi="Calibri"/>
          <w:sz w:val="22"/>
          <w:szCs w:val="22"/>
        </w:rPr>
        <w:t xml:space="preserve">Your </w:t>
      </w:r>
      <w:r w:rsidR="0039531B">
        <w:rPr>
          <w:rFonts w:ascii="Calibri" w:hAnsi="Calibri"/>
          <w:sz w:val="22"/>
          <w:szCs w:val="22"/>
        </w:rPr>
        <w:t>string array will contain four strings (cmd, arg1, arg2, file), and will need to be terminated with the NULL character.  The NULL character is required.  This is what tells execvp() when reading the string array, to stop processing command line arguments.  Without the NULL character, execvp() would believe the array goes on forever!</w:t>
      </w:r>
    </w:p>
    <w:p w14:paraId="1B3FDCD5" w14:textId="1695A1DD" w:rsidR="00656E30" w:rsidRDefault="0039531B">
      <w:pPr>
        <w:jc w:val="both"/>
      </w:pPr>
      <w:r>
        <w:rPr>
          <w:rFonts w:ascii="Calibri" w:hAnsi="Calibri"/>
          <w:sz w:val="22"/>
          <w:szCs w:val="22"/>
        </w:rPr>
        <w:t>This typically leads to a segmentation fault, as execvp() will read past allocated memory on the heap, and will read random uninitialized memory locations beyond the array’s storage.</w:t>
      </w:r>
    </w:p>
    <w:p w14:paraId="7C07A90C" w14:textId="77777777" w:rsidR="00656E30" w:rsidRDefault="00656E30">
      <w:pPr>
        <w:jc w:val="both"/>
        <w:rPr>
          <w:rFonts w:ascii="Calibri" w:hAnsi="Calibri"/>
          <w:sz w:val="22"/>
          <w:szCs w:val="22"/>
        </w:rPr>
      </w:pPr>
    </w:p>
    <w:p w14:paraId="4CED311D" w14:textId="17E0218B" w:rsidR="00656E30" w:rsidRDefault="004D6E61">
      <w:pPr>
        <w:jc w:val="both"/>
      </w:pPr>
      <w:r>
        <w:rPr>
          <w:rFonts w:ascii="Calibri" w:hAnsi="Calibri"/>
          <w:sz w:val="22"/>
          <w:szCs w:val="22"/>
        </w:rPr>
        <w:t xml:space="preserve">Now, </w:t>
      </w:r>
      <w:r w:rsidR="0039531B">
        <w:rPr>
          <w:rFonts w:ascii="Calibri" w:hAnsi="Calibri"/>
          <w:sz w:val="22"/>
          <w:szCs w:val="22"/>
        </w:rPr>
        <w:t>allocate a string array on the heap.</w:t>
      </w:r>
    </w:p>
    <w:p w14:paraId="4281F3D6" w14:textId="13F50E06" w:rsidR="00656E30" w:rsidRDefault="004D6E61">
      <w:pPr>
        <w:jc w:val="both"/>
      </w:pPr>
      <w:r>
        <w:rPr>
          <w:rFonts w:ascii="Calibri" w:hAnsi="Calibri"/>
          <w:sz w:val="22"/>
          <w:szCs w:val="22"/>
        </w:rPr>
        <w:t>D</w:t>
      </w:r>
      <w:r w:rsidR="0039531B">
        <w:rPr>
          <w:rFonts w:ascii="Calibri" w:hAnsi="Calibri"/>
          <w:sz w:val="22"/>
          <w:szCs w:val="22"/>
        </w:rPr>
        <w:t>efine a constant named ARGCNT for the maximum number of arguments.</w:t>
      </w:r>
    </w:p>
    <w:p w14:paraId="0E742B77" w14:textId="7D8D460F" w:rsidR="00656E30" w:rsidRDefault="004D6E61">
      <w:pPr>
        <w:jc w:val="both"/>
      </w:pPr>
      <w:r>
        <w:rPr>
          <w:rFonts w:ascii="Calibri" w:hAnsi="Calibri"/>
          <w:sz w:val="22"/>
          <w:szCs w:val="22"/>
        </w:rPr>
        <w:t>C</w:t>
      </w:r>
      <w:r w:rsidR="0039531B">
        <w:rPr>
          <w:rFonts w:ascii="Calibri" w:hAnsi="Calibri"/>
          <w:sz w:val="22"/>
          <w:szCs w:val="22"/>
        </w:rPr>
        <w:t>reate a string array to store ARGCNT char pointers.</w:t>
      </w:r>
    </w:p>
    <w:p w14:paraId="19B43C17" w14:textId="77777777" w:rsidR="00656E30" w:rsidRDefault="00656E30">
      <w:pPr>
        <w:jc w:val="both"/>
        <w:rPr>
          <w:rFonts w:ascii="Calibri" w:hAnsi="Calibri"/>
          <w:sz w:val="22"/>
          <w:szCs w:val="22"/>
        </w:rPr>
      </w:pPr>
    </w:p>
    <w:p w14:paraId="3271F940" w14:textId="77777777" w:rsidR="00656E30" w:rsidRDefault="0039531B">
      <w:pPr>
        <w:jc w:val="both"/>
      </w:pPr>
      <w:r>
        <w:rPr>
          <w:rFonts w:ascii="Calibri" w:hAnsi="Calibri"/>
          <w:sz w:val="22"/>
          <w:szCs w:val="22"/>
        </w:rPr>
        <w:t>To create an array of strings on the heap, create a double char pointer.</w:t>
      </w:r>
    </w:p>
    <w:p w14:paraId="5973DD3F" w14:textId="77777777" w:rsidR="00656E30" w:rsidRDefault="00656E30">
      <w:pPr>
        <w:rPr>
          <w:rFonts w:ascii="Calibri" w:hAnsi="Calibri"/>
          <w:sz w:val="22"/>
          <w:szCs w:val="22"/>
        </w:rPr>
      </w:pPr>
    </w:p>
    <w:tbl>
      <w:tblPr>
        <w:tblW w:w="9972" w:type="dxa"/>
        <w:tblInd w:w="36"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0" w:type="dxa"/>
          <w:bottom w:w="55" w:type="dxa"/>
          <w:right w:w="55" w:type="dxa"/>
        </w:tblCellMar>
        <w:tblLook w:val="0000" w:firstRow="0" w:lastRow="0" w:firstColumn="0" w:lastColumn="0" w:noHBand="0" w:noVBand="0"/>
      </w:tblPr>
      <w:tblGrid>
        <w:gridCol w:w="9972"/>
      </w:tblGrid>
      <w:tr w:rsidR="00656E30" w14:paraId="6C6760D5"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0" w:type="dxa"/>
            </w:tcMar>
          </w:tcPr>
          <w:p w14:paraId="4CFBA14A" w14:textId="77777777" w:rsidR="00656E30" w:rsidRDefault="0039531B">
            <w:pPr>
              <w:rPr>
                <w:rFonts w:ascii="Lucida Console" w:hAnsi="Lucida Console"/>
                <w:sz w:val="20"/>
                <w:szCs w:val="20"/>
              </w:rPr>
            </w:pPr>
            <w:r>
              <w:rPr>
                <w:rFonts w:ascii="Lucida Console" w:hAnsi="Lucida Console"/>
                <w:sz w:val="20"/>
                <w:szCs w:val="20"/>
              </w:rPr>
              <w:t>char ** args = malloc( . . . );</w:t>
            </w:r>
          </w:p>
        </w:tc>
      </w:tr>
    </w:tbl>
    <w:p w14:paraId="54FABA1F" w14:textId="77777777" w:rsidR="00656E30" w:rsidRDefault="00656E30">
      <w:pPr>
        <w:rPr>
          <w:rFonts w:ascii="Calibri" w:hAnsi="Calibri"/>
          <w:sz w:val="22"/>
          <w:szCs w:val="22"/>
        </w:rPr>
      </w:pPr>
    </w:p>
    <w:p w14:paraId="31C32316" w14:textId="40F5E5EF" w:rsidR="00656E30" w:rsidRDefault="0039531B">
      <w:r>
        <w:rPr>
          <w:rFonts w:ascii="Calibri" w:hAnsi="Calibri"/>
          <w:sz w:val="22"/>
          <w:szCs w:val="22"/>
        </w:rPr>
        <w:t xml:space="preserve">Inside of malloc, provide the size of a char pointer </w:t>
      </w:r>
      <w:r w:rsidR="004D6E61">
        <w:rPr>
          <w:rFonts w:ascii="Calibri" w:hAnsi="Calibri"/>
          <w:sz w:val="22"/>
          <w:szCs w:val="22"/>
        </w:rPr>
        <w:t>multiplied</w:t>
      </w:r>
      <w:r>
        <w:rPr>
          <w:rFonts w:ascii="Calibri" w:hAnsi="Calibri"/>
          <w:sz w:val="22"/>
          <w:szCs w:val="22"/>
        </w:rPr>
        <w:t xml:space="preserve"> by ARGCNT.  </w:t>
      </w:r>
    </w:p>
    <w:p w14:paraId="2625C515" w14:textId="77777777" w:rsidR="00656E30" w:rsidRDefault="00656E30">
      <w:pPr>
        <w:rPr>
          <w:rFonts w:ascii="Calibri" w:hAnsi="Calibri"/>
          <w:sz w:val="22"/>
          <w:szCs w:val="22"/>
        </w:rPr>
      </w:pPr>
    </w:p>
    <w:p w14:paraId="1206720D" w14:textId="1C4B8DC2" w:rsidR="00656E30" w:rsidRDefault="0039531B">
      <w:pPr>
        <w:jc w:val="both"/>
      </w:pPr>
      <w:r>
        <w:rPr>
          <w:rFonts w:ascii="Calibri" w:hAnsi="Calibri"/>
          <w:sz w:val="22"/>
          <w:szCs w:val="22"/>
        </w:rPr>
        <w:t xml:space="preserve">What is the name of the function that tells us the size of a variable?  Use this function to determine the size of a char pointer (char *).  Search on the </w:t>
      </w:r>
      <w:r w:rsidR="004D6E61">
        <w:rPr>
          <w:rFonts w:ascii="Calibri" w:hAnsi="Calibri"/>
          <w:sz w:val="22"/>
          <w:szCs w:val="22"/>
        </w:rPr>
        <w:t>I</w:t>
      </w:r>
      <w:r>
        <w:rPr>
          <w:rFonts w:ascii="Calibri" w:hAnsi="Calibri"/>
          <w:sz w:val="22"/>
          <w:szCs w:val="22"/>
        </w:rPr>
        <w:t>nternet if you don’t know the name of this function.</w:t>
      </w:r>
    </w:p>
    <w:p w14:paraId="1C5211C6" w14:textId="77777777" w:rsidR="00656E30" w:rsidRDefault="00656E30">
      <w:pPr>
        <w:jc w:val="both"/>
        <w:rPr>
          <w:rFonts w:ascii="Calibri" w:hAnsi="Calibri"/>
          <w:sz w:val="22"/>
          <w:szCs w:val="22"/>
        </w:rPr>
      </w:pPr>
    </w:p>
    <w:p w14:paraId="4283C638" w14:textId="77777777" w:rsidR="004D6E61" w:rsidRDefault="0039531B">
      <w:pPr>
        <w:jc w:val="both"/>
        <w:rPr>
          <w:rFonts w:ascii="Calibri" w:hAnsi="Calibri"/>
          <w:sz w:val="22"/>
          <w:szCs w:val="22"/>
        </w:rPr>
      </w:pPr>
      <w:r>
        <w:rPr>
          <w:rFonts w:ascii="Calibri" w:hAnsi="Calibri"/>
          <w:sz w:val="22"/>
          <w:szCs w:val="22"/>
        </w:rPr>
        <w:t xml:space="preserve">Next, assign the pointers for each SLOT in the string array.  </w:t>
      </w:r>
    </w:p>
    <w:p w14:paraId="1380A37D" w14:textId="45D8E477" w:rsidR="00656E30" w:rsidRDefault="0039531B">
      <w:pPr>
        <w:jc w:val="both"/>
      </w:pPr>
      <w:r>
        <w:rPr>
          <w:rFonts w:ascii="Calibri" w:hAnsi="Calibri"/>
          <w:sz w:val="22"/>
          <w:szCs w:val="22"/>
        </w:rPr>
        <w:t xml:space="preserve">Each pointer will point to a string </w:t>
      </w:r>
      <w:r w:rsidR="004D6E61">
        <w:rPr>
          <w:rFonts w:ascii="Calibri" w:hAnsi="Calibri"/>
          <w:sz w:val="22"/>
          <w:szCs w:val="22"/>
        </w:rPr>
        <w:t xml:space="preserve">to be used as an argument when </w:t>
      </w:r>
      <w:r>
        <w:rPr>
          <w:rFonts w:ascii="Calibri" w:hAnsi="Calibri"/>
          <w:sz w:val="22"/>
          <w:szCs w:val="22"/>
        </w:rPr>
        <w:t xml:space="preserve">invoking </w:t>
      </w:r>
      <w:r w:rsidR="004D6E61">
        <w:rPr>
          <w:rFonts w:ascii="Calibri" w:hAnsi="Calibri"/>
          <w:sz w:val="22"/>
          <w:szCs w:val="22"/>
        </w:rPr>
        <w:t xml:space="preserve">the specified </w:t>
      </w:r>
      <w:r>
        <w:rPr>
          <w:rFonts w:ascii="Calibri" w:hAnsi="Calibri"/>
          <w:sz w:val="22"/>
          <w:szCs w:val="22"/>
        </w:rPr>
        <w:t>command.</w:t>
      </w:r>
    </w:p>
    <w:p w14:paraId="490C9B9F" w14:textId="77777777" w:rsidR="00656E30" w:rsidRDefault="00656E30">
      <w:pPr>
        <w:jc w:val="both"/>
        <w:rPr>
          <w:rFonts w:ascii="Calibri" w:hAnsi="Calibri"/>
          <w:sz w:val="22"/>
          <w:szCs w:val="22"/>
        </w:rPr>
      </w:pPr>
    </w:p>
    <w:p w14:paraId="03BAF8DC" w14:textId="0E2B67E5" w:rsidR="00656E30" w:rsidRDefault="0039531B">
      <w:pPr>
        <w:jc w:val="both"/>
      </w:pPr>
      <w:r>
        <w:rPr>
          <w:rFonts w:ascii="Calibri" w:hAnsi="Calibri"/>
          <w:sz w:val="22"/>
          <w:szCs w:val="22"/>
        </w:rPr>
        <w:t xml:space="preserve">Since args will point to an address on the heap, point </w:t>
      </w:r>
      <w:r w:rsidR="004D6E61">
        <w:rPr>
          <w:rFonts w:ascii="Calibri" w:hAnsi="Calibri"/>
          <w:sz w:val="22"/>
          <w:szCs w:val="22"/>
        </w:rPr>
        <w:t xml:space="preserve">to </w:t>
      </w:r>
      <w:r>
        <w:rPr>
          <w:rFonts w:ascii="Calibri" w:hAnsi="Calibri"/>
          <w:sz w:val="22"/>
          <w:szCs w:val="22"/>
        </w:rPr>
        <w:t>the first pointer of the array to cmd as follows:</w:t>
      </w:r>
    </w:p>
    <w:p w14:paraId="36E9B816" w14:textId="77777777" w:rsidR="00656E30" w:rsidRDefault="00656E30">
      <w:pPr>
        <w:jc w:val="both"/>
        <w:rPr>
          <w:rFonts w:ascii="Calibri" w:hAnsi="Calibri"/>
          <w:sz w:val="22"/>
          <w:szCs w:val="22"/>
        </w:rPr>
      </w:pPr>
    </w:p>
    <w:tbl>
      <w:tblPr>
        <w:tblW w:w="9972" w:type="dxa"/>
        <w:tblInd w:w="36"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0" w:type="dxa"/>
          <w:bottom w:w="55" w:type="dxa"/>
          <w:right w:w="55" w:type="dxa"/>
        </w:tblCellMar>
        <w:tblLook w:val="0000" w:firstRow="0" w:lastRow="0" w:firstColumn="0" w:lastColumn="0" w:noHBand="0" w:noVBand="0"/>
      </w:tblPr>
      <w:tblGrid>
        <w:gridCol w:w="9972"/>
      </w:tblGrid>
      <w:tr w:rsidR="00656E30" w14:paraId="4432D078"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0" w:type="dxa"/>
            </w:tcMar>
          </w:tcPr>
          <w:p w14:paraId="3F47E541" w14:textId="77777777" w:rsidR="00656E30" w:rsidRDefault="0039531B">
            <w:pPr>
              <w:rPr>
                <w:rFonts w:ascii="Lucida Console" w:hAnsi="Lucida Console"/>
                <w:sz w:val="20"/>
                <w:szCs w:val="20"/>
              </w:rPr>
            </w:pPr>
            <w:r>
              <w:rPr>
                <w:rFonts w:ascii="Lucida Console" w:hAnsi="Lucida Console"/>
                <w:sz w:val="20"/>
                <w:szCs w:val="20"/>
              </w:rPr>
              <w:t>*(args + 0) = cmd;</w:t>
            </w:r>
          </w:p>
        </w:tc>
      </w:tr>
    </w:tbl>
    <w:p w14:paraId="6C746DF9" w14:textId="77777777" w:rsidR="00656E30" w:rsidRDefault="00656E30">
      <w:pPr>
        <w:rPr>
          <w:rFonts w:ascii="Calibri" w:hAnsi="Calibri"/>
          <w:sz w:val="22"/>
          <w:szCs w:val="22"/>
        </w:rPr>
      </w:pPr>
    </w:p>
    <w:p w14:paraId="49ABD641" w14:textId="1DD07B48" w:rsidR="00656E30" w:rsidRDefault="0039531B">
      <w:r>
        <w:rPr>
          <w:rFonts w:ascii="Calibri" w:hAnsi="Calibri"/>
          <w:sz w:val="22"/>
          <w:szCs w:val="22"/>
        </w:rPr>
        <w:t xml:space="preserve">Here the zero is superfluous (not required).  </w:t>
      </w:r>
      <w:r w:rsidR="004D6E61">
        <w:rPr>
          <w:rFonts w:ascii="Calibri" w:hAnsi="Calibri"/>
          <w:sz w:val="22"/>
          <w:szCs w:val="22"/>
        </w:rPr>
        <w:t xml:space="preserve">It can be </w:t>
      </w:r>
      <w:r>
        <w:rPr>
          <w:rFonts w:ascii="Calibri" w:hAnsi="Calibri"/>
          <w:sz w:val="22"/>
          <w:szCs w:val="22"/>
        </w:rPr>
        <w:t>use</w:t>
      </w:r>
      <w:r w:rsidR="004D6E61">
        <w:rPr>
          <w:rFonts w:ascii="Calibri" w:hAnsi="Calibri"/>
          <w:sz w:val="22"/>
          <w:szCs w:val="22"/>
        </w:rPr>
        <w:t>d</w:t>
      </w:r>
      <w:r>
        <w:rPr>
          <w:rFonts w:ascii="Calibri" w:hAnsi="Calibri"/>
          <w:sz w:val="22"/>
          <w:szCs w:val="22"/>
        </w:rPr>
        <w:t xml:space="preserve"> as a placeholder.</w:t>
      </w:r>
    </w:p>
    <w:p w14:paraId="60474B8F" w14:textId="77777777" w:rsidR="00656E30" w:rsidRDefault="00656E30">
      <w:pPr>
        <w:rPr>
          <w:rFonts w:ascii="Calibri" w:hAnsi="Calibri"/>
          <w:sz w:val="22"/>
          <w:szCs w:val="22"/>
        </w:rPr>
      </w:pPr>
    </w:p>
    <w:tbl>
      <w:tblPr>
        <w:tblW w:w="9972" w:type="dxa"/>
        <w:tblInd w:w="5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8" w:type="dxa"/>
          <w:bottom w:w="55" w:type="dxa"/>
          <w:right w:w="55" w:type="dxa"/>
        </w:tblCellMar>
        <w:tblLook w:val="0000" w:firstRow="0" w:lastRow="0" w:firstColumn="0" w:lastColumn="0" w:noHBand="0" w:noVBand="0"/>
      </w:tblPr>
      <w:tblGrid>
        <w:gridCol w:w="9972"/>
      </w:tblGrid>
      <w:tr w:rsidR="00656E30" w14:paraId="412AAF62"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2A2AA5E3" w14:textId="05637719" w:rsidR="00656E30" w:rsidRDefault="0039531B">
            <w:pPr>
              <w:rPr>
                <w:highlight w:val="yellow"/>
              </w:rPr>
            </w:pPr>
            <w:r>
              <w:rPr>
                <w:rFonts w:ascii="Calibri" w:hAnsi="Calibri"/>
                <w:b/>
                <w:bCs/>
                <w:sz w:val="22"/>
                <w:szCs w:val="22"/>
                <w:highlight w:val="yellow"/>
                <w:u w:val="single"/>
              </w:rPr>
              <w:t>Question 7</w:t>
            </w:r>
            <w:r>
              <w:rPr>
                <w:rFonts w:ascii="Calibri" w:hAnsi="Calibri"/>
                <w:sz w:val="22"/>
                <w:szCs w:val="22"/>
                <w:highlight w:val="yellow"/>
              </w:rPr>
              <w:t xml:space="preserve">.  How can the second pointer in </w:t>
            </w:r>
            <w:r w:rsidR="004D6E61">
              <w:rPr>
                <w:rFonts w:ascii="Calibri" w:hAnsi="Calibri"/>
                <w:sz w:val="22"/>
                <w:szCs w:val="22"/>
                <w:highlight w:val="yellow"/>
              </w:rPr>
              <w:t xml:space="preserve">the </w:t>
            </w:r>
            <w:r>
              <w:rPr>
                <w:rFonts w:ascii="Calibri" w:hAnsi="Calibri"/>
                <w:sz w:val="22"/>
                <w:szCs w:val="22"/>
                <w:highlight w:val="yellow"/>
              </w:rPr>
              <w:t>character array</w:t>
            </w:r>
            <w:r w:rsidR="004D6E61">
              <w:rPr>
                <w:rFonts w:ascii="Calibri" w:hAnsi="Calibri"/>
                <w:sz w:val="22"/>
                <w:szCs w:val="22"/>
                <w:highlight w:val="yellow"/>
              </w:rPr>
              <w:t xml:space="preserve"> be assigned</w:t>
            </w:r>
            <w:r>
              <w:rPr>
                <w:rFonts w:ascii="Calibri" w:hAnsi="Calibri"/>
                <w:sz w:val="22"/>
                <w:szCs w:val="22"/>
                <w:highlight w:val="yellow"/>
              </w:rPr>
              <w:t xml:space="preserve">?                     </w:t>
            </w:r>
          </w:p>
        </w:tc>
      </w:tr>
    </w:tbl>
    <w:p w14:paraId="1D972C1A" w14:textId="77777777" w:rsidR="00656E30" w:rsidRDefault="00656E30">
      <w:pPr>
        <w:rPr>
          <w:rFonts w:ascii="Calibri" w:hAnsi="Calibri"/>
          <w:sz w:val="22"/>
          <w:szCs w:val="22"/>
        </w:rPr>
      </w:pPr>
    </w:p>
    <w:p w14:paraId="4B83B1B1" w14:textId="77777777" w:rsidR="00656E30" w:rsidRDefault="0039531B">
      <w:r>
        <w:rPr>
          <w:rFonts w:ascii="Calibri" w:hAnsi="Calibri"/>
          <w:sz w:val="22"/>
          <w:szCs w:val="22"/>
        </w:rPr>
        <w:t>Determine how to assign the other elements of the string array.</w:t>
      </w:r>
    </w:p>
    <w:p w14:paraId="66C98C2F" w14:textId="536E3EF5" w:rsidR="00656E30" w:rsidRDefault="0039531B">
      <w:pPr>
        <w:jc w:val="both"/>
      </w:pPr>
      <w:r>
        <w:rPr>
          <w:rFonts w:ascii="Calibri" w:hAnsi="Calibri"/>
          <w:sz w:val="22"/>
          <w:szCs w:val="22"/>
        </w:rPr>
        <w:t>Hint, having the “+ 0” is no</w:t>
      </w:r>
      <w:r w:rsidR="004D6E61">
        <w:rPr>
          <w:rFonts w:ascii="Calibri" w:hAnsi="Calibri"/>
          <w:sz w:val="22"/>
          <w:szCs w:val="22"/>
        </w:rPr>
        <w:t>t</w:t>
      </w:r>
      <w:r>
        <w:rPr>
          <w:rFonts w:ascii="Calibri" w:hAnsi="Calibri"/>
          <w:sz w:val="22"/>
          <w:szCs w:val="22"/>
        </w:rPr>
        <w:t xml:space="preserve"> required, but was done as a placeholder to suggest how to assign other elements. </w:t>
      </w:r>
    </w:p>
    <w:p w14:paraId="5D13D212" w14:textId="77777777" w:rsidR="00656E30" w:rsidRDefault="00656E30">
      <w:pPr>
        <w:jc w:val="both"/>
      </w:pPr>
    </w:p>
    <w:p w14:paraId="5C6EE510" w14:textId="77777777" w:rsidR="00656E30" w:rsidRDefault="0039531B">
      <w:r>
        <w:rPr>
          <w:rFonts w:ascii="Calibri" w:hAnsi="Calibri"/>
          <w:sz w:val="22"/>
          <w:szCs w:val="22"/>
        </w:rPr>
        <w:t>To verify that you’ve successfully read in the strings, use the following code:</w:t>
      </w:r>
    </w:p>
    <w:p w14:paraId="25567F90" w14:textId="77777777" w:rsidR="00656E30" w:rsidRDefault="00656E30">
      <w:pPr>
        <w:rPr>
          <w:rFonts w:ascii="Calibri" w:hAnsi="Calibri"/>
          <w:sz w:val="22"/>
          <w:szCs w:val="22"/>
        </w:rPr>
      </w:pPr>
    </w:p>
    <w:tbl>
      <w:tblPr>
        <w:tblW w:w="9972" w:type="dxa"/>
        <w:tblInd w:w="36" w:type="dxa"/>
        <w:tblBorders>
          <w:top w:val="single" w:sz="2" w:space="0" w:color="000001"/>
          <w:left w:val="single" w:sz="2" w:space="0" w:color="000001"/>
          <w:right w:val="single" w:sz="2" w:space="0" w:color="000001"/>
          <w:insideV w:val="single" w:sz="2" w:space="0" w:color="000001"/>
        </w:tblBorders>
        <w:tblCellMar>
          <w:top w:w="55" w:type="dxa"/>
          <w:left w:w="30" w:type="dxa"/>
          <w:bottom w:w="55" w:type="dxa"/>
          <w:right w:w="55" w:type="dxa"/>
        </w:tblCellMar>
        <w:tblLook w:val="0000" w:firstRow="0" w:lastRow="0" w:firstColumn="0" w:lastColumn="0" w:noHBand="0" w:noVBand="0"/>
      </w:tblPr>
      <w:tblGrid>
        <w:gridCol w:w="9972"/>
      </w:tblGrid>
      <w:tr w:rsidR="00656E30" w14:paraId="00339B3E" w14:textId="77777777" w:rsidTr="00421C0D">
        <w:tc>
          <w:tcPr>
            <w:tcW w:w="9972" w:type="dxa"/>
            <w:tcBorders>
              <w:top w:val="single" w:sz="2" w:space="0" w:color="000001"/>
              <w:left w:val="single" w:sz="2" w:space="0" w:color="000001"/>
              <w:bottom w:val="nil"/>
              <w:right w:val="single" w:sz="2" w:space="0" w:color="000001"/>
            </w:tcBorders>
            <w:shd w:val="clear" w:color="auto" w:fill="auto"/>
            <w:tcMar>
              <w:left w:w="30" w:type="dxa"/>
            </w:tcMar>
          </w:tcPr>
          <w:p w14:paraId="02688E9C" w14:textId="77777777" w:rsidR="00656E30" w:rsidRDefault="0039531B">
            <w:pPr>
              <w:rPr>
                <w:rFonts w:ascii="Lucida Console" w:hAnsi="Lucida Console"/>
                <w:sz w:val="20"/>
                <w:szCs w:val="20"/>
              </w:rPr>
            </w:pPr>
            <w:r>
              <w:rPr>
                <w:rFonts w:ascii="Lucida Console" w:hAnsi="Lucida Console"/>
                <w:sz w:val="20"/>
                <w:szCs w:val="20"/>
              </w:rPr>
              <w:t xml:space="preserve">  for (int i=0;i&lt;ARGCNT;i++)</w:t>
            </w:r>
          </w:p>
        </w:tc>
      </w:tr>
      <w:tr w:rsidR="00656E30" w14:paraId="1AA0F978" w14:textId="77777777" w:rsidTr="00421C0D">
        <w:tc>
          <w:tcPr>
            <w:tcW w:w="9972" w:type="dxa"/>
            <w:tcBorders>
              <w:top w:val="nil"/>
              <w:left w:val="single" w:sz="2" w:space="0" w:color="000001"/>
              <w:bottom w:val="single" w:sz="2" w:space="0" w:color="000001"/>
              <w:right w:val="single" w:sz="2" w:space="0" w:color="000001"/>
            </w:tcBorders>
            <w:shd w:val="clear" w:color="auto" w:fill="auto"/>
            <w:tcMar>
              <w:left w:w="30" w:type="dxa"/>
            </w:tcMar>
          </w:tcPr>
          <w:p w14:paraId="56D73F37" w14:textId="77777777" w:rsidR="00656E30" w:rsidRDefault="0039531B">
            <w:pPr>
              <w:rPr>
                <w:rFonts w:ascii="Lucida Console" w:hAnsi="Lucida Console"/>
                <w:sz w:val="20"/>
                <w:szCs w:val="20"/>
              </w:rPr>
            </w:pPr>
            <w:r>
              <w:rPr>
                <w:rFonts w:ascii="Lucida Console" w:hAnsi="Lucida Console"/>
                <w:sz w:val="20"/>
                <w:szCs w:val="20"/>
              </w:rPr>
              <w:t xml:space="preserve">    printf("i=%d args[i]=%s\n",i,*(args + i));</w:t>
            </w:r>
          </w:p>
        </w:tc>
      </w:tr>
    </w:tbl>
    <w:p w14:paraId="2C8F27AB" w14:textId="77777777" w:rsidR="00656E30" w:rsidRDefault="00656E30">
      <w:pPr>
        <w:rPr>
          <w:rFonts w:ascii="Lucida Console" w:hAnsi="Lucida Console"/>
          <w:sz w:val="20"/>
          <w:szCs w:val="20"/>
        </w:rPr>
      </w:pPr>
    </w:p>
    <w:p w14:paraId="0AF19202" w14:textId="0287DCB0" w:rsidR="00656E30" w:rsidRDefault="0039531B">
      <w:pPr>
        <w:jc w:val="both"/>
      </w:pPr>
      <w:r>
        <w:rPr>
          <w:rFonts w:ascii="Calibri" w:hAnsi="Calibri"/>
          <w:sz w:val="22"/>
          <w:szCs w:val="22"/>
        </w:rPr>
        <w:t xml:space="preserve">This for loop, </w:t>
      </w:r>
      <w:r w:rsidR="004D6E61">
        <w:rPr>
          <w:rFonts w:ascii="Calibri" w:hAnsi="Calibri"/>
          <w:sz w:val="22"/>
          <w:szCs w:val="22"/>
        </w:rPr>
        <w:t>iterates</w:t>
      </w:r>
      <w:r>
        <w:rPr>
          <w:rFonts w:ascii="Calibri" w:hAnsi="Calibri"/>
          <w:sz w:val="22"/>
          <w:szCs w:val="22"/>
        </w:rPr>
        <w:t xml:space="preserve"> through each array position and printouts out what is assigned there.</w:t>
      </w:r>
    </w:p>
    <w:p w14:paraId="707B03C1" w14:textId="25227A03" w:rsidR="00656E30" w:rsidRDefault="0039531B">
      <w:pPr>
        <w:jc w:val="both"/>
      </w:pPr>
      <w:r>
        <w:rPr>
          <w:rFonts w:ascii="Calibri" w:hAnsi="Calibri"/>
          <w:sz w:val="22"/>
          <w:szCs w:val="22"/>
        </w:rPr>
        <w:t xml:space="preserve">This will be the input </w:t>
      </w:r>
      <w:r w:rsidR="004D6E61">
        <w:rPr>
          <w:rFonts w:ascii="Calibri" w:hAnsi="Calibri"/>
          <w:sz w:val="22"/>
          <w:szCs w:val="22"/>
        </w:rPr>
        <w:t xml:space="preserve">that is sent </w:t>
      </w:r>
      <w:r>
        <w:rPr>
          <w:rFonts w:ascii="Calibri" w:hAnsi="Calibri"/>
          <w:sz w:val="22"/>
          <w:szCs w:val="22"/>
        </w:rPr>
        <w:t>to execvp().</w:t>
      </w:r>
    </w:p>
    <w:p w14:paraId="3A4C09AF" w14:textId="77777777" w:rsidR="00656E30" w:rsidRDefault="00656E30">
      <w:pPr>
        <w:jc w:val="both"/>
      </w:pPr>
    </w:p>
    <w:p w14:paraId="121C611C" w14:textId="77777777" w:rsidR="00656E30" w:rsidRDefault="0039531B">
      <w:r>
        <w:rPr>
          <w:rFonts w:ascii="Calibri" w:hAnsi="Calibri"/>
          <w:sz w:val="22"/>
          <w:szCs w:val="22"/>
        </w:rPr>
        <w:t>Assign the following:</w:t>
      </w:r>
    </w:p>
    <w:p w14:paraId="65C61D2D" w14:textId="77777777" w:rsidR="00656E30" w:rsidRDefault="0039531B">
      <w:r>
        <w:rPr>
          <w:rFonts w:ascii="Calibri" w:hAnsi="Calibri"/>
          <w:sz w:val="22"/>
          <w:szCs w:val="22"/>
        </w:rPr>
        <w:t>args pointer 1 to: arg1</w:t>
      </w:r>
    </w:p>
    <w:p w14:paraId="7C5A356A" w14:textId="77777777" w:rsidR="00656E30" w:rsidRDefault="0039531B">
      <w:r>
        <w:rPr>
          <w:rFonts w:ascii="Calibri" w:hAnsi="Calibri"/>
          <w:sz w:val="22"/>
          <w:szCs w:val="22"/>
        </w:rPr>
        <w:t>args pointer 2 to: arg2</w:t>
      </w:r>
    </w:p>
    <w:p w14:paraId="2BC01D31" w14:textId="77777777" w:rsidR="00656E30" w:rsidRDefault="0039531B">
      <w:r>
        <w:rPr>
          <w:rFonts w:ascii="Calibri" w:hAnsi="Calibri"/>
          <w:sz w:val="22"/>
          <w:szCs w:val="22"/>
        </w:rPr>
        <w:t>args pointer 3 to: file</w:t>
      </w:r>
    </w:p>
    <w:p w14:paraId="042CBA0B" w14:textId="77777777" w:rsidR="00656E30" w:rsidRDefault="0039531B">
      <w:r>
        <w:rPr>
          <w:rFonts w:ascii="Calibri" w:hAnsi="Calibri"/>
          <w:sz w:val="22"/>
          <w:szCs w:val="22"/>
        </w:rPr>
        <w:t>args pointer 4 to: NULL</w:t>
      </w:r>
    </w:p>
    <w:p w14:paraId="42E9F849" w14:textId="77777777" w:rsidR="00656E30" w:rsidRDefault="00656E30">
      <w:pPr>
        <w:rPr>
          <w:rFonts w:ascii="Calibri" w:hAnsi="Calibri"/>
          <w:sz w:val="22"/>
          <w:szCs w:val="22"/>
        </w:rPr>
      </w:pPr>
    </w:p>
    <w:p w14:paraId="24E6DC84" w14:textId="36AF8B00" w:rsidR="00656E30" w:rsidRDefault="0039531B">
      <w:r>
        <w:rPr>
          <w:rFonts w:ascii="Calibri" w:hAnsi="Calibri"/>
          <w:sz w:val="22"/>
          <w:szCs w:val="22"/>
        </w:rPr>
        <w:t xml:space="preserve">The last position in </w:t>
      </w:r>
      <w:r w:rsidR="004D6E61">
        <w:rPr>
          <w:rFonts w:ascii="Calibri" w:hAnsi="Calibri"/>
          <w:sz w:val="22"/>
          <w:szCs w:val="22"/>
        </w:rPr>
        <w:t>y</w:t>
      </w:r>
      <w:r>
        <w:rPr>
          <w:rFonts w:ascii="Calibri" w:hAnsi="Calibri"/>
          <w:sz w:val="22"/>
          <w:szCs w:val="22"/>
        </w:rPr>
        <w:t>our string array needs to point to a NULL character.</w:t>
      </w:r>
    </w:p>
    <w:p w14:paraId="47A67F2E" w14:textId="77777777" w:rsidR="00656E30" w:rsidRDefault="0039531B">
      <w:r>
        <w:rPr>
          <w:rFonts w:ascii="Calibri" w:hAnsi="Calibri"/>
          <w:sz w:val="22"/>
          <w:szCs w:val="22"/>
        </w:rPr>
        <w:t>Use either 0 or NULL as they mean the same thing.</w:t>
      </w:r>
    </w:p>
    <w:p w14:paraId="5969EFA3" w14:textId="77777777" w:rsidR="00656E30" w:rsidRDefault="00656E30">
      <w:pPr>
        <w:rPr>
          <w:rFonts w:ascii="Calibri" w:hAnsi="Calibri"/>
          <w:sz w:val="22"/>
          <w:szCs w:val="22"/>
        </w:rPr>
      </w:pPr>
    </w:p>
    <w:p w14:paraId="501B1795" w14:textId="77777777" w:rsidR="00656E30" w:rsidRDefault="0039531B">
      <w:pPr>
        <w:numPr>
          <w:ilvl w:val="0"/>
          <w:numId w:val="1"/>
        </w:numPr>
      </w:pPr>
      <w:r>
        <w:rPr>
          <w:rFonts w:ascii="Calibri" w:hAnsi="Calibri"/>
          <w:b/>
          <w:bCs/>
          <w:sz w:val="22"/>
          <w:szCs w:val="22"/>
        </w:rPr>
        <w:t>Invoking the execvp() function</w:t>
      </w:r>
    </w:p>
    <w:p w14:paraId="3A648107" w14:textId="77777777" w:rsidR="00656E30" w:rsidRDefault="00656E30">
      <w:pPr>
        <w:rPr>
          <w:rFonts w:ascii="Calibri" w:hAnsi="Calibri"/>
          <w:b/>
          <w:bCs/>
          <w:sz w:val="22"/>
          <w:szCs w:val="22"/>
        </w:rPr>
      </w:pPr>
    </w:p>
    <w:p w14:paraId="3CB6B17A" w14:textId="11475A73" w:rsidR="00656E30" w:rsidRDefault="0039531B">
      <w:r>
        <w:rPr>
          <w:rFonts w:ascii="Calibri" w:hAnsi="Calibri"/>
          <w:sz w:val="22"/>
          <w:szCs w:val="22"/>
        </w:rPr>
        <w:t xml:space="preserve">The last step of </w:t>
      </w:r>
      <w:r w:rsidR="004D6E61">
        <w:rPr>
          <w:rFonts w:ascii="Calibri" w:hAnsi="Calibri"/>
          <w:sz w:val="22"/>
          <w:szCs w:val="22"/>
        </w:rPr>
        <w:t>the</w:t>
      </w:r>
      <w:r>
        <w:rPr>
          <w:rFonts w:ascii="Calibri" w:hAnsi="Calibri"/>
          <w:sz w:val="22"/>
          <w:szCs w:val="22"/>
        </w:rPr>
        <w:t xml:space="preserve"> tutorial is to invoke execvp() with the string array </w:t>
      </w:r>
      <w:r w:rsidR="004D6E61">
        <w:rPr>
          <w:rFonts w:ascii="Calibri" w:hAnsi="Calibri"/>
          <w:sz w:val="22"/>
          <w:szCs w:val="22"/>
        </w:rPr>
        <w:t>you ha</w:t>
      </w:r>
      <w:r>
        <w:rPr>
          <w:rFonts w:ascii="Calibri" w:hAnsi="Calibri"/>
          <w:sz w:val="22"/>
          <w:szCs w:val="22"/>
        </w:rPr>
        <w:t>ve just built.</w:t>
      </w:r>
    </w:p>
    <w:p w14:paraId="47C3572F" w14:textId="77777777" w:rsidR="00656E30" w:rsidRDefault="00656E30">
      <w:pPr>
        <w:rPr>
          <w:rFonts w:ascii="Calibri" w:hAnsi="Calibri"/>
          <w:sz w:val="22"/>
          <w:szCs w:val="22"/>
        </w:rPr>
      </w:pPr>
    </w:p>
    <w:p w14:paraId="2BF472F4" w14:textId="0C820AFF" w:rsidR="00656E30" w:rsidRDefault="0039531B">
      <w:pPr>
        <w:jc w:val="both"/>
      </w:pPr>
      <w:r>
        <w:rPr>
          <w:rFonts w:ascii="Calibri" w:hAnsi="Calibri"/>
          <w:sz w:val="22"/>
          <w:szCs w:val="22"/>
        </w:rPr>
        <w:t>Looking at the man page for execvp(),</w:t>
      </w:r>
      <w:r w:rsidR="009C5D06">
        <w:rPr>
          <w:rFonts w:ascii="Calibri" w:hAnsi="Calibri"/>
          <w:sz w:val="22"/>
          <w:szCs w:val="22"/>
        </w:rPr>
        <w:t xml:space="preserve"> </w:t>
      </w:r>
      <w:r>
        <w:rPr>
          <w:rFonts w:ascii="Calibri" w:hAnsi="Calibri"/>
          <w:sz w:val="22"/>
          <w:szCs w:val="22"/>
        </w:rPr>
        <w:t>see that the first argument</w:t>
      </w:r>
      <w:r w:rsidR="00F2510F">
        <w:rPr>
          <w:rFonts w:ascii="Calibri" w:hAnsi="Calibri"/>
          <w:sz w:val="22"/>
          <w:szCs w:val="22"/>
        </w:rPr>
        <w:t xml:space="preserve"> needs</w:t>
      </w:r>
      <w:r>
        <w:rPr>
          <w:rFonts w:ascii="Calibri" w:hAnsi="Calibri"/>
          <w:sz w:val="22"/>
          <w:szCs w:val="22"/>
        </w:rPr>
        <w:t xml:space="preserve"> to be a string </w:t>
      </w:r>
      <w:r w:rsidR="00F2510F">
        <w:rPr>
          <w:rFonts w:ascii="Calibri" w:hAnsi="Calibri"/>
          <w:sz w:val="22"/>
          <w:szCs w:val="22"/>
        </w:rPr>
        <w:t>that</w:t>
      </w:r>
      <w:r>
        <w:rPr>
          <w:rFonts w:ascii="Calibri" w:hAnsi="Calibri"/>
          <w:sz w:val="22"/>
          <w:szCs w:val="22"/>
        </w:rPr>
        <w:t xml:space="preserve"> is the command to execute, and the second argument is a string array </w:t>
      </w:r>
      <w:r w:rsidR="00BA3B2B">
        <w:rPr>
          <w:rFonts w:ascii="Calibri" w:hAnsi="Calibri"/>
          <w:sz w:val="22"/>
          <w:szCs w:val="22"/>
        </w:rPr>
        <w:t>that</w:t>
      </w:r>
      <w:r>
        <w:rPr>
          <w:rFonts w:ascii="Calibri" w:hAnsi="Calibri"/>
          <w:sz w:val="22"/>
          <w:szCs w:val="22"/>
        </w:rPr>
        <w:t xml:space="preserve"> includes the command in the first position, and a list of arguments.  The string array </w:t>
      </w:r>
      <w:r w:rsidR="00BA3B2B">
        <w:rPr>
          <w:rFonts w:ascii="Calibri" w:hAnsi="Calibri"/>
          <w:sz w:val="22"/>
          <w:szCs w:val="22"/>
        </w:rPr>
        <w:t xml:space="preserve">needs to be </w:t>
      </w:r>
      <w:r>
        <w:rPr>
          <w:rFonts w:ascii="Calibri" w:hAnsi="Calibri"/>
          <w:sz w:val="22"/>
          <w:szCs w:val="22"/>
        </w:rPr>
        <w:t>NULL terminated.</w:t>
      </w:r>
    </w:p>
    <w:p w14:paraId="5BEABC0D" w14:textId="77777777" w:rsidR="00656E30" w:rsidRDefault="00656E30">
      <w:pPr>
        <w:jc w:val="both"/>
        <w:rPr>
          <w:rFonts w:ascii="Calibri" w:hAnsi="Calibri"/>
          <w:sz w:val="22"/>
          <w:szCs w:val="22"/>
        </w:rPr>
      </w:pPr>
    </w:p>
    <w:tbl>
      <w:tblPr>
        <w:tblW w:w="9972" w:type="dxa"/>
        <w:tblInd w:w="5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8" w:type="dxa"/>
          <w:bottom w:w="55" w:type="dxa"/>
          <w:right w:w="55" w:type="dxa"/>
        </w:tblCellMar>
        <w:tblLook w:val="0000" w:firstRow="0" w:lastRow="0" w:firstColumn="0" w:lastColumn="0" w:noHBand="0" w:noVBand="0"/>
      </w:tblPr>
      <w:tblGrid>
        <w:gridCol w:w="9972"/>
      </w:tblGrid>
      <w:tr w:rsidR="00656E30" w14:paraId="612E5817"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573D2E84" w14:textId="16190696" w:rsidR="00656E30" w:rsidRDefault="0039531B">
            <w:pPr>
              <w:rPr>
                <w:highlight w:val="yellow"/>
              </w:rPr>
            </w:pPr>
            <w:r>
              <w:rPr>
                <w:rFonts w:ascii="Calibri" w:hAnsi="Calibri"/>
                <w:b/>
                <w:bCs/>
                <w:sz w:val="22"/>
                <w:szCs w:val="22"/>
                <w:highlight w:val="yellow"/>
                <w:u w:val="single"/>
              </w:rPr>
              <w:t>Question 8.</w:t>
            </w:r>
            <w:r>
              <w:rPr>
                <w:rFonts w:ascii="Calibri" w:hAnsi="Calibri"/>
                <w:b/>
                <w:bCs/>
                <w:sz w:val="22"/>
                <w:szCs w:val="22"/>
                <w:highlight w:val="yellow"/>
              </w:rPr>
              <w:t xml:space="preserve">  </w:t>
            </w:r>
            <w:r>
              <w:rPr>
                <w:rFonts w:ascii="Calibri" w:hAnsi="Calibri"/>
                <w:sz w:val="22"/>
                <w:szCs w:val="22"/>
                <w:highlight w:val="yellow"/>
              </w:rPr>
              <w:t xml:space="preserve">Using </w:t>
            </w:r>
            <w:r w:rsidR="00F2510F">
              <w:rPr>
                <w:rFonts w:ascii="Calibri" w:hAnsi="Calibri"/>
                <w:sz w:val="22"/>
                <w:szCs w:val="22"/>
                <w:highlight w:val="yellow"/>
              </w:rPr>
              <w:t>y</w:t>
            </w:r>
            <w:r>
              <w:rPr>
                <w:rFonts w:ascii="Calibri" w:hAnsi="Calibri"/>
                <w:sz w:val="22"/>
                <w:szCs w:val="22"/>
                <w:highlight w:val="yellow"/>
              </w:rPr>
              <w:t xml:space="preserve">our args string array, </w:t>
            </w:r>
            <w:r w:rsidR="00BA3B2B">
              <w:rPr>
                <w:rFonts w:ascii="Calibri" w:hAnsi="Calibri"/>
                <w:sz w:val="22"/>
                <w:szCs w:val="22"/>
                <w:highlight w:val="yellow"/>
              </w:rPr>
              <w:t>what is the C syntax</w:t>
            </w:r>
            <w:r>
              <w:rPr>
                <w:rFonts w:ascii="Calibri" w:hAnsi="Calibri"/>
                <w:sz w:val="22"/>
                <w:szCs w:val="22"/>
                <w:highlight w:val="yellow"/>
              </w:rPr>
              <w:t xml:space="preserve"> </w:t>
            </w:r>
            <w:r w:rsidR="00BA3B2B">
              <w:rPr>
                <w:rFonts w:ascii="Calibri" w:hAnsi="Calibri"/>
                <w:sz w:val="22"/>
                <w:szCs w:val="22"/>
                <w:highlight w:val="yellow"/>
              </w:rPr>
              <w:t xml:space="preserve">to </w:t>
            </w:r>
            <w:r w:rsidR="009C5D06">
              <w:rPr>
                <w:rFonts w:ascii="Calibri" w:hAnsi="Calibri"/>
                <w:sz w:val="22"/>
                <w:szCs w:val="22"/>
                <w:highlight w:val="yellow"/>
              </w:rPr>
              <w:t xml:space="preserve">reference </w:t>
            </w:r>
            <w:r>
              <w:rPr>
                <w:rFonts w:ascii="Calibri" w:hAnsi="Calibri"/>
                <w:sz w:val="22"/>
                <w:szCs w:val="22"/>
                <w:highlight w:val="yellow"/>
              </w:rPr>
              <w:t>the string of the command</w:t>
            </w:r>
            <w:r w:rsidR="009C5D06">
              <w:rPr>
                <w:rFonts w:ascii="Calibri" w:hAnsi="Calibri"/>
                <w:sz w:val="22"/>
                <w:szCs w:val="22"/>
                <w:highlight w:val="yellow"/>
              </w:rPr>
              <w:t xml:space="preserve"> to be run</w:t>
            </w:r>
            <w:r>
              <w:rPr>
                <w:rFonts w:ascii="Calibri" w:hAnsi="Calibri"/>
                <w:sz w:val="22"/>
                <w:szCs w:val="22"/>
                <w:highlight w:val="yellow"/>
              </w:rPr>
              <w:t xml:space="preserve">?                                                                                                                           </w:t>
            </w:r>
          </w:p>
        </w:tc>
      </w:tr>
    </w:tbl>
    <w:p w14:paraId="2F0235C4" w14:textId="77777777" w:rsidR="00BA3B2B" w:rsidRDefault="00BA3B2B">
      <w:pPr>
        <w:rPr>
          <w:rFonts w:ascii="Calibri" w:hAnsi="Calibri"/>
          <w:sz w:val="22"/>
          <w:szCs w:val="22"/>
        </w:rPr>
      </w:pPr>
    </w:p>
    <w:p w14:paraId="49F657E6" w14:textId="080313BA" w:rsidR="00656E30" w:rsidRDefault="00BA3B2B">
      <w:r>
        <w:rPr>
          <w:rFonts w:ascii="Calibri" w:hAnsi="Calibri"/>
          <w:sz w:val="22"/>
          <w:szCs w:val="22"/>
        </w:rPr>
        <w:t>U</w:t>
      </w:r>
      <w:r w:rsidR="0039531B">
        <w:rPr>
          <w:rFonts w:ascii="Calibri" w:hAnsi="Calibri"/>
          <w:sz w:val="22"/>
          <w:szCs w:val="22"/>
        </w:rPr>
        <w:t xml:space="preserve">se an index value </w:t>
      </w:r>
      <w:r>
        <w:rPr>
          <w:rFonts w:ascii="Calibri" w:hAnsi="Calibri"/>
          <w:sz w:val="22"/>
          <w:szCs w:val="22"/>
        </w:rPr>
        <w:t xml:space="preserve">of </w:t>
      </w:r>
      <w:r w:rsidR="0039531B">
        <w:rPr>
          <w:rFonts w:ascii="Calibri" w:hAnsi="Calibri"/>
          <w:sz w:val="22"/>
          <w:szCs w:val="22"/>
        </w:rPr>
        <w:t>0.</w:t>
      </w:r>
    </w:p>
    <w:p w14:paraId="0A9701D4" w14:textId="77777777" w:rsidR="00656E30" w:rsidRDefault="00656E30">
      <w:pPr>
        <w:rPr>
          <w:rFonts w:ascii="Calibri" w:hAnsi="Calibri"/>
          <w:sz w:val="22"/>
          <w:szCs w:val="22"/>
        </w:rPr>
      </w:pPr>
    </w:p>
    <w:p w14:paraId="5E2DCB60" w14:textId="42C89858" w:rsidR="00656E30" w:rsidRDefault="0039531B">
      <w:r>
        <w:rPr>
          <w:rFonts w:ascii="Calibri" w:hAnsi="Calibri"/>
          <w:sz w:val="22"/>
          <w:szCs w:val="22"/>
        </w:rPr>
        <w:t xml:space="preserve">The second argument can simply be the string array </w:t>
      </w:r>
      <w:r w:rsidR="00BA3B2B">
        <w:rPr>
          <w:rFonts w:ascii="Calibri" w:hAnsi="Calibri"/>
          <w:sz w:val="22"/>
          <w:szCs w:val="22"/>
        </w:rPr>
        <w:t>that was</w:t>
      </w:r>
      <w:r>
        <w:rPr>
          <w:rFonts w:ascii="Calibri" w:hAnsi="Calibri"/>
          <w:sz w:val="22"/>
          <w:szCs w:val="22"/>
        </w:rPr>
        <w:t xml:space="preserve"> just built:</w:t>
      </w:r>
    </w:p>
    <w:p w14:paraId="1DE005E8" w14:textId="77777777" w:rsidR="00656E30" w:rsidRDefault="00656E30">
      <w:pPr>
        <w:rPr>
          <w:rFonts w:ascii="Calibri" w:hAnsi="Calibri"/>
          <w:sz w:val="22"/>
          <w:szCs w:val="22"/>
        </w:rPr>
      </w:pPr>
    </w:p>
    <w:tbl>
      <w:tblPr>
        <w:tblW w:w="9972" w:type="dxa"/>
        <w:tblInd w:w="36" w:type="dxa"/>
        <w:tblBorders>
          <w:top w:val="single" w:sz="2" w:space="0" w:color="000001"/>
          <w:left w:val="single" w:sz="2" w:space="0" w:color="000001"/>
          <w:right w:val="single" w:sz="2" w:space="0" w:color="000001"/>
          <w:insideV w:val="single" w:sz="2" w:space="0" w:color="000001"/>
        </w:tblBorders>
        <w:tblCellMar>
          <w:top w:w="55" w:type="dxa"/>
          <w:left w:w="30" w:type="dxa"/>
          <w:bottom w:w="55" w:type="dxa"/>
          <w:right w:w="55" w:type="dxa"/>
        </w:tblCellMar>
        <w:tblLook w:val="0000" w:firstRow="0" w:lastRow="0" w:firstColumn="0" w:lastColumn="0" w:noHBand="0" w:noVBand="0"/>
      </w:tblPr>
      <w:tblGrid>
        <w:gridCol w:w="9972"/>
      </w:tblGrid>
      <w:tr w:rsidR="00656E30" w14:paraId="1D788BB1" w14:textId="77777777" w:rsidTr="004D6E61">
        <w:trPr>
          <w:trHeight w:val="259"/>
        </w:trPr>
        <w:tc>
          <w:tcPr>
            <w:tcW w:w="9972" w:type="dxa"/>
            <w:tcBorders>
              <w:top w:val="single" w:sz="2" w:space="0" w:color="000001"/>
              <w:left w:val="single" w:sz="2" w:space="0" w:color="000001"/>
              <w:bottom w:val="nil"/>
              <w:right w:val="single" w:sz="2" w:space="0" w:color="000001"/>
            </w:tcBorders>
            <w:shd w:val="clear" w:color="auto" w:fill="auto"/>
            <w:tcMar>
              <w:left w:w="30" w:type="dxa"/>
            </w:tcMar>
            <w:vAlign w:val="center"/>
          </w:tcPr>
          <w:p w14:paraId="364F5B91" w14:textId="77777777" w:rsidR="00656E30" w:rsidRDefault="0039531B" w:rsidP="004D6E61">
            <w:pPr>
              <w:rPr>
                <w:rFonts w:ascii="Lucida Console" w:hAnsi="Lucida Console"/>
                <w:sz w:val="20"/>
                <w:szCs w:val="20"/>
              </w:rPr>
            </w:pPr>
            <w:r>
              <w:rPr>
                <w:rFonts w:ascii="Lucida Console" w:hAnsi="Lucida Console"/>
                <w:sz w:val="20"/>
                <w:szCs w:val="20"/>
              </w:rPr>
              <w:t xml:space="preserve">  int status = execvp(args[0], args);</w:t>
            </w:r>
          </w:p>
        </w:tc>
      </w:tr>
      <w:tr w:rsidR="00656E30" w14:paraId="2249DA49" w14:textId="77777777" w:rsidTr="00421C0D">
        <w:tc>
          <w:tcPr>
            <w:tcW w:w="9972" w:type="dxa"/>
            <w:tcBorders>
              <w:top w:val="nil"/>
              <w:left w:val="single" w:sz="2" w:space="0" w:color="000001"/>
              <w:bottom w:val="single" w:sz="2" w:space="0" w:color="000001"/>
              <w:right w:val="single" w:sz="2" w:space="0" w:color="000001"/>
            </w:tcBorders>
            <w:shd w:val="clear" w:color="auto" w:fill="auto"/>
            <w:tcMar>
              <w:left w:w="30" w:type="dxa"/>
            </w:tcMar>
          </w:tcPr>
          <w:p w14:paraId="3493B9C0" w14:textId="77777777" w:rsidR="00656E30" w:rsidRDefault="0039531B">
            <w:pPr>
              <w:rPr>
                <w:rFonts w:ascii="Lucida Console" w:hAnsi="Lucida Console"/>
                <w:sz w:val="20"/>
                <w:szCs w:val="20"/>
              </w:rPr>
            </w:pPr>
            <w:r>
              <w:rPr>
                <w:rFonts w:ascii="Lucida Console" w:hAnsi="Lucida Console"/>
                <w:sz w:val="20"/>
                <w:szCs w:val="20"/>
              </w:rPr>
              <w:t xml:space="preserve">  printf("STATUS CODE=%d\n",status);</w:t>
            </w:r>
          </w:p>
        </w:tc>
      </w:tr>
    </w:tbl>
    <w:p w14:paraId="0647ECB4" w14:textId="77777777" w:rsidR="00656E30" w:rsidRDefault="00656E30">
      <w:pPr>
        <w:rPr>
          <w:rFonts w:ascii="Lucida Console" w:hAnsi="Lucida Console"/>
          <w:sz w:val="20"/>
          <w:szCs w:val="20"/>
        </w:rPr>
      </w:pPr>
    </w:p>
    <w:p w14:paraId="10506220" w14:textId="539ADD36" w:rsidR="00656E30" w:rsidRDefault="0039531B">
      <w:r>
        <w:rPr>
          <w:rFonts w:ascii="Calibri" w:hAnsi="Calibri"/>
          <w:sz w:val="22"/>
          <w:szCs w:val="22"/>
        </w:rPr>
        <w:t xml:space="preserve">Add these lines to your program, and </w:t>
      </w:r>
      <w:r w:rsidR="00D519F1">
        <w:rPr>
          <w:rFonts w:ascii="Calibri" w:hAnsi="Calibri"/>
          <w:sz w:val="22"/>
          <w:szCs w:val="22"/>
        </w:rPr>
        <w:t xml:space="preserve">then </w:t>
      </w:r>
      <w:r>
        <w:rPr>
          <w:rFonts w:ascii="Calibri" w:hAnsi="Calibri"/>
          <w:sz w:val="22"/>
          <w:szCs w:val="22"/>
        </w:rPr>
        <w:t>make and run it.</w:t>
      </w:r>
    </w:p>
    <w:p w14:paraId="01F862BA" w14:textId="77777777" w:rsidR="00D519F1" w:rsidRDefault="00D519F1">
      <w:pPr>
        <w:rPr>
          <w:rFonts w:ascii="Calibri" w:hAnsi="Calibri"/>
          <w:sz w:val="22"/>
          <w:szCs w:val="22"/>
        </w:rPr>
      </w:pPr>
    </w:p>
    <w:p w14:paraId="51438F05" w14:textId="24559315" w:rsidR="00656E30" w:rsidRDefault="0039531B">
      <w:r>
        <w:rPr>
          <w:rFonts w:ascii="Calibri" w:hAnsi="Calibri"/>
          <w:sz w:val="22"/>
          <w:szCs w:val="22"/>
        </w:rPr>
        <w:t>Use the following inputs:</w:t>
      </w:r>
    </w:p>
    <w:p w14:paraId="27D285C4" w14:textId="77777777" w:rsidR="00656E30" w:rsidRDefault="00656E30">
      <w:pPr>
        <w:rPr>
          <w:rFonts w:ascii="Calibri" w:hAnsi="Calibri"/>
          <w:sz w:val="22"/>
          <w:szCs w:val="22"/>
        </w:rPr>
      </w:pPr>
    </w:p>
    <w:p w14:paraId="7A065C00" w14:textId="77777777" w:rsidR="00D519F1" w:rsidRDefault="00D519F1">
      <w:pPr>
        <w:rPr>
          <w:rFonts w:ascii="Calibri" w:hAnsi="Calibri"/>
          <w:sz w:val="22"/>
          <w:szCs w:val="22"/>
        </w:rPr>
      </w:pPr>
    </w:p>
    <w:p w14:paraId="7F8D11AB" w14:textId="77777777" w:rsidR="00D519F1" w:rsidRDefault="00D519F1">
      <w:pPr>
        <w:rPr>
          <w:rFonts w:ascii="Calibri" w:hAnsi="Calibri"/>
          <w:sz w:val="22"/>
          <w:szCs w:val="22"/>
        </w:rPr>
      </w:pPr>
    </w:p>
    <w:p w14:paraId="2EAC556A" w14:textId="77777777" w:rsidR="00D519F1" w:rsidRDefault="00D519F1">
      <w:pPr>
        <w:rPr>
          <w:rFonts w:ascii="Calibri" w:hAnsi="Calibri"/>
          <w:sz w:val="22"/>
          <w:szCs w:val="22"/>
        </w:rPr>
      </w:pPr>
    </w:p>
    <w:p w14:paraId="5262669A" w14:textId="77777777" w:rsidR="00656E30" w:rsidRDefault="0039531B">
      <w:pPr>
        <w:rPr>
          <w:rFonts w:ascii="Lucida Console" w:hAnsi="Lucida Console"/>
          <w:b/>
          <w:bCs/>
          <w:sz w:val="20"/>
          <w:szCs w:val="20"/>
        </w:rPr>
      </w:pPr>
      <w:r>
        <w:rPr>
          <w:rFonts w:ascii="Lucida Console" w:hAnsi="Lucida Console"/>
          <w:b/>
          <w:bCs/>
          <w:sz w:val="20"/>
          <w:szCs w:val="20"/>
        </w:rPr>
        <w:t xml:space="preserve">$ ./execvp </w:t>
      </w:r>
    </w:p>
    <w:tbl>
      <w:tblPr>
        <w:tblW w:w="9972" w:type="dxa"/>
        <w:tblInd w:w="36" w:type="dxa"/>
        <w:tblBorders>
          <w:top w:val="single" w:sz="2" w:space="0" w:color="000001"/>
          <w:left w:val="single" w:sz="2" w:space="0" w:color="000001"/>
          <w:right w:val="single" w:sz="2" w:space="0" w:color="000001"/>
          <w:insideV w:val="single" w:sz="2" w:space="0" w:color="000001"/>
        </w:tblBorders>
        <w:tblCellMar>
          <w:top w:w="55" w:type="dxa"/>
          <w:left w:w="30" w:type="dxa"/>
          <w:bottom w:w="55" w:type="dxa"/>
          <w:right w:w="55" w:type="dxa"/>
        </w:tblCellMar>
        <w:tblLook w:val="0000" w:firstRow="0" w:lastRow="0" w:firstColumn="0" w:lastColumn="0" w:noHBand="0" w:noVBand="0"/>
      </w:tblPr>
      <w:tblGrid>
        <w:gridCol w:w="9972"/>
      </w:tblGrid>
      <w:tr w:rsidR="00656E30" w14:paraId="3A38683A" w14:textId="77777777">
        <w:tc>
          <w:tcPr>
            <w:tcW w:w="9972" w:type="dxa"/>
            <w:tcBorders>
              <w:top w:val="single" w:sz="2" w:space="0" w:color="000001"/>
              <w:left w:val="single" w:sz="2" w:space="0" w:color="000001"/>
              <w:right w:val="single" w:sz="2" w:space="0" w:color="000001"/>
            </w:tcBorders>
            <w:shd w:val="clear" w:color="auto" w:fill="auto"/>
            <w:tcMar>
              <w:left w:w="30" w:type="dxa"/>
            </w:tcMar>
          </w:tcPr>
          <w:p w14:paraId="2406F6D7" w14:textId="77777777" w:rsidR="00656E30" w:rsidRDefault="0039531B">
            <w:pPr>
              <w:rPr>
                <w:rFonts w:ascii="Lucida Console" w:hAnsi="Lucida Console"/>
                <w:sz w:val="20"/>
                <w:szCs w:val="20"/>
              </w:rPr>
            </w:pPr>
            <w:r>
              <w:rPr>
                <w:rFonts w:ascii="Lucida Console" w:hAnsi="Lucida Console"/>
                <w:sz w:val="20"/>
                <w:szCs w:val="20"/>
              </w:rPr>
              <w:t>cmd-&gt;grep</w:t>
            </w:r>
          </w:p>
        </w:tc>
      </w:tr>
      <w:tr w:rsidR="00656E30" w14:paraId="18038125" w14:textId="77777777" w:rsidTr="00421C0D">
        <w:tc>
          <w:tcPr>
            <w:tcW w:w="9972" w:type="dxa"/>
            <w:tcBorders>
              <w:left w:val="single" w:sz="2" w:space="0" w:color="000001"/>
              <w:bottom w:val="nil"/>
              <w:right w:val="single" w:sz="2" w:space="0" w:color="000001"/>
            </w:tcBorders>
            <w:shd w:val="clear" w:color="auto" w:fill="auto"/>
            <w:tcMar>
              <w:left w:w="30" w:type="dxa"/>
            </w:tcMar>
          </w:tcPr>
          <w:p w14:paraId="210355E9" w14:textId="77777777" w:rsidR="00656E30" w:rsidRDefault="0039531B">
            <w:pPr>
              <w:rPr>
                <w:rFonts w:ascii="Lucida Console" w:hAnsi="Lucida Console"/>
                <w:sz w:val="20"/>
                <w:szCs w:val="20"/>
              </w:rPr>
            </w:pPr>
            <w:r>
              <w:rPr>
                <w:rFonts w:ascii="Lucida Console" w:hAnsi="Lucida Console"/>
                <w:sz w:val="20"/>
                <w:szCs w:val="20"/>
              </w:rPr>
              <w:t>arg1-&gt;-c</w:t>
            </w:r>
          </w:p>
        </w:tc>
      </w:tr>
      <w:tr w:rsidR="00656E30" w14:paraId="59FB6A43" w14:textId="77777777" w:rsidTr="00421C0D">
        <w:tc>
          <w:tcPr>
            <w:tcW w:w="9972" w:type="dxa"/>
            <w:tcBorders>
              <w:top w:val="nil"/>
              <w:left w:val="single" w:sz="2" w:space="0" w:color="000001"/>
              <w:bottom w:val="nil"/>
              <w:right w:val="single" w:sz="2" w:space="0" w:color="000001"/>
            </w:tcBorders>
            <w:shd w:val="clear" w:color="auto" w:fill="auto"/>
            <w:tcMar>
              <w:left w:w="30" w:type="dxa"/>
            </w:tcMar>
          </w:tcPr>
          <w:p w14:paraId="597E3671" w14:textId="77777777" w:rsidR="00656E30" w:rsidRDefault="0039531B">
            <w:pPr>
              <w:rPr>
                <w:rFonts w:ascii="Lucida Console" w:hAnsi="Lucida Console"/>
                <w:sz w:val="20"/>
                <w:szCs w:val="20"/>
              </w:rPr>
            </w:pPr>
            <w:r>
              <w:rPr>
                <w:rFonts w:ascii="Lucida Console" w:hAnsi="Lucida Console"/>
                <w:sz w:val="20"/>
                <w:szCs w:val="20"/>
              </w:rPr>
              <w:t>arg2-&gt;the</w:t>
            </w:r>
          </w:p>
        </w:tc>
      </w:tr>
      <w:tr w:rsidR="00656E30" w14:paraId="31AB46F8" w14:textId="77777777" w:rsidTr="00421C0D">
        <w:tc>
          <w:tcPr>
            <w:tcW w:w="9972" w:type="dxa"/>
            <w:tcBorders>
              <w:top w:val="nil"/>
              <w:left w:val="single" w:sz="2" w:space="0" w:color="000001"/>
              <w:bottom w:val="single" w:sz="2" w:space="0" w:color="000001"/>
              <w:right w:val="single" w:sz="2" w:space="0" w:color="000001"/>
            </w:tcBorders>
            <w:shd w:val="clear" w:color="auto" w:fill="auto"/>
            <w:tcMar>
              <w:left w:w="30" w:type="dxa"/>
            </w:tcMar>
          </w:tcPr>
          <w:p w14:paraId="1D2864AF" w14:textId="77777777" w:rsidR="00656E30" w:rsidRDefault="0039531B">
            <w:r>
              <w:rPr>
                <w:rFonts w:ascii="Lucida Console" w:hAnsi="Lucida Console"/>
                <w:sz w:val="20"/>
                <w:szCs w:val="20"/>
              </w:rPr>
              <w:t xml:space="preserve">file-&gt;execvp.c </w:t>
            </w:r>
          </w:p>
        </w:tc>
      </w:tr>
    </w:tbl>
    <w:p w14:paraId="12CE772E" w14:textId="77777777" w:rsidR="00656E30" w:rsidRDefault="00656E30">
      <w:pPr>
        <w:rPr>
          <w:rFonts w:ascii="Calibri" w:hAnsi="Calibri"/>
          <w:sz w:val="22"/>
          <w:szCs w:val="22"/>
        </w:rPr>
      </w:pPr>
    </w:p>
    <w:p w14:paraId="0183F808" w14:textId="251BA64E" w:rsidR="00F60501" w:rsidRDefault="0039531B">
      <w:pPr>
        <w:rPr>
          <w:rFonts w:ascii="Calibri" w:hAnsi="Calibri"/>
          <w:sz w:val="22"/>
          <w:szCs w:val="22"/>
        </w:rPr>
      </w:pPr>
      <w:r>
        <w:rPr>
          <w:rFonts w:ascii="Calibri" w:hAnsi="Calibri"/>
          <w:sz w:val="22"/>
          <w:szCs w:val="22"/>
        </w:rPr>
        <w:t>This completes the tutorial on string, pointers, and execvp in C.</w:t>
      </w:r>
    </w:p>
    <w:p w14:paraId="53327922" w14:textId="77777777" w:rsidR="00D519F1" w:rsidRDefault="00D519F1">
      <w:pPr>
        <w:rPr>
          <w:rFonts w:ascii="Calibri" w:hAnsi="Calibri"/>
          <w:sz w:val="22"/>
          <w:szCs w:val="22"/>
        </w:rPr>
      </w:pPr>
    </w:p>
    <w:tbl>
      <w:tblPr>
        <w:tblStyle w:val="TableGrid"/>
        <w:tblW w:w="9577" w:type="dxa"/>
        <w:tblLook w:val="04A0" w:firstRow="1" w:lastRow="0" w:firstColumn="1" w:lastColumn="0" w:noHBand="0" w:noVBand="1"/>
      </w:tblPr>
      <w:tblGrid>
        <w:gridCol w:w="1008"/>
        <w:gridCol w:w="1620"/>
        <w:gridCol w:w="6949"/>
      </w:tblGrid>
      <w:tr w:rsidR="00D519F1" w14:paraId="782D1FC8" w14:textId="77777777" w:rsidTr="00091EC7">
        <w:tc>
          <w:tcPr>
            <w:tcW w:w="1008" w:type="dxa"/>
            <w:shd w:val="clear" w:color="auto" w:fill="D9D9D9" w:themeFill="background1" w:themeFillShade="D9"/>
            <w:tcMar>
              <w:left w:w="108" w:type="dxa"/>
            </w:tcMar>
          </w:tcPr>
          <w:p w14:paraId="6CE9156A" w14:textId="77777777" w:rsidR="00D519F1" w:rsidRDefault="00D519F1" w:rsidP="00091EC7">
            <w:pPr>
              <w:jc w:val="both"/>
            </w:pPr>
            <w:r>
              <w:t>Version</w:t>
            </w:r>
          </w:p>
        </w:tc>
        <w:tc>
          <w:tcPr>
            <w:tcW w:w="1620" w:type="dxa"/>
            <w:shd w:val="clear" w:color="auto" w:fill="D9D9D9" w:themeFill="background1" w:themeFillShade="D9"/>
            <w:tcMar>
              <w:left w:w="108" w:type="dxa"/>
            </w:tcMar>
          </w:tcPr>
          <w:p w14:paraId="44E768E3" w14:textId="77777777" w:rsidR="00D519F1" w:rsidRDefault="00D519F1" w:rsidP="00091EC7">
            <w:pPr>
              <w:jc w:val="both"/>
            </w:pPr>
            <w:r>
              <w:t>Date</w:t>
            </w:r>
          </w:p>
        </w:tc>
        <w:tc>
          <w:tcPr>
            <w:tcW w:w="6949" w:type="dxa"/>
            <w:shd w:val="clear" w:color="auto" w:fill="D9D9D9" w:themeFill="background1" w:themeFillShade="D9"/>
            <w:tcMar>
              <w:left w:w="108" w:type="dxa"/>
            </w:tcMar>
          </w:tcPr>
          <w:p w14:paraId="7CAF9D29" w14:textId="77777777" w:rsidR="00D519F1" w:rsidRDefault="00D519F1" w:rsidP="00091EC7">
            <w:pPr>
              <w:jc w:val="both"/>
            </w:pPr>
            <w:r>
              <w:t>Change</w:t>
            </w:r>
          </w:p>
        </w:tc>
      </w:tr>
      <w:tr w:rsidR="00D519F1" w14:paraId="0EAB9A65" w14:textId="77777777" w:rsidTr="00091EC7">
        <w:tc>
          <w:tcPr>
            <w:tcW w:w="1008" w:type="dxa"/>
            <w:shd w:val="clear" w:color="auto" w:fill="auto"/>
            <w:tcMar>
              <w:left w:w="108" w:type="dxa"/>
            </w:tcMar>
          </w:tcPr>
          <w:p w14:paraId="76293F74" w14:textId="77777777" w:rsidR="00D519F1" w:rsidRDefault="00D519F1" w:rsidP="00091EC7">
            <w:pPr>
              <w:jc w:val="both"/>
            </w:pPr>
            <w:r>
              <w:t>0.1</w:t>
            </w:r>
          </w:p>
        </w:tc>
        <w:tc>
          <w:tcPr>
            <w:tcW w:w="1620" w:type="dxa"/>
            <w:shd w:val="clear" w:color="auto" w:fill="auto"/>
            <w:tcMar>
              <w:left w:w="108" w:type="dxa"/>
            </w:tcMar>
          </w:tcPr>
          <w:p w14:paraId="27743276" w14:textId="23E109DC" w:rsidR="00D519F1" w:rsidRDefault="00D519F1" w:rsidP="00091EC7">
            <w:pPr>
              <w:jc w:val="both"/>
            </w:pPr>
            <w:r>
              <w:t>04/</w:t>
            </w:r>
            <w:r>
              <w:t>17</w:t>
            </w:r>
            <w:r>
              <w:t>/2025</w:t>
            </w:r>
          </w:p>
        </w:tc>
        <w:tc>
          <w:tcPr>
            <w:tcW w:w="6949" w:type="dxa"/>
            <w:shd w:val="clear" w:color="auto" w:fill="auto"/>
            <w:tcMar>
              <w:left w:w="108" w:type="dxa"/>
            </w:tcMar>
          </w:tcPr>
          <w:p w14:paraId="2FC0B34F" w14:textId="77777777" w:rsidR="00D519F1" w:rsidRDefault="00D519F1" w:rsidP="00091EC7">
            <w:pPr>
              <w:jc w:val="both"/>
            </w:pPr>
            <w:r>
              <w:t>Original Version</w:t>
            </w:r>
          </w:p>
        </w:tc>
      </w:tr>
      <w:tr w:rsidR="00D519F1" w14:paraId="35D25202" w14:textId="77777777" w:rsidTr="00091EC7">
        <w:tc>
          <w:tcPr>
            <w:tcW w:w="1008" w:type="dxa"/>
            <w:shd w:val="clear" w:color="auto" w:fill="auto"/>
            <w:tcMar>
              <w:left w:w="108" w:type="dxa"/>
            </w:tcMar>
          </w:tcPr>
          <w:p w14:paraId="097F6C40" w14:textId="76DCFCF0" w:rsidR="00D519F1" w:rsidRDefault="00D519F1" w:rsidP="00091EC7">
            <w:pPr>
              <w:jc w:val="both"/>
            </w:pPr>
            <w:r>
              <w:t>0.11</w:t>
            </w:r>
          </w:p>
        </w:tc>
        <w:tc>
          <w:tcPr>
            <w:tcW w:w="1620" w:type="dxa"/>
            <w:shd w:val="clear" w:color="auto" w:fill="auto"/>
            <w:tcMar>
              <w:left w:w="108" w:type="dxa"/>
            </w:tcMar>
          </w:tcPr>
          <w:p w14:paraId="786890FD" w14:textId="6115049B" w:rsidR="00D519F1" w:rsidRDefault="00D519F1" w:rsidP="00091EC7">
            <w:pPr>
              <w:jc w:val="both"/>
            </w:pPr>
            <w:r>
              <w:t>04/30/2025</w:t>
            </w:r>
          </w:p>
        </w:tc>
        <w:tc>
          <w:tcPr>
            <w:tcW w:w="6949" w:type="dxa"/>
            <w:shd w:val="clear" w:color="auto" w:fill="auto"/>
            <w:tcMar>
              <w:left w:w="108" w:type="dxa"/>
            </w:tcMar>
          </w:tcPr>
          <w:p w14:paraId="5E8F2D86" w14:textId="0208CB66" w:rsidR="00D519F1" w:rsidRDefault="00D519F1" w:rsidP="00091EC7">
            <w:pPr>
              <w:jc w:val="both"/>
            </w:pPr>
            <w:r>
              <w:t>Added requirement on pg. 8 to include string.h header file</w:t>
            </w:r>
          </w:p>
        </w:tc>
      </w:tr>
    </w:tbl>
    <w:p w14:paraId="684ECD1C" w14:textId="77777777" w:rsidR="00D519F1" w:rsidRDefault="00D519F1" w:rsidP="00D519F1">
      <w:pPr>
        <w:jc w:val="both"/>
      </w:pPr>
    </w:p>
    <w:p w14:paraId="79527F43" w14:textId="77777777" w:rsidR="00D519F1" w:rsidRDefault="00D519F1">
      <w:pPr>
        <w:rPr>
          <w:rFonts w:ascii="Calibri" w:hAnsi="Calibri"/>
          <w:sz w:val="22"/>
          <w:szCs w:val="22"/>
        </w:rPr>
      </w:pPr>
    </w:p>
    <w:sectPr w:rsidR="00D519F1">
      <w:footerReference w:type="default" r:id="rId10"/>
      <w:pgSz w:w="12240" w:h="15840"/>
      <w:pgMar w:top="1134" w:right="1134" w:bottom="1693" w:left="1134" w:header="0" w:footer="1134"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277D5" w14:textId="77777777" w:rsidR="0039531B" w:rsidRDefault="0039531B">
      <w:r>
        <w:separator/>
      </w:r>
    </w:p>
  </w:endnote>
  <w:endnote w:type="continuationSeparator" w:id="0">
    <w:p w14:paraId="2D0A6CF7" w14:textId="77777777" w:rsidR="0039531B" w:rsidRDefault="00395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Droid Sans Fallback">
    <w:panose1 w:val="00000000000000000000"/>
    <w:charset w:val="00"/>
    <w:family w:val="roman"/>
    <w:notTrueType/>
    <w:pitch w:val="default"/>
  </w:font>
  <w:font w:name="Lohit Hindi">
    <w:altName w:val="Cambria"/>
    <w:panose1 w:val="00000000000000000000"/>
    <w:charset w:val="00"/>
    <w:family w:val="roman"/>
    <w:notTrueType/>
    <w:pitch w:val="default"/>
  </w:font>
  <w:font w:name="OpenSymbol">
    <w:altName w:val="Cambria"/>
    <w:charset w:val="01"/>
    <w:family w:val="roman"/>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EAE4" w14:textId="77777777" w:rsidR="0039531B" w:rsidRDefault="0039531B">
    <w:pPr>
      <w:pStyle w:val="Footer"/>
      <w:jc w:val="center"/>
    </w:pPr>
    <w:r>
      <w:fldChar w:fldCharType="begin"/>
    </w:r>
    <w:r>
      <w:instrText>PAGE</w:instrText>
    </w:r>
    <w:r>
      <w:fldChar w:fldCharType="separate"/>
    </w:r>
    <w: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31B77" w14:textId="77777777" w:rsidR="0039531B" w:rsidRDefault="0039531B">
      <w:r>
        <w:separator/>
      </w:r>
    </w:p>
  </w:footnote>
  <w:footnote w:type="continuationSeparator" w:id="0">
    <w:p w14:paraId="4D8F3EB8" w14:textId="77777777" w:rsidR="0039531B" w:rsidRDefault="00395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43AEB"/>
    <w:multiLevelType w:val="multilevel"/>
    <w:tmpl w:val="26AAA1D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A7E7F93"/>
    <w:multiLevelType w:val="multilevel"/>
    <w:tmpl w:val="02B8A362"/>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413207458">
    <w:abstractNumId w:val="1"/>
  </w:num>
  <w:num w:numId="2" w16cid:durableId="603460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6E30"/>
    <w:rsid w:val="0013478C"/>
    <w:rsid w:val="0039531B"/>
    <w:rsid w:val="00421C0D"/>
    <w:rsid w:val="004A122E"/>
    <w:rsid w:val="004D6E61"/>
    <w:rsid w:val="00656E30"/>
    <w:rsid w:val="0073473D"/>
    <w:rsid w:val="007850C9"/>
    <w:rsid w:val="009C5D06"/>
    <w:rsid w:val="009F0DBE"/>
    <w:rsid w:val="00A54BB6"/>
    <w:rsid w:val="00A734C0"/>
    <w:rsid w:val="00BA3B2B"/>
    <w:rsid w:val="00C4362F"/>
    <w:rsid w:val="00C5116E"/>
    <w:rsid w:val="00CA15FF"/>
    <w:rsid w:val="00D519F1"/>
    <w:rsid w:val="00DD7BBB"/>
    <w:rsid w:val="00EB45D9"/>
    <w:rsid w:val="00EB5D9B"/>
    <w:rsid w:val="00F2510F"/>
    <w:rsid w:val="00F6050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8DEE6"/>
  <w15:docId w15:val="{A759F2F3-037B-4A8F-884C-9E2E5E184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left" w:pos="709"/>
      </w:tabs>
      <w:suppressAutoHyphens/>
    </w:pPr>
    <w:rPr>
      <w:rFonts w:ascii="Times New Roman" w:eastAsia="Droid Sans Fallback" w:hAnsi="Times New Roman" w:cs="Lohit Hindi"/>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rPr>
      <w:b/>
      <w:bCs/>
    </w:rPr>
  </w:style>
  <w:style w:type="character" w:customStyle="1" w:styleId="InternetLink">
    <w:name w:val="Internet Link"/>
    <w:rPr>
      <w:color w:val="000080"/>
      <w:u w:val="single"/>
      <w:lang w:val="en-US" w:eastAsia="en-US" w:bidi="en-US"/>
    </w:rPr>
  </w:style>
  <w:style w:type="character" w:customStyle="1" w:styleId="Bullets">
    <w:name w:val="Bullets"/>
    <w:qFormat/>
    <w:rPr>
      <w:rFonts w:ascii="OpenSymbol" w:eastAsia="OpenSymbol" w:hAnsi="OpenSymbol" w:cs="OpenSymbol"/>
    </w:rPr>
  </w:style>
  <w:style w:type="character" w:customStyle="1" w:styleId="ListLabel1">
    <w:name w:val="ListLabel 1"/>
    <w:qFormat/>
    <w:rPr>
      <w:b/>
      <w:bCs/>
    </w:rPr>
  </w:style>
  <w:style w:type="character" w:customStyle="1" w:styleId="ListLabel2">
    <w:name w:val="ListLabel 2"/>
    <w:qFormat/>
    <w:rPr>
      <w:b/>
      <w:bCs/>
    </w:rPr>
  </w:style>
  <w:style w:type="character" w:customStyle="1" w:styleId="ListLabel3">
    <w:name w:val="ListLabel 3"/>
    <w:qFormat/>
    <w:rPr>
      <w:b w:val="0"/>
      <w:bCs/>
    </w:rPr>
  </w:style>
  <w:style w:type="character" w:customStyle="1" w:styleId="ListLabel4">
    <w:name w:val="ListLabel 4"/>
    <w:qFormat/>
    <w:rPr>
      <w:b w:val="0"/>
      <w:bCs/>
    </w:rPr>
  </w:style>
  <w:style w:type="character" w:customStyle="1" w:styleId="ListLabel5">
    <w:name w:val="ListLabel 5"/>
    <w:qFormat/>
    <w:rPr>
      <w:b w:val="0"/>
      <w:bCs/>
    </w:rPr>
  </w:style>
  <w:style w:type="character" w:customStyle="1" w:styleId="ListLabel6">
    <w:name w:val="ListLabel 6"/>
    <w:qFormat/>
    <w:rPr>
      <w:b w:val="0"/>
      <w:bCs/>
    </w:rPr>
  </w:style>
  <w:style w:type="character" w:customStyle="1" w:styleId="ListLabel7">
    <w:name w:val="ListLabel 7"/>
    <w:qFormat/>
    <w:rPr>
      <w:b w:val="0"/>
      <w:bCs/>
    </w:rPr>
  </w:style>
  <w:style w:type="character" w:customStyle="1" w:styleId="ListLabel8">
    <w:name w:val="ListLabel 8"/>
    <w:qFormat/>
    <w:rPr>
      <w:b w:val="0"/>
      <w:bCs/>
    </w:rPr>
  </w:style>
  <w:style w:type="character" w:customStyle="1" w:styleId="ListLabel9">
    <w:name w:val="ListLabel 9"/>
    <w:qFormat/>
    <w:rPr>
      <w:b w:val="0"/>
      <w:bCs/>
    </w:rPr>
  </w:style>
  <w:style w:type="character" w:customStyle="1" w:styleId="ListLabel10">
    <w:name w:val="ListLabel 10"/>
    <w:qFormat/>
    <w:rPr>
      <w:b w:val="0"/>
      <w:bCs/>
    </w:rPr>
  </w:style>
  <w:style w:type="paragraph" w:customStyle="1" w:styleId="Heading">
    <w:name w:val="Heading"/>
    <w:basedOn w:val="Normal"/>
    <w:next w:val="BodyText"/>
    <w:qFormat/>
    <w:pPr>
      <w:keepNext/>
      <w:spacing w:before="240" w:after="120"/>
    </w:pPr>
    <w:rPr>
      <w:rFonts w:ascii="Arial" w:hAnsi="Arial"/>
      <w:sz w:val="28"/>
      <w:szCs w:val="28"/>
    </w:rPr>
  </w:style>
  <w:style w:type="paragraph" w:styleId="BodyText">
    <w:name w:val="Body Text"/>
    <w:basedOn w:val="Normal"/>
    <w:pPr>
      <w:spacing w:after="140" w:line="288" w:lineRule="auto"/>
    </w:pPr>
  </w:style>
  <w:style w:type="paragraph" w:styleId="List">
    <w:name w:val="List"/>
    <w:basedOn w:val="BodyText"/>
    <w:rPr>
      <w:rFonts w:ascii="Liberation Serif" w:eastAsia="Noto Sans CJK SC Regular" w:hAnsi="Liberation Serif"/>
      <w:sz w:val="20"/>
    </w:rPr>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extbody">
    <w:name w:val="Text body"/>
    <w:basedOn w:val="Normal"/>
    <w:qFormat/>
    <w:pPr>
      <w:spacing w:after="120"/>
    </w:pPr>
  </w:style>
  <w:style w:type="paragraph" w:styleId="Footer">
    <w:name w:val="footer"/>
    <w:basedOn w:val="Normal"/>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Hyperlink">
    <w:name w:val="Hyperlink"/>
    <w:basedOn w:val="DefaultParagraphFont"/>
    <w:uiPriority w:val="99"/>
    <w:unhideWhenUsed/>
    <w:rsid w:val="0073473D"/>
    <w:rPr>
      <w:color w:val="0563C1" w:themeColor="hyperlink"/>
      <w:u w:val="single"/>
    </w:rPr>
  </w:style>
  <w:style w:type="character" w:styleId="UnresolvedMention">
    <w:name w:val="Unresolved Mention"/>
    <w:basedOn w:val="DefaultParagraphFont"/>
    <w:uiPriority w:val="99"/>
    <w:semiHidden/>
    <w:unhideWhenUsed/>
    <w:rsid w:val="0073473D"/>
    <w:rPr>
      <w:color w:val="605E5C"/>
      <w:shd w:val="clear" w:color="auto" w:fill="E1DFDD"/>
    </w:rPr>
  </w:style>
  <w:style w:type="table" w:styleId="TableGrid">
    <w:name w:val="Table Grid"/>
    <w:basedOn w:val="TableNormal"/>
    <w:uiPriority w:val="59"/>
    <w:rsid w:val="00D51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faculty.washington.edu/wlloyd/courses/tcss3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de.visualstudio.com/docs/setup/linu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DE577-B4B6-460E-A095-EC0AF65F7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4294962781</TotalTime>
  <Pages>11</Pages>
  <Words>2802</Words>
  <Characters>15976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wlloyd</dc:creator>
  <dc:description/>
  <cp:lastModifiedBy>Wes J. Lloyd</cp:lastModifiedBy>
  <cp:revision>6</cp:revision>
  <cp:lastPrinted>2025-04-17T08:16:00Z</cp:lastPrinted>
  <dcterms:created xsi:type="dcterms:W3CDTF">2021-10-14T09:21:00Z</dcterms:created>
  <dcterms:modified xsi:type="dcterms:W3CDTF">2025-04-30T19:33:00Z</dcterms:modified>
  <dc:language>en-US</dc:language>
</cp:coreProperties>
</file>