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CFB" w:rsidRDefault="00010CFB" w:rsidP="00010CFB">
      <w:pPr>
        <w:pStyle w:val="Heading3A"/>
        <w:rPr>
          <w:rFonts w:ascii="Cambria" w:hAnsi="Cambria"/>
        </w:rPr>
      </w:pPr>
      <w:bookmarkStart w:id="0" w:name="_Toc271372074"/>
      <w:r w:rsidRPr="003149B3">
        <w:rPr>
          <w:rFonts w:ascii="Cambria" w:hAnsi="Cambria"/>
        </w:rPr>
        <w:t>Creating your Profile</w:t>
      </w:r>
      <w:bookmarkEnd w:id="0"/>
    </w:p>
    <w:p w:rsidR="00010CFB" w:rsidRPr="00010CFB" w:rsidRDefault="00010CFB" w:rsidP="00010CFB"/>
    <w:p w:rsidR="00010CFB" w:rsidRPr="003149B3" w:rsidRDefault="00010CFB" w:rsidP="00010CFB">
      <w:pPr>
        <w:widowControl w:val="0"/>
        <w:rPr>
          <w:rFonts w:ascii="Cambria" w:hAnsi="Cambria"/>
          <w:b/>
        </w:rPr>
      </w:pPr>
      <w:r w:rsidRPr="003149B3">
        <w:rPr>
          <w:rFonts w:ascii="Cambria" w:hAnsi="Cambria"/>
          <w:b/>
        </w:rPr>
        <w:t>Background:</w:t>
      </w:r>
    </w:p>
    <w:p w:rsidR="00B3587F" w:rsidRPr="003149B3" w:rsidRDefault="00010CFB" w:rsidP="00010CFB">
      <w:pPr>
        <w:widowControl w:val="0"/>
        <w:rPr>
          <w:rFonts w:ascii="Cambria" w:hAnsi="Cambria"/>
        </w:rPr>
      </w:pPr>
      <w:r w:rsidRPr="003149B3">
        <w:rPr>
          <w:rFonts w:ascii="Cambria" w:hAnsi="Cambria"/>
        </w:rPr>
        <w:t>Each member of the U.S. House of Representatives is elected by the voters in one of 435 geographic districts. Each House district includes approximately 650,000 citizens, except that states with smaller populations are guaranteed one Representative</w:t>
      </w:r>
      <w:proofErr w:type="gramStart"/>
      <w:r>
        <w:rPr>
          <w:rFonts w:ascii="Cambria" w:hAnsi="Cambria"/>
        </w:rPr>
        <w:t>.</w:t>
      </w:r>
      <w:r w:rsidRPr="003149B3">
        <w:rPr>
          <w:rFonts w:ascii="Cambria" w:hAnsi="Cambria"/>
        </w:rPr>
        <w:t>.</w:t>
      </w:r>
      <w:proofErr w:type="gramEnd"/>
      <w:r w:rsidRPr="003149B3">
        <w:rPr>
          <w:rFonts w:ascii="Cambria" w:hAnsi="Cambria"/>
        </w:rPr>
        <w:t xml:space="preserve"> In addition, the House includes non-voting delegates from the District of Columbia, Puerto Rico, Guam, American Samoa and the U.S. Virgin Islands. </w:t>
      </w:r>
      <w:r w:rsidR="00B3587F">
        <w:rPr>
          <w:rFonts w:ascii="Cambria" w:hAnsi="Cambria"/>
        </w:rPr>
        <w:t xml:space="preserve">Each member of the U.S. Senate represents a state, which can include less than 1 million or over 36 million citizens. </w:t>
      </w:r>
    </w:p>
    <w:p w:rsidR="00B3587F" w:rsidRDefault="00B3587F" w:rsidP="00010CFB">
      <w:pPr>
        <w:widowControl w:val="0"/>
        <w:rPr>
          <w:rFonts w:ascii="Cambria" w:hAnsi="Cambria"/>
        </w:rPr>
      </w:pPr>
    </w:p>
    <w:p w:rsidR="00010CFB" w:rsidRDefault="00B3587F" w:rsidP="00010CFB">
      <w:pPr>
        <w:widowControl w:val="0"/>
        <w:rPr>
          <w:rFonts w:ascii="Cambria" w:hAnsi="Cambria"/>
          <w:b/>
        </w:rPr>
      </w:pPr>
      <w:r>
        <w:rPr>
          <w:rFonts w:ascii="Cambria" w:hAnsi="Cambria"/>
        </w:rPr>
        <w:t>Y</w:t>
      </w:r>
      <w:r w:rsidR="00010CFB" w:rsidRPr="003149B3">
        <w:rPr>
          <w:rFonts w:ascii="Cambria" w:hAnsi="Cambria"/>
        </w:rPr>
        <w:t>our first task is to create your member profile</w:t>
      </w:r>
      <w:r w:rsidR="00010CFB">
        <w:rPr>
          <w:rFonts w:ascii="Cambria" w:hAnsi="Cambria"/>
        </w:rPr>
        <w:t xml:space="preserve"> on the </w:t>
      </w:r>
      <w:proofErr w:type="spellStart"/>
      <w:r w:rsidR="00010CFB">
        <w:rPr>
          <w:rFonts w:ascii="Cambria" w:hAnsi="Cambria"/>
        </w:rPr>
        <w:t>LegSim</w:t>
      </w:r>
      <w:proofErr w:type="spellEnd"/>
      <w:r w:rsidR="00010CFB">
        <w:rPr>
          <w:rFonts w:ascii="Cambria" w:hAnsi="Cambria"/>
        </w:rPr>
        <w:t xml:space="preserve"> website</w:t>
      </w:r>
      <w:r w:rsidR="00010CFB" w:rsidRPr="003149B3">
        <w:rPr>
          <w:rFonts w:ascii="Cambria" w:hAnsi="Cambria"/>
        </w:rPr>
        <w:t xml:space="preserve">. </w:t>
      </w:r>
      <w:r>
        <w:rPr>
          <w:rFonts w:ascii="Cambria" w:hAnsi="Cambria"/>
        </w:rPr>
        <w:t>Y</w:t>
      </w:r>
      <w:r w:rsidR="00010CFB" w:rsidRPr="003149B3">
        <w:rPr>
          <w:rFonts w:ascii="Cambria" w:hAnsi="Cambria"/>
        </w:rPr>
        <w:t xml:space="preserve">ou </w:t>
      </w:r>
      <w:r w:rsidR="00010CFB">
        <w:rPr>
          <w:rFonts w:ascii="Cambria" w:hAnsi="Cambria"/>
        </w:rPr>
        <w:t xml:space="preserve">need to </w:t>
      </w:r>
      <w:r w:rsidR="00010CFB" w:rsidRPr="003149B3">
        <w:rPr>
          <w:rFonts w:ascii="Cambria" w:hAnsi="Cambria"/>
        </w:rPr>
        <w:t>select and describe the politic</w:t>
      </w:r>
      <w:r w:rsidR="00010CFB">
        <w:rPr>
          <w:rFonts w:ascii="Cambria" w:hAnsi="Cambria"/>
        </w:rPr>
        <w:t xml:space="preserve">al characteristics </w:t>
      </w:r>
      <w:r w:rsidR="00010CFB" w:rsidRPr="003149B3">
        <w:rPr>
          <w:rFonts w:ascii="Cambria" w:hAnsi="Cambria"/>
        </w:rPr>
        <w:t xml:space="preserve">of the real world district </w:t>
      </w:r>
      <w:r>
        <w:rPr>
          <w:rFonts w:ascii="Cambria" w:hAnsi="Cambria"/>
        </w:rPr>
        <w:t xml:space="preserve">or state </w:t>
      </w:r>
      <w:r w:rsidR="00010CFB" w:rsidRPr="003149B3">
        <w:rPr>
          <w:rFonts w:ascii="Cambria" w:hAnsi="Cambria"/>
        </w:rPr>
        <w:t>you will represent</w:t>
      </w:r>
      <w:r>
        <w:rPr>
          <w:rFonts w:ascii="Cambria" w:hAnsi="Cambria"/>
        </w:rPr>
        <w:t xml:space="preserve"> over the coming weeks</w:t>
      </w:r>
      <w:r w:rsidR="00010CFB" w:rsidRPr="003149B3">
        <w:rPr>
          <w:rFonts w:ascii="Cambria" w:hAnsi="Cambria"/>
        </w:rPr>
        <w:t xml:space="preserve">. </w:t>
      </w:r>
      <w:r>
        <w:rPr>
          <w:rFonts w:ascii="Cambria" w:hAnsi="Cambria"/>
        </w:rPr>
        <w:t xml:space="preserve">In your abbreviated description on your profile, </w:t>
      </w:r>
      <w:r w:rsidR="00010CFB" w:rsidRPr="003149B3">
        <w:rPr>
          <w:rFonts w:ascii="Cambria" w:hAnsi="Cambria"/>
          <w:b/>
        </w:rPr>
        <w:t xml:space="preserve">focus on the characteristics that would </w:t>
      </w:r>
      <w:r w:rsidR="00010CFB">
        <w:rPr>
          <w:rFonts w:ascii="Cambria" w:hAnsi="Cambria"/>
          <w:b/>
        </w:rPr>
        <w:t xml:space="preserve">likely </w:t>
      </w:r>
      <w:r w:rsidR="00010CFB" w:rsidRPr="003149B3">
        <w:rPr>
          <w:rFonts w:ascii="Cambria" w:hAnsi="Cambria"/>
          <w:b/>
        </w:rPr>
        <w:t>affect your own priorities and behavior as a</w:t>
      </w:r>
      <w:r>
        <w:rPr>
          <w:rFonts w:ascii="Cambria" w:hAnsi="Cambria"/>
          <w:b/>
        </w:rPr>
        <w:t>n elected r</w:t>
      </w:r>
      <w:r w:rsidR="00010CFB" w:rsidRPr="003149B3">
        <w:rPr>
          <w:rFonts w:ascii="Cambria" w:hAnsi="Cambria"/>
          <w:b/>
        </w:rPr>
        <w:t>epresentative</w:t>
      </w:r>
      <w:r w:rsidR="00010CFB">
        <w:rPr>
          <w:rFonts w:ascii="Cambria" w:hAnsi="Cambria"/>
          <w:b/>
        </w:rPr>
        <w:t xml:space="preserve">. </w:t>
      </w:r>
      <w:r>
        <w:rPr>
          <w:rFonts w:ascii="Cambria" w:hAnsi="Cambria"/>
          <w:b/>
        </w:rPr>
        <w:t xml:space="preserve"> </w:t>
      </w:r>
      <w:r w:rsidRPr="00B3587F">
        <w:rPr>
          <w:rFonts w:ascii="Cambria" w:hAnsi="Cambria"/>
        </w:rPr>
        <w:t>Other students will be relying on your profile to learn more about you and your legislative priorities.</w:t>
      </w:r>
      <w:r>
        <w:rPr>
          <w:rFonts w:ascii="Cambria" w:hAnsi="Cambria"/>
          <w:b/>
        </w:rPr>
        <w:t xml:space="preserve"> </w:t>
      </w:r>
    </w:p>
    <w:p w:rsidR="00010CFB" w:rsidRPr="003149B3" w:rsidRDefault="00010CFB" w:rsidP="00010CFB">
      <w:pPr>
        <w:widowControl w:val="0"/>
        <w:rPr>
          <w:rFonts w:ascii="Cambria" w:hAnsi="Cambria"/>
        </w:rPr>
      </w:pPr>
    </w:p>
    <w:p w:rsidR="00B3587F" w:rsidRPr="00B3587F" w:rsidRDefault="00010CFB" w:rsidP="00B3587F">
      <w:pPr>
        <w:pStyle w:val="ListParagraph"/>
        <w:numPr>
          <w:ilvl w:val="0"/>
          <w:numId w:val="2"/>
        </w:numPr>
        <w:rPr>
          <w:rFonts w:ascii="Cambria" w:hAnsi="Cambria"/>
        </w:rPr>
      </w:pPr>
      <w:r w:rsidRPr="00B3587F">
        <w:rPr>
          <w:rFonts w:ascii="Cambria" w:hAnsi="Cambria"/>
        </w:rPr>
        <w:t>Describe your district</w:t>
      </w:r>
      <w:r w:rsidR="00B3587F" w:rsidRPr="00B3587F">
        <w:rPr>
          <w:rFonts w:ascii="Cambria" w:hAnsi="Cambria"/>
        </w:rPr>
        <w:t xml:space="preserve"> or state</w:t>
      </w:r>
      <w:r w:rsidRPr="00B3587F">
        <w:rPr>
          <w:rFonts w:ascii="Cambria" w:hAnsi="Cambria"/>
        </w:rPr>
        <w:t xml:space="preserve">’s unique </w:t>
      </w:r>
      <w:r w:rsidRPr="00B3587F">
        <w:rPr>
          <w:rFonts w:ascii="Cambria" w:hAnsi="Cambria"/>
          <w:b/>
          <w:i/>
        </w:rPr>
        <w:t>cultural and geographic characteristics</w:t>
      </w:r>
      <w:r w:rsidRPr="00B3587F">
        <w:rPr>
          <w:rFonts w:ascii="Cambria" w:hAnsi="Cambria"/>
        </w:rPr>
        <w:t xml:space="preserve">. </w:t>
      </w:r>
      <w:r w:rsidR="00B3587F" w:rsidRPr="00B3587F">
        <w:rPr>
          <w:rFonts w:ascii="Cambria" w:hAnsi="Cambria"/>
        </w:rPr>
        <w:t>D</w:t>
      </w:r>
      <w:r w:rsidRPr="00B3587F">
        <w:rPr>
          <w:rFonts w:ascii="Cambria" w:hAnsi="Cambria"/>
        </w:rPr>
        <w:t xml:space="preserve">escribe its </w:t>
      </w:r>
      <w:r w:rsidRPr="00B3587F">
        <w:rPr>
          <w:rFonts w:ascii="Cambria" w:hAnsi="Cambria"/>
          <w:b/>
          <w:i/>
        </w:rPr>
        <w:t>political history</w:t>
      </w:r>
      <w:r w:rsidRPr="00B3587F">
        <w:rPr>
          <w:rFonts w:ascii="Cambria" w:hAnsi="Cambria"/>
        </w:rPr>
        <w:t xml:space="preserve">. What features of the district deserve mention? For example, what do people do for </w:t>
      </w:r>
      <w:r w:rsidRPr="00B3587F">
        <w:rPr>
          <w:rFonts w:ascii="Cambria" w:hAnsi="Cambria"/>
          <w:b/>
          <w:i/>
        </w:rPr>
        <w:t>employment</w:t>
      </w:r>
      <w:r w:rsidRPr="00B3587F">
        <w:rPr>
          <w:rFonts w:ascii="Cambria" w:hAnsi="Cambria"/>
        </w:rPr>
        <w:t xml:space="preserve">? Is the population homogenous or diverse economically, ethnically, or socially? Historically, what </w:t>
      </w:r>
      <w:r w:rsidRPr="00B3587F">
        <w:rPr>
          <w:rFonts w:ascii="Cambria" w:hAnsi="Cambria"/>
          <w:b/>
          <w:i/>
        </w:rPr>
        <w:t>issues</w:t>
      </w:r>
      <w:r w:rsidRPr="00B3587F">
        <w:rPr>
          <w:rFonts w:ascii="Cambria" w:hAnsi="Cambria"/>
        </w:rPr>
        <w:t xml:space="preserve"> would seem to be of paramount concern for many voters in your district? </w:t>
      </w:r>
      <w:r w:rsidR="00B3587F" w:rsidRPr="00B3587F">
        <w:rPr>
          <w:rFonts w:ascii="Cambria" w:hAnsi="Cambria"/>
        </w:rPr>
        <w:t xml:space="preserve">Which party's presidential candidates have received the most support in recent years? In a separate paragraph, briefly describe your own personal political views and policy priorities. </w:t>
      </w:r>
    </w:p>
    <w:p w:rsidR="00B3587F" w:rsidRDefault="00B3587F" w:rsidP="00B3587F">
      <w:pPr>
        <w:rPr>
          <w:rFonts w:ascii="Cambria" w:hAnsi="Cambria"/>
        </w:rPr>
      </w:pPr>
    </w:p>
    <w:p w:rsidR="00010CFB" w:rsidRPr="00B3587F" w:rsidRDefault="00B3587F" w:rsidP="00B3587F">
      <w:pPr>
        <w:ind w:firstLine="720"/>
        <w:rPr>
          <w:rFonts w:ascii="Cambria" w:hAnsi="Cambria"/>
        </w:rPr>
      </w:pPr>
      <w:r>
        <w:rPr>
          <w:rFonts w:ascii="Cambria" w:hAnsi="Cambria"/>
        </w:rPr>
        <w:t xml:space="preserve">Edit </w:t>
      </w:r>
      <w:r w:rsidR="00010CFB" w:rsidRPr="00B3587F">
        <w:rPr>
          <w:rFonts w:ascii="Cambria" w:hAnsi="Cambria"/>
        </w:rPr>
        <w:t>your description to about 150 words</w:t>
      </w:r>
      <w:r>
        <w:rPr>
          <w:rFonts w:ascii="Cambria" w:hAnsi="Cambria"/>
        </w:rPr>
        <w:t xml:space="preserve"> and post it to your profile page</w:t>
      </w:r>
      <w:r w:rsidR="00010CFB" w:rsidRPr="00B3587F">
        <w:rPr>
          <w:rFonts w:ascii="Cambria" w:hAnsi="Cambria"/>
        </w:rPr>
        <w:t>.</w:t>
      </w:r>
    </w:p>
    <w:p w:rsidR="00010CFB" w:rsidRPr="003149B3" w:rsidRDefault="00010CFB" w:rsidP="00010CFB">
      <w:pPr>
        <w:widowControl w:val="0"/>
        <w:rPr>
          <w:rFonts w:ascii="Cambria" w:hAnsi="Cambria"/>
        </w:rPr>
      </w:pPr>
    </w:p>
    <w:p w:rsidR="00010CFB" w:rsidRPr="00B3587F" w:rsidRDefault="00B3587F" w:rsidP="00B3587F">
      <w:pPr>
        <w:pStyle w:val="ListParagraph"/>
        <w:numPr>
          <w:ilvl w:val="0"/>
          <w:numId w:val="2"/>
        </w:numPr>
        <w:rPr>
          <w:rFonts w:ascii="Cambria" w:hAnsi="Cambria"/>
        </w:rPr>
      </w:pPr>
      <w:r w:rsidRPr="00B3587F">
        <w:rPr>
          <w:rFonts w:ascii="Cambria" w:hAnsi="Cambria"/>
        </w:rPr>
        <w:t>A</w:t>
      </w:r>
      <w:r w:rsidR="00010CFB" w:rsidRPr="00B3587F">
        <w:rPr>
          <w:rFonts w:ascii="Cambria" w:hAnsi="Cambria"/>
        </w:rPr>
        <w:t xml:space="preserve">nswer </w:t>
      </w:r>
      <w:r w:rsidRPr="00B3587F">
        <w:rPr>
          <w:rFonts w:ascii="Cambria" w:hAnsi="Cambria"/>
        </w:rPr>
        <w:t xml:space="preserve">the </w:t>
      </w:r>
      <w:r w:rsidR="00010CFB" w:rsidRPr="00B3587F">
        <w:rPr>
          <w:rFonts w:ascii="Cambria" w:hAnsi="Cambria"/>
        </w:rPr>
        <w:t>survey questions to help others learn about your personal ideology.</w:t>
      </w:r>
    </w:p>
    <w:p w:rsidR="00010CFB" w:rsidRPr="003149B3" w:rsidRDefault="00010CFB" w:rsidP="00010CFB">
      <w:pPr>
        <w:rPr>
          <w:rFonts w:ascii="Cambria" w:hAnsi="Cambria"/>
        </w:rPr>
      </w:pPr>
    </w:p>
    <w:p w:rsidR="00010CFB" w:rsidRDefault="00B3587F" w:rsidP="00B3587F">
      <w:pPr>
        <w:pStyle w:val="ListParagraph"/>
        <w:numPr>
          <w:ilvl w:val="0"/>
          <w:numId w:val="2"/>
        </w:numPr>
        <w:rPr>
          <w:rFonts w:ascii="Cambria" w:hAnsi="Cambria"/>
        </w:rPr>
      </w:pPr>
      <w:r w:rsidRPr="00B3587F">
        <w:rPr>
          <w:rFonts w:ascii="Cambria" w:hAnsi="Cambria"/>
        </w:rPr>
        <w:t>Consider u</w:t>
      </w:r>
      <w:r w:rsidR="00010CFB" w:rsidRPr="00B3587F">
        <w:rPr>
          <w:rFonts w:ascii="Cambria" w:hAnsi="Cambria"/>
        </w:rPr>
        <w:t>pload</w:t>
      </w:r>
      <w:r w:rsidRPr="00B3587F">
        <w:rPr>
          <w:rFonts w:ascii="Cambria" w:hAnsi="Cambria"/>
        </w:rPr>
        <w:t>ing</w:t>
      </w:r>
      <w:r w:rsidR="00010CFB" w:rsidRPr="00B3587F">
        <w:rPr>
          <w:rFonts w:ascii="Cambria" w:hAnsi="Cambria"/>
        </w:rPr>
        <w:t xml:space="preserve"> a photo </w:t>
      </w:r>
      <w:r w:rsidRPr="00B3587F">
        <w:rPr>
          <w:rFonts w:ascii="Cambria" w:hAnsi="Cambria"/>
        </w:rPr>
        <w:t>that other students can use to identify you. Do not upload a photo of someone or something else!</w:t>
      </w:r>
    </w:p>
    <w:p w:rsidR="00B3587F" w:rsidRPr="00B3587F" w:rsidRDefault="00B3587F" w:rsidP="00B3587F">
      <w:pPr>
        <w:pStyle w:val="ListParagraph"/>
        <w:rPr>
          <w:rFonts w:ascii="Cambria" w:hAnsi="Cambria"/>
        </w:rPr>
      </w:pPr>
    </w:p>
    <w:p w:rsidR="00B3587F" w:rsidRPr="00B3587F" w:rsidRDefault="00B3587F" w:rsidP="00B3587F">
      <w:pPr>
        <w:rPr>
          <w:rFonts w:ascii="Cambria" w:hAnsi="Cambria"/>
          <w:u w:val="single"/>
        </w:rPr>
      </w:pPr>
      <w:r w:rsidRPr="00B3587F">
        <w:rPr>
          <w:rFonts w:ascii="Cambria" w:hAnsi="Cambria"/>
          <w:u w:val="single"/>
        </w:rPr>
        <w:t>Resources</w:t>
      </w:r>
    </w:p>
    <w:p w:rsidR="00B3587F" w:rsidRPr="00B3587F" w:rsidRDefault="00B3587F" w:rsidP="00B3587F">
      <w:pPr>
        <w:widowControl w:val="0"/>
        <w:spacing w:before="100" w:after="100"/>
        <w:rPr>
          <w:rFonts w:ascii="Cambria" w:hAnsi="Cambria"/>
        </w:rPr>
      </w:pPr>
      <w:hyperlink r:id="rId5" w:history="1">
        <w:r w:rsidRPr="00B3587F">
          <w:rPr>
            <w:rStyle w:val="Hyperlink"/>
            <w:rFonts w:ascii="Cambria" w:hAnsi="Cambria"/>
            <w:sz w:val="24"/>
          </w:rPr>
          <w:t>Almanac of American Politics</w:t>
        </w:r>
      </w:hyperlink>
      <w:r w:rsidRPr="00B3587F">
        <w:rPr>
          <w:rFonts w:ascii="Cambria" w:hAnsi="Cambria"/>
          <w:b/>
        </w:rPr>
        <w:t>:</w:t>
      </w:r>
      <w:r w:rsidRPr="00B3587F">
        <w:rPr>
          <w:rFonts w:ascii="Cambria" w:hAnsi="Cambria"/>
        </w:rPr>
        <w:t xml:space="preserve"> </w:t>
      </w:r>
      <w:r>
        <w:rPr>
          <w:rFonts w:ascii="Cambria" w:hAnsi="Cambria"/>
        </w:rPr>
        <w:t xml:space="preserve">Available in </w:t>
      </w:r>
      <w:proofErr w:type="spellStart"/>
      <w:r>
        <w:rPr>
          <w:rFonts w:ascii="Cambria" w:hAnsi="Cambria"/>
        </w:rPr>
        <w:t>Odegaard</w:t>
      </w:r>
      <w:proofErr w:type="spellEnd"/>
      <w:r>
        <w:rPr>
          <w:rFonts w:ascii="Cambria" w:hAnsi="Cambria"/>
        </w:rPr>
        <w:t xml:space="preserve"> and also on-line (?) from </w:t>
      </w:r>
      <w:r w:rsidRPr="00B3587F">
        <w:rPr>
          <w:rFonts w:ascii="Cambria" w:hAnsi="Cambria"/>
        </w:rPr>
        <w:t xml:space="preserve">NationalJournal.com </w:t>
      </w:r>
      <w:r>
        <w:rPr>
          <w:rFonts w:ascii="Cambria" w:hAnsi="Cambria"/>
        </w:rPr>
        <w:t>through the UW Library</w:t>
      </w:r>
      <w:r w:rsidRPr="00B3587F">
        <w:rPr>
          <w:rFonts w:ascii="Cambria" w:hAnsi="Cambria"/>
        </w:rPr>
        <w:t xml:space="preserve">. </w:t>
      </w:r>
    </w:p>
    <w:p w:rsidR="00B3587F" w:rsidRPr="00B3587F" w:rsidRDefault="00B3587F" w:rsidP="00B3587F">
      <w:pPr>
        <w:widowControl w:val="0"/>
        <w:spacing w:before="100" w:after="100"/>
        <w:rPr>
          <w:rFonts w:ascii="Cambria" w:hAnsi="Cambria"/>
        </w:rPr>
      </w:pPr>
      <w:hyperlink r:id="rId6" w:history="1">
        <w:r w:rsidRPr="00B3587F">
          <w:rPr>
            <w:rFonts w:ascii="Cambria" w:hAnsi="Cambria"/>
            <w:color w:val="0035F4"/>
            <w:u w:val="single" w:color="0000FF"/>
          </w:rPr>
          <w:t>Politics in America</w:t>
        </w:r>
      </w:hyperlink>
      <w:r w:rsidRPr="00B3587F">
        <w:rPr>
          <w:rFonts w:ascii="Cambria" w:hAnsi="Cambria"/>
        </w:rPr>
        <w:t xml:space="preserve">: </w:t>
      </w:r>
      <w:r w:rsidRPr="00B3587F">
        <w:rPr>
          <w:rFonts w:ascii="Cambria" w:hAnsi="Cambria"/>
        </w:rPr>
        <w:cr/>
        <w:t xml:space="preserve">Similar to the Almanac, published by Congressional Quarterly and available on-line </w:t>
      </w:r>
      <w:r>
        <w:rPr>
          <w:rFonts w:ascii="Cambria" w:hAnsi="Cambria"/>
        </w:rPr>
        <w:t xml:space="preserve">(?) </w:t>
      </w:r>
      <w:r w:rsidRPr="00B3587F">
        <w:rPr>
          <w:rFonts w:ascii="Cambria" w:hAnsi="Cambria"/>
        </w:rPr>
        <w:t xml:space="preserve">to </w:t>
      </w:r>
      <w:r>
        <w:rPr>
          <w:rFonts w:ascii="Cambria" w:hAnsi="Cambria"/>
        </w:rPr>
        <w:t xml:space="preserve">from </w:t>
      </w:r>
      <w:r w:rsidRPr="00B3587F">
        <w:rPr>
          <w:rFonts w:ascii="Cambria" w:hAnsi="Cambria"/>
        </w:rPr>
        <w:t xml:space="preserve">CQ.com </w:t>
      </w:r>
      <w:r>
        <w:rPr>
          <w:rFonts w:ascii="Cambria" w:hAnsi="Cambria"/>
        </w:rPr>
        <w:t>through the UW Library</w:t>
      </w:r>
      <w:r w:rsidRPr="00B3587F">
        <w:rPr>
          <w:rFonts w:ascii="Cambria" w:hAnsi="Cambria"/>
        </w:rPr>
        <w:t>.</w:t>
      </w:r>
    </w:p>
    <w:p w:rsidR="00B3587F" w:rsidRPr="00B3587F" w:rsidRDefault="00B3587F" w:rsidP="00B3587F">
      <w:pPr>
        <w:tabs>
          <w:tab w:val="left" w:pos="6530"/>
        </w:tabs>
        <w:rPr>
          <w:rFonts w:ascii="Cambria" w:hAnsi="Cambria"/>
        </w:rPr>
      </w:pPr>
      <w:r w:rsidRPr="00B3587F">
        <w:rPr>
          <w:rFonts w:ascii="Cambria" w:hAnsi="Cambria"/>
        </w:rPr>
        <w:t xml:space="preserve">Demographic information </w:t>
      </w:r>
      <w:r>
        <w:rPr>
          <w:rFonts w:ascii="Cambria" w:hAnsi="Cambria"/>
        </w:rPr>
        <w:t xml:space="preserve">about congressional </w:t>
      </w:r>
      <w:r w:rsidRPr="00B3587F">
        <w:rPr>
          <w:rFonts w:ascii="Cambria" w:hAnsi="Cambria"/>
        </w:rPr>
        <w:t>district</w:t>
      </w:r>
      <w:r>
        <w:rPr>
          <w:rFonts w:ascii="Cambria" w:hAnsi="Cambria"/>
        </w:rPr>
        <w:t>s and states</w:t>
      </w:r>
      <w:r w:rsidRPr="00B3587F">
        <w:rPr>
          <w:rFonts w:ascii="Cambria" w:hAnsi="Cambria"/>
        </w:rPr>
        <w:t xml:space="preserve"> (public domain):</w:t>
      </w:r>
    </w:p>
    <w:p w:rsidR="005E7FE1" w:rsidRDefault="00B3587F" w:rsidP="00B3587F">
      <w:pPr>
        <w:rPr>
          <w:rFonts w:ascii="Cambria" w:hAnsi="Cambria"/>
        </w:rPr>
      </w:pPr>
      <w:hyperlink r:id="rId7" w:history="1">
        <w:r w:rsidRPr="00B3587F">
          <w:rPr>
            <w:rStyle w:val="Hyperlink"/>
            <w:rFonts w:ascii="Cambria" w:hAnsi="Cambria"/>
            <w:sz w:val="24"/>
          </w:rPr>
          <w:t>US Census Fast Facts for Congress</w:t>
        </w:r>
      </w:hyperlink>
    </w:p>
    <w:p w:rsidR="00B3587F" w:rsidRDefault="00B3587F" w:rsidP="00B3587F"/>
    <w:p w:rsidR="00B3587F" w:rsidRPr="00B3587F" w:rsidRDefault="00B3587F" w:rsidP="00B3587F">
      <w:r>
        <w:t xml:space="preserve">Representative and Senator </w:t>
      </w:r>
      <w:proofErr w:type="gramStart"/>
      <w:r>
        <w:t>websites</w:t>
      </w:r>
      <w:proofErr w:type="gramEnd"/>
      <w:r>
        <w:t xml:space="preserve"> also typically have constituency descriptions but lack the political analyses found in the above resources</w:t>
      </w:r>
    </w:p>
    <w:sectPr w:rsidR="00B3587F" w:rsidRPr="00B3587F" w:rsidSect="005E7F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ヒラギノ角ゴ Pro W3">
    <w:altName w:val="MS Mincho"/>
    <w:charset w:val="80"/>
    <w:family w:val="auto"/>
    <w:pitch w:val="variable"/>
    <w:sig w:usb0="00000000" w:usb1="00000000" w:usb2="07040001"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315AE"/>
    <w:multiLevelType w:val="hybridMultilevel"/>
    <w:tmpl w:val="7F4634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FA073D"/>
    <w:multiLevelType w:val="hybridMultilevel"/>
    <w:tmpl w:val="2892D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10CFB"/>
    <w:rsid w:val="00010CFB"/>
    <w:rsid w:val="005E7FE1"/>
    <w:rsid w:val="00B358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CFB"/>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0CFB"/>
    <w:rPr>
      <w:color w:val="0035F4"/>
      <w:sz w:val="20"/>
      <w:u w:val="single"/>
    </w:rPr>
  </w:style>
  <w:style w:type="paragraph" w:customStyle="1" w:styleId="FreeForm">
    <w:name w:val="Free Form"/>
    <w:rsid w:val="00010CFB"/>
    <w:pPr>
      <w:spacing w:after="0" w:line="240" w:lineRule="auto"/>
    </w:pPr>
    <w:rPr>
      <w:rFonts w:ascii="Times New Roman" w:eastAsia="ヒラギノ角ゴ Pro W3" w:hAnsi="Times New Roman" w:cs="Times New Roman"/>
      <w:color w:val="000000"/>
      <w:sz w:val="20"/>
      <w:szCs w:val="20"/>
      <w:lang w:val="en-US"/>
    </w:rPr>
  </w:style>
  <w:style w:type="paragraph" w:customStyle="1" w:styleId="Heading3A">
    <w:name w:val="Heading 3 A"/>
    <w:next w:val="Normal"/>
    <w:rsid w:val="00010CFB"/>
    <w:pPr>
      <w:keepNext/>
      <w:spacing w:after="0" w:line="240" w:lineRule="auto"/>
      <w:jc w:val="center"/>
      <w:outlineLvl w:val="2"/>
    </w:pPr>
    <w:rPr>
      <w:rFonts w:ascii="Arial" w:eastAsia="ヒラギノ角ゴ Pro W3" w:hAnsi="Arial" w:cs="Times New Roman"/>
      <w:b/>
      <w:color w:val="000000"/>
      <w:sz w:val="32"/>
      <w:szCs w:val="20"/>
    </w:rPr>
  </w:style>
  <w:style w:type="paragraph" w:styleId="ListParagraph">
    <w:name w:val="List Paragraph"/>
    <w:basedOn w:val="Normal"/>
    <w:uiPriority w:val="34"/>
    <w:qFormat/>
    <w:rsid w:val="00B3587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actfinder.census.gov/servlet/ACSCWSFacts?_event=Search&amp;geo_id=&amp;_geoContext=&amp;_street=&amp;_county=&amp;_cd=&amp;_state=&amp;_zip=98110&amp;_lang=en&amp;_sse=on&amp;pctxt=fph&amp;pgsl=010&amp;_indust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cqpress.com/pia/" TargetMode="External"/><Relationship Id="rId5" Type="http://schemas.openxmlformats.org/officeDocument/2006/relationships/hyperlink" Target="http://www.nationaljournal.com/almanac/2010/index.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2011-09-20T19:07:00Z</dcterms:created>
  <dcterms:modified xsi:type="dcterms:W3CDTF">2011-09-20T19:31:00Z</dcterms:modified>
</cp:coreProperties>
</file>