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19" w:rsidRPr="00BD5F19" w:rsidRDefault="00BD5F19" w:rsidP="00BD5F19">
      <w:pPr>
        <w:spacing w:before="150" w:after="300" w:line="300" w:lineRule="atLeast"/>
        <w:outlineLvl w:val="0"/>
        <w:rPr>
          <w:rFonts w:ascii="Arial" w:eastAsia="Times New Roman" w:hAnsi="Arial" w:cs="Arial"/>
          <w:b/>
          <w:bCs/>
          <w:color w:val="B84921"/>
          <w:kern w:val="36"/>
          <w:sz w:val="26"/>
          <w:szCs w:val="26"/>
        </w:rPr>
      </w:pPr>
      <w:r w:rsidRPr="00BD5F19">
        <w:rPr>
          <w:rFonts w:ascii="Arial" w:eastAsia="Times New Roman" w:hAnsi="Arial" w:cs="Arial"/>
          <w:b/>
          <w:bCs/>
          <w:color w:val="B84921"/>
          <w:kern w:val="36"/>
          <w:sz w:val="26"/>
          <w:szCs w:val="26"/>
        </w:rPr>
        <w:t>2013 AATSEEL Conference Program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i/>
          <w:iCs/>
          <w:color w:val="303030"/>
          <w:sz w:val="20"/>
          <w:szCs w:val="20"/>
        </w:rPr>
        <w:t xml:space="preserve">Scroll down for Panels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 xml:space="preserve">Many </w:t>
      </w:r>
      <w:hyperlink r:id="rId6" w:history="1">
        <w:r w:rsidRPr="00BD5F19">
          <w:rPr>
            <w:rFonts w:ascii="Arial" w:eastAsia="Times New Roman" w:hAnsi="Arial" w:cs="Arial"/>
            <w:color w:val="F20000"/>
            <w:sz w:val="20"/>
            <w:szCs w:val="20"/>
            <w:u w:val="single"/>
          </w:rPr>
          <w:t>special events</w:t>
        </w:r>
      </w:hyperlink>
      <w:r w:rsidRPr="00BD5F19">
        <w:rPr>
          <w:rFonts w:ascii="Arial" w:eastAsia="Times New Roman" w:hAnsi="Arial" w:cs="Arial"/>
          <w:color w:val="303030"/>
          <w:sz w:val="20"/>
          <w:szCs w:val="20"/>
        </w:rPr>
        <w:t xml:space="preserve"> are being planned 2013 AATSEEL Conference, including the Keynote Address by Russell Scott Valentino, Indiana University, Bloomington, </w:t>
      </w:r>
      <w:r w:rsidRPr="00BD5F19">
        <w:rPr>
          <w:rFonts w:ascii="Arial" w:eastAsia="Times New Roman" w:hAnsi="Arial" w:cs="Arial"/>
          <w:i/>
          <w:iCs/>
          <w:color w:val="303030"/>
          <w:sz w:val="20"/>
          <w:szCs w:val="20"/>
        </w:rPr>
        <w:t>New Frontiers for Translation in the 21st Century (The Globe, The Market, The Field)</w:t>
      </w:r>
      <w:r w:rsidRPr="00BD5F19">
        <w:rPr>
          <w:rFonts w:ascii="Arial" w:eastAsia="Times New Roman" w:hAnsi="Arial" w:cs="Arial"/>
          <w:color w:val="303030"/>
          <w:sz w:val="20"/>
          <w:szCs w:val="20"/>
        </w:rPr>
        <w:t>, In honor of the life and work of Michael Henry Heim; Advanced Seminars by Stephanie Sandler (Harvard University), on contemporary Russian poetry, and Yuri Tsivian (University of Chicago), on Russian cinema; and a Featured Workshop, by Thomas Garza (University of Texas-Austin), on intensive language instruction.</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On Thursday, January 3, we offer a two-hour J</w:t>
      </w:r>
      <w:r w:rsidRPr="00BD5F19">
        <w:rPr>
          <w:rFonts w:ascii="Arial" w:eastAsia="Times New Roman" w:hAnsi="Arial" w:cs="Arial"/>
          <w:b/>
          <w:bCs/>
          <w:color w:val="303030"/>
          <w:sz w:val="20"/>
          <w:szCs w:val="20"/>
        </w:rPr>
        <w:t>o</w:t>
      </w:r>
      <w:r w:rsidRPr="00BD5F19">
        <w:rPr>
          <w:rFonts w:ascii="Arial" w:eastAsia="Times New Roman" w:hAnsi="Arial" w:cs="Arial"/>
          <w:color w:val="303030"/>
          <w:sz w:val="20"/>
          <w:szCs w:val="20"/>
        </w:rPr>
        <w:t xml:space="preserve">b Interviewing Workshop, as well as a reception for graduate students to meet senior faculty. AATSEEL’s 2013 workshops include sessions on Dynamic Assessment (Rimma Ableeva), Digital Humanities (Quinn Dombrowski), Translation (Sibelan Forrester), Cognitive Science and its Implications for Teaching (Serafima Gettys and Iwona Lech), and The Russian National Corpus (Ekaterina Rakhilina). Our featured poets are Katia Kapovich and Irina Mashinski. A panel on poet-scholars/scholar-poets will combine a reading and a conversation on the links between creative writing and scholarship (Polina Barskova, Anna Glazova, and Eugene Ostashevsky). </w:t>
      </w:r>
    </w:p>
    <w:p w:rsidR="00BD5F19" w:rsidRPr="00BD5F19" w:rsidRDefault="00BD5F19" w:rsidP="00BD5F19">
      <w:pPr>
        <w:spacing w:before="150" w:after="300" w:line="300" w:lineRule="atLeast"/>
        <w:outlineLvl w:val="0"/>
        <w:rPr>
          <w:rFonts w:ascii="Arial" w:eastAsia="Times New Roman" w:hAnsi="Arial" w:cs="Arial"/>
          <w:b/>
          <w:bCs/>
          <w:color w:val="B84921"/>
          <w:kern w:val="36"/>
          <w:sz w:val="26"/>
          <w:szCs w:val="26"/>
        </w:rPr>
      </w:pPr>
      <w:r w:rsidRPr="00BD5F19">
        <w:rPr>
          <w:rFonts w:ascii="Arial" w:eastAsia="Times New Roman" w:hAnsi="Arial" w:cs="Arial"/>
          <w:b/>
          <w:bCs/>
          <w:color w:val="B84921"/>
          <w:kern w:val="36"/>
          <w:sz w:val="26"/>
          <w:szCs w:val="26"/>
        </w:rPr>
        <w:t>2013 Program at a Glance</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Thursday, January 3, 2013</w:t>
      </w:r>
    </w:p>
    <w:tbl>
      <w:tblPr>
        <w:tblW w:w="10785" w:type="dxa"/>
        <w:tblCellSpacing w:w="0" w:type="dxa"/>
        <w:tblCellMar>
          <w:left w:w="0" w:type="dxa"/>
          <w:right w:w="0" w:type="dxa"/>
        </w:tblCellMar>
        <w:tblLook w:val="04A0" w:firstRow="1" w:lastRow="0" w:firstColumn="1" w:lastColumn="0" w:noHBand="0" w:noVBand="1"/>
      </w:tblPr>
      <w:tblGrid>
        <w:gridCol w:w="2116"/>
        <w:gridCol w:w="8669"/>
      </w:tblGrid>
      <w:tr w:rsidR="00BD5F19" w:rsidRPr="00BD5F19">
        <w:trPr>
          <w:tblCellSpacing w:w="0" w:type="dxa"/>
        </w:trPr>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3:00pm-7:00pm</w:t>
            </w: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Exhibitor Set-Up (Adrienne Salon)</w:t>
            </w:r>
          </w:p>
        </w:tc>
      </w:tr>
      <w:tr w:rsidR="00BD5F19" w:rsidRPr="00BD5F19">
        <w:trPr>
          <w:tblCellSpacing w:w="0" w:type="dxa"/>
        </w:trPr>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5:00pm-7:00pm</w:t>
            </w:r>
          </w:p>
        </w:tc>
        <w:tc>
          <w:tcPr>
            <w:tcW w:w="7680"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Conference Registration (Ballroom Foyer)</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5:00pm-7:00pm</w:t>
            </w: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AATSEEL Program Committee Meeting (Ipswich Room)</w:t>
            </w:r>
          </w:p>
        </w:tc>
      </w:tr>
      <w:tr w:rsidR="00BD5F19" w:rsidRPr="00BD5F19">
        <w:trPr>
          <w:tblCellSpacing w:w="0" w:type="dxa"/>
        </w:trPr>
        <w:tc>
          <w:tcPr>
            <w:tcW w:w="1875" w:type="dxa"/>
            <w:vMerge w:val="restart"/>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7:00pm-9:00pm</w:t>
            </w: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Job Interviewing Workshop: Chair, Jonathan Stone, Franklin &amp; Marshall College</w:t>
            </w:r>
          </w:p>
        </w:tc>
      </w:tr>
      <w:tr w:rsidR="00BD5F19" w:rsidRPr="00BD5F19">
        <w:trPr>
          <w:tblCellSpacing w:w="0" w:type="dxa"/>
        </w:trPr>
        <w:tc>
          <w:tcPr>
            <w:tcW w:w="0" w:type="auto"/>
            <w:vMerge/>
            <w:vAlign w:val="center"/>
            <w:hideMark/>
          </w:tcPr>
          <w:p w:rsidR="00BD5F19" w:rsidRPr="00BD5F19" w:rsidRDefault="00BD5F19" w:rsidP="00BD5F19">
            <w:pPr>
              <w:spacing w:after="0" w:line="240" w:lineRule="auto"/>
              <w:rPr>
                <w:rFonts w:ascii="Arial" w:eastAsia="Times New Roman" w:hAnsi="Arial" w:cs="Arial"/>
                <w:color w:val="303030"/>
                <w:sz w:val="20"/>
                <w:szCs w:val="20"/>
              </w:rPr>
            </w:pP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David Powelstock, Brandeis University (Concord Room)</w:t>
            </w:r>
          </w:p>
        </w:tc>
      </w:tr>
      <w:tr w:rsidR="00BD5F19" w:rsidRPr="00BD5F19">
        <w:trPr>
          <w:tblCellSpacing w:w="0" w:type="dxa"/>
        </w:trPr>
        <w:tc>
          <w:tcPr>
            <w:tcW w:w="0" w:type="auto"/>
            <w:vMerge/>
            <w:vAlign w:val="center"/>
            <w:hideMark/>
          </w:tcPr>
          <w:p w:rsidR="00BD5F19" w:rsidRPr="00BD5F19" w:rsidRDefault="00BD5F19" w:rsidP="00BD5F19">
            <w:pPr>
              <w:spacing w:after="0" w:line="240" w:lineRule="auto"/>
              <w:rPr>
                <w:rFonts w:ascii="Arial" w:eastAsia="Times New Roman" w:hAnsi="Arial" w:cs="Arial"/>
                <w:color w:val="303030"/>
                <w:sz w:val="20"/>
                <w:szCs w:val="20"/>
              </w:rPr>
            </w:pP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Ingrid Kleespies, University of Florida, Anna Berman, McGill University</w:t>
            </w:r>
          </w:p>
        </w:tc>
      </w:tr>
      <w:tr w:rsidR="00BD5F19" w:rsidRPr="00BD5F19">
        <w:trPr>
          <w:tblCellSpacing w:w="0" w:type="dxa"/>
        </w:trPr>
        <w:tc>
          <w:tcPr>
            <w:tcW w:w="0" w:type="auto"/>
            <w:vAlign w:val="center"/>
            <w:hideMark/>
          </w:tcPr>
          <w:p w:rsidR="00BD5F19" w:rsidRPr="00BD5F19" w:rsidRDefault="00BD5F19" w:rsidP="00BD5F19">
            <w:pPr>
              <w:spacing w:after="0" w:line="300" w:lineRule="atLeast"/>
              <w:rPr>
                <w:rFonts w:ascii="Arial" w:eastAsia="Times New Roman" w:hAnsi="Arial" w:cs="Arial"/>
                <w:color w:val="303030"/>
                <w:sz w:val="20"/>
                <w:szCs w:val="20"/>
              </w:rPr>
            </w:pPr>
          </w:p>
        </w:tc>
        <w:tc>
          <w:tcPr>
            <w:tcW w:w="0" w:type="auto"/>
            <w:vAlign w:val="center"/>
            <w:hideMark/>
          </w:tcPr>
          <w:p w:rsidR="00BD5F19" w:rsidRPr="00BD5F19" w:rsidRDefault="00BD5F19" w:rsidP="00BD5F19">
            <w:pPr>
              <w:spacing w:after="0" w:line="240" w:lineRule="auto"/>
              <w:rPr>
                <w:rFonts w:ascii="Times New Roman" w:eastAsia="Times New Roman" w:hAnsi="Times New Roman" w:cs="Times New Roman"/>
                <w:sz w:val="20"/>
                <w:szCs w:val="20"/>
              </w:rPr>
            </w:pP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7:00pm-9:00pm</w:t>
            </w:r>
          </w:p>
        </w:tc>
        <w:tc>
          <w:tcPr>
            <w:tcW w:w="7680"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AATSEEL Executive Council Meeting (Lexington Room)</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9:00pm-10:00pm</w:t>
            </w:r>
          </w:p>
        </w:tc>
        <w:tc>
          <w:tcPr>
            <w:tcW w:w="7680"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Reception for Graduate Students (Elevator Foyer, 4th floor)</w:t>
            </w:r>
          </w:p>
        </w:tc>
      </w:tr>
    </w:tbl>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Friday, January 4, 2013</w:t>
      </w:r>
    </w:p>
    <w:tbl>
      <w:tblPr>
        <w:tblW w:w="10800" w:type="dxa"/>
        <w:tblCellSpacing w:w="0" w:type="dxa"/>
        <w:tblCellMar>
          <w:left w:w="0" w:type="dxa"/>
          <w:right w:w="0" w:type="dxa"/>
        </w:tblCellMar>
        <w:tblLook w:val="04A0" w:firstRow="1" w:lastRow="0" w:firstColumn="1" w:lastColumn="0" w:noHBand="0" w:noVBand="1"/>
      </w:tblPr>
      <w:tblGrid>
        <w:gridCol w:w="1558"/>
        <w:gridCol w:w="9242"/>
      </w:tblGrid>
      <w:tr w:rsidR="00BD5F19" w:rsidRPr="00BD5F19">
        <w:trPr>
          <w:tblCellSpacing w:w="0" w:type="dxa"/>
        </w:trPr>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7:30am-6:00pm</w:t>
            </w: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Conference Registration (Ballroom Foyer)</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8:00am-10:00am</w:t>
            </w:r>
          </w:p>
        </w:tc>
        <w:tc>
          <w:tcPr>
            <w:tcW w:w="892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SLAVA/Olympiada Breakfast (Chatham Rooom)</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9:00am-4:30pm</w:t>
            </w:r>
          </w:p>
        </w:tc>
        <w:tc>
          <w:tcPr>
            <w:tcW w:w="892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Exhibit Hall (Adrienne Salon)</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 xml:space="preserve">8:00am-10:00am </w:t>
            </w:r>
          </w:p>
        </w:tc>
        <w:tc>
          <w:tcPr>
            <w:tcW w:w="892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Conference Panels: FRI-A</w:t>
            </w:r>
          </w:p>
        </w:tc>
      </w:tr>
      <w:tr w:rsidR="00BD5F19" w:rsidRPr="00BD5F19">
        <w:trPr>
          <w:tblCellSpacing w:w="0" w:type="dxa"/>
        </w:trPr>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10:00am-10:30am</w:t>
            </w: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Complimentary Coffee Break in the Exhibit Hall sponsored by American Councils for International Education: ACTR/ACCELS (Adrienne Salon)</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10:00am-12:00pm</w:t>
            </w:r>
          </w:p>
        </w:tc>
        <w:tc>
          <w:tcPr>
            <w:tcW w:w="892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SEEJ Editorial Board Meeting (Ipswich Room)</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10:30am-</w:t>
            </w:r>
            <w:r w:rsidRPr="00BD5F19">
              <w:rPr>
                <w:rFonts w:ascii="Arial" w:eastAsia="Times New Roman" w:hAnsi="Arial" w:cs="Arial"/>
                <w:color w:val="303030"/>
                <w:sz w:val="20"/>
                <w:szCs w:val="20"/>
              </w:rPr>
              <w:lastRenderedPageBreak/>
              <w:t>12:15pm</w:t>
            </w: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lastRenderedPageBreak/>
              <w:t>Conference Panels: FRI-B</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lastRenderedPageBreak/>
              <w:t>12:15pm-1:45pm</w:t>
            </w:r>
          </w:p>
        </w:tc>
        <w:tc>
          <w:tcPr>
            <w:tcW w:w="892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Language Coordinators' Luncheon (Location TBD)</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12:30pm-1:30pm</w:t>
            </w:r>
          </w:p>
        </w:tc>
        <w:tc>
          <w:tcPr>
            <w:tcW w:w="892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Coffee with Leading Scholars: Jason Merrill, Michigan State University (Lexington Room)</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1:45pm-3:30pm</w:t>
            </w:r>
          </w:p>
        </w:tc>
        <w:tc>
          <w:tcPr>
            <w:tcW w:w="892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Conference Panels: FRI-C</w:t>
            </w:r>
          </w:p>
        </w:tc>
      </w:tr>
      <w:tr w:rsidR="00BD5F19" w:rsidRPr="00BD5F19">
        <w:trPr>
          <w:tblCellSpacing w:w="0" w:type="dxa"/>
        </w:trPr>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4:00pm-6:30pm</w:t>
            </w: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American Council of Teachers of Russian (ACTR) Board Meeting (Chatham Room)</w:t>
            </w:r>
          </w:p>
        </w:tc>
      </w:tr>
      <w:tr w:rsidR="00BD5F19" w:rsidRPr="00BD5F19">
        <w:trPr>
          <w:tblCellSpacing w:w="0" w:type="dxa"/>
        </w:trPr>
        <w:tc>
          <w:tcPr>
            <w:tcW w:w="0" w:type="auto"/>
            <w:vMerge w:val="restart"/>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4:30pm-6:30pm</w:t>
            </w: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International Association of Teachers of Czech (IATC) Meeting (Lexington Room)</w:t>
            </w:r>
          </w:p>
        </w:tc>
      </w:tr>
      <w:tr w:rsidR="00BD5F19" w:rsidRPr="00BD5F19">
        <w:trPr>
          <w:tblCellSpacing w:w="0" w:type="dxa"/>
        </w:trPr>
        <w:tc>
          <w:tcPr>
            <w:tcW w:w="0" w:type="auto"/>
            <w:vMerge/>
            <w:vAlign w:val="center"/>
            <w:hideMark/>
          </w:tcPr>
          <w:p w:rsidR="00BD5F19" w:rsidRPr="00BD5F19" w:rsidRDefault="00BD5F19" w:rsidP="00BD5F19">
            <w:pPr>
              <w:spacing w:after="0" w:line="240" w:lineRule="auto"/>
              <w:rPr>
                <w:rFonts w:ascii="Arial" w:eastAsia="Times New Roman" w:hAnsi="Arial" w:cs="Arial"/>
                <w:color w:val="303030"/>
                <w:sz w:val="20"/>
                <w:szCs w:val="20"/>
              </w:rPr>
            </w:pP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Graduate Students' Committee Meeting (Ipswich Room)</w:t>
            </w:r>
          </w:p>
        </w:tc>
      </w:tr>
      <w:tr w:rsidR="00BD5F19" w:rsidRPr="00BD5F19">
        <w:trPr>
          <w:tblCellSpacing w:w="0" w:type="dxa"/>
        </w:trPr>
        <w:tc>
          <w:tcPr>
            <w:tcW w:w="0" w:type="auto"/>
            <w:vMerge/>
            <w:vAlign w:val="center"/>
            <w:hideMark/>
          </w:tcPr>
          <w:p w:rsidR="00BD5F19" w:rsidRPr="00BD5F19" w:rsidRDefault="00BD5F19" w:rsidP="00BD5F19">
            <w:pPr>
              <w:spacing w:after="0" w:line="240" w:lineRule="auto"/>
              <w:rPr>
                <w:rFonts w:ascii="Arial" w:eastAsia="Times New Roman" w:hAnsi="Arial" w:cs="Arial"/>
                <w:color w:val="303030"/>
                <w:sz w:val="20"/>
                <w:szCs w:val="20"/>
              </w:rPr>
            </w:pP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Conference Panels: FRI-D</w:t>
            </w:r>
          </w:p>
        </w:tc>
      </w:tr>
      <w:tr w:rsidR="00BD5F19" w:rsidRPr="00BD5F19">
        <w:trPr>
          <w:tblCellSpacing w:w="0" w:type="dxa"/>
        </w:trPr>
        <w:tc>
          <w:tcPr>
            <w:tcW w:w="0" w:type="auto"/>
            <w:vMerge/>
            <w:vAlign w:val="center"/>
            <w:hideMark/>
          </w:tcPr>
          <w:p w:rsidR="00BD5F19" w:rsidRPr="00BD5F19" w:rsidRDefault="00BD5F19" w:rsidP="00BD5F19">
            <w:pPr>
              <w:spacing w:after="0" w:line="240" w:lineRule="auto"/>
              <w:rPr>
                <w:rFonts w:ascii="Arial" w:eastAsia="Times New Roman" w:hAnsi="Arial" w:cs="Arial"/>
                <w:color w:val="303030"/>
                <w:sz w:val="20"/>
                <w:szCs w:val="20"/>
              </w:rPr>
            </w:pP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Advanced Seminar led by Stephanie Sandler, Harvard University (Marlborough Room)</w:t>
            </w:r>
          </w:p>
        </w:tc>
      </w:tr>
      <w:tr w:rsidR="00BD5F19" w:rsidRPr="00BD5F19">
        <w:trPr>
          <w:tblCellSpacing w:w="0" w:type="dxa"/>
        </w:trPr>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5:00pm-7:00pm</w:t>
            </w: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Reception Hosted by Princeton University in Honor of Leonard Babby (Cape Cod Room)</w:t>
            </w:r>
          </w:p>
        </w:tc>
      </w:tr>
      <w:tr w:rsidR="00BD5F19" w:rsidRPr="00BD5F19">
        <w:trPr>
          <w:tblCellSpacing w:w="0" w:type="dxa"/>
        </w:trPr>
        <w:tc>
          <w:tcPr>
            <w:tcW w:w="1875" w:type="dxa"/>
            <w:vMerge w:val="restart"/>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7:00pm-9:00pm</w:t>
            </w: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Conference Panels: FRI-E</w:t>
            </w:r>
          </w:p>
        </w:tc>
      </w:tr>
      <w:tr w:rsidR="00BD5F19" w:rsidRPr="00BD5F19">
        <w:trPr>
          <w:tblCellSpacing w:w="0" w:type="dxa"/>
        </w:trPr>
        <w:tc>
          <w:tcPr>
            <w:tcW w:w="0" w:type="auto"/>
            <w:vMerge/>
            <w:vAlign w:val="center"/>
            <w:hideMark/>
          </w:tcPr>
          <w:p w:rsidR="00BD5F19" w:rsidRPr="00BD5F19" w:rsidRDefault="00BD5F19" w:rsidP="00BD5F19">
            <w:pPr>
              <w:spacing w:after="0" w:line="240" w:lineRule="auto"/>
              <w:rPr>
                <w:rFonts w:ascii="Arial" w:eastAsia="Times New Roman" w:hAnsi="Arial" w:cs="Arial"/>
                <w:color w:val="303030"/>
                <w:sz w:val="20"/>
                <w:szCs w:val="20"/>
              </w:rPr>
            </w:pP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Featured Workshop with Thomas Garza, University of Texas, Austin (Plymouth Room)</w:t>
            </w:r>
          </w:p>
        </w:tc>
      </w:tr>
      <w:tr w:rsidR="00BD5F19" w:rsidRPr="00BD5F19">
        <w:trPr>
          <w:tblCellSpacing w:w="0" w:type="dxa"/>
        </w:trPr>
        <w:tc>
          <w:tcPr>
            <w:tcW w:w="0" w:type="auto"/>
            <w:vMerge/>
            <w:vAlign w:val="center"/>
            <w:hideMark/>
          </w:tcPr>
          <w:p w:rsidR="00BD5F19" w:rsidRPr="00BD5F19" w:rsidRDefault="00BD5F19" w:rsidP="00BD5F19">
            <w:pPr>
              <w:spacing w:after="0" w:line="240" w:lineRule="auto"/>
              <w:rPr>
                <w:rFonts w:ascii="Arial" w:eastAsia="Times New Roman" w:hAnsi="Arial" w:cs="Arial"/>
                <w:color w:val="303030"/>
                <w:sz w:val="20"/>
                <w:szCs w:val="20"/>
              </w:rPr>
            </w:pP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Russian Poetry Reading. Featured Poets: Katia Kapovich, Irina Mashinski (Concord Room)</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9:00pm-11:00pm</w:t>
            </w:r>
          </w:p>
        </w:tc>
        <w:tc>
          <w:tcPr>
            <w:tcW w:w="892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AATSEEL President’s Reception and Awards Ceremony (Grand Ballroom)</w:t>
            </w:r>
          </w:p>
        </w:tc>
      </w:tr>
    </w:tbl>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 xml:space="preserve">Saturday, January 5, 2013 </w:t>
      </w:r>
    </w:p>
    <w:tbl>
      <w:tblPr>
        <w:tblW w:w="10800" w:type="dxa"/>
        <w:tblCellSpacing w:w="0" w:type="dxa"/>
        <w:tblCellMar>
          <w:left w:w="0" w:type="dxa"/>
          <w:right w:w="0" w:type="dxa"/>
        </w:tblCellMar>
        <w:tblLook w:val="04A0" w:firstRow="1" w:lastRow="0" w:firstColumn="1" w:lastColumn="0" w:noHBand="0" w:noVBand="1"/>
      </w:tblPr>
      <w:tblGrid>
        <w:gridCol w:w="1360"/>
        <w:gridCol w:w="9440"/>
      </w:tblGrid>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7:30am-5:00pm</w:t>
            </w:r>
          </w:p>
        </w:tc>
        <w:tc>
          <w:tcPr>
            <w:tcW w:w="892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Conference Registration (Ballroom Foyer)</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8:00am-10:00am</w:t>
            </w:r>
          </w:p>
        </w:tc>
        <w:tc>
          <w:tcPr>
            <w:tcW w:w="892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Conference Panels: SAT-A</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9:00am-10:00am</w:t>
            </w:r>
          </w:p>
        </w:tc>
        <w:tc>
          <w:tcPr>
            <w:tcW w:w="892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Coffee with Leading Scholars: Christina Bethin, SUNY Stony Brook (Ballroom A)</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9:00am-4:30pm</w:t>
            </w:r>
          </w:p>
        </w:tc>
        <w:tc>
          <w:tcPr>
            <w:tcW w:w="892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Exhibit Hall (Adrienne Salon)</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10:00am-10:50am</w:t>
            </w: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AATSEEL Members' Meeting (Grand Ballroom)</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11:00am-12:00pm</w:t>
            </w:r>
          </w:p>
        </w:tc>
        <w:tc>
          <w:tcPr>
            <w:tcW w:w="892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Keynote Address by Russell Scott Valentino, Indiana University (Grand Ballroom)</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12:00pm-1:00pm</w:t>
            </w:r>
          </w:p>
        </w:tc>
        <w:tc>
          <w:tcPr>
            <w:tcW w:w="892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Coffee with Leading Scholars: Sibelan Forrester, Swarthmore College (Lexington)</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1:15pm-3:00pm</w:t>
            </w:r>
          </w:p>
        </w:tc>
        <w:tc>
          <w:tcPr>
            <w:tcW w:w="892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Conference Panels: SAT-B</w:t>
            </w:r>
          </w:p>
        </w:tc>
      </w:tr>
      <w:tr w:rsidR="00BD5F19" w:rsidRPr="00BD5F19">
        <w:trPr>
          <w:tblCellSpacing w:w="0" w:type="dxa"/>
        </w:trPr>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3:15pm-3:45 pm</w:t>
            </w: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Complimentary Coffee Break in the Exhibit Hall sponsored by Arizona State University/NovaMova International Language School joint summer programs in Advanced Russian (Adrienne Salon)</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3:15pm-5:00pm</w:t>
            </w: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Conference Panels: SAT-C</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5:00pm-7:00pm</w:t>
            </w:r>
          </w:p>
        </w:tc>
        <w:tc>
          <w:tcPr>
            <w:tcW w:w="892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Conference Panels: SAT-D</w:t>
            </w:r>
          </w:p>
        </w:tc>
      </w:tr>
      <w:tr w:rsidR="00BD5F19" w:rsidRPr="00BD5F19">
        <w:trPr>
          <w:tblCellSpacing w:w="0" w:type="dxa"/>
        </w:trPr>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5:00pm–7:00pm</w:t>
            </w: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ACTR Members' Meeting (Chatham Room)</w:t>
            </w:r>
          </w:p>
        </w:tc>
      </w:tr>
      <w:tr w:rsidR="00BD5F19" w:rsidRPr="00BD5F19">
        <w:trPr>
          <w:tblCellSpacing w:w="0" w:type="dxa"/>
        </w:trPr>
        <w:tc>
          <w:tcPr>
            <w:tcW w:w="0" w:type="auto"/>
            <w:vMerge w:val="restart"/>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7:00pm-9:00pm</w:t>
            </w: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Poet Scholars/Scholar Poets (Concord Room)</w:t>
            </w:r>
          </w:p>
        </w:tc>
      </w:tr>
      <w:tr w:rsidR="00BD5F19" w:rsidRPr="00BD5F19">
        <w:trPr>
          <w:tblCellSpacing w:w="0" w:type="dxa"/>
        </w:trPr>
        <w:tc>
          <w:tcPr>
            <w:tcW w:w="0" w:type="auto"/>
            <w:vMerge/>
            <w:vAlign w:val="center"/>
            <w:hideMark/>
          </w:tcPr>
          <w:p w:rsidR="00BD5F19" w:rsidRPr="00BD5F19" w:rsidRDefault="00BD5F19" w:rsidP="00BD5F19">
            <w:pPr>
              <w:spacing w:after="0" w:line="240" w:lineRule="auto"/>
              <w:rPr>
                <w:rFonts w:ascii="Arial" w:eastAsia="Times New Roman" w:hAnsi="Arial" w:cs="Arial"/>
                <w:color w:val="303030"/>
                <w:sz w:val="20"/>
                <w:szCs w:val="20"/>
              </w:rPr>
            </w:pP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Conference Panels: SAT-E</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lastRenderedPageBreak/>
              <w:t>9:00pm-11:00pm</w:t>
            </w: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Reception Hosted by Indiana University (Cape Cod Room)</w:t>
            </w:r>
          </w:p>
        </w:tc>
      </w:tr>
    </w:tbl>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br/>
        <w:t>Sunday, January 6, 2013</w:t>
      </w:r>
    </w:p>
    <w:tbl>
      <w:tblPr>
        <w:tblW w:w="10785" w:type="dxa"/>
        <w:tblCellSpacing w:w="0" w:type="dxa"/>
        <w:tblCellMar>
          <w:left w:w="0" w:type="dxa"/>
          <w:right w:w="0" w:type="dxa"/>
        </w:tblCellMar>
        <w:tblLook w:val="04A0" w:firstRow="1" w:lastRow="0" w:firstColumn="1" w:lastColumn="0" w:noHBand="0" w:noVBand="1"/>
      </w:tblPr>
      <w:tblGrid>
        <w:gridCol w:w="1875"/>
        <w:gridCol w:w="8910"/>
      </w:tblGrid>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 xml:space="preserve">8:00am-10:00am </w:t>
            </w:r>
          </w:p>
        </w:tc>
        <w:tc>
          <w:tcPr>
            <w:tcW w:w="8910"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AATSEEL Executive Council Meeting (Lexington Room)</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9:00am-11:00am</w:t>
            </w:r>
          </w:p>
        </w:tc>
        <w:tc>
          <w:tcPr>
            <w:tcW w:w="8910"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Conference Panels: SUN-A</w:t>
            </w:r>
          </w:p>
        </w:tc>
      </w:tr>
      <w:tr w:rsidR="00BD5F19" w:rsidRPr="00BD5F19">
        <w:trPr>
          <w:tblCellSpacing w:w="0" w:type="dxa"/>
        </w:trPr>
        <w:tc>
          <w:tcPr>
            <w:tcW w:w="1875"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11:00am-12:00pm</w:t>
            </w:r>
          </w:p>
        </w:tc>
        <w:tc>
          <w:tcPr>
            <w:tcW w:w="8910"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AATSEEL Program Committee Meeting (Ipswich Room)</w:t>
            </w:r>
          </w:p>
        </w:tc>
      </w:tr>
      <w:tr w:rsidR="00BD5F19" w:rsidRPr="00BD5F19">
        <w:trPr>
          <w:tblCellSpacing w:w="0" w:type="dxa"/>
        </w:trPr>
        <w:tc>
          <w:tcPr>
            <w:tcW w:w="1875" w:type="dxa"/>
            <w:vMerge w:val="restart"/>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12:00pm-2:00pm</w:t>
            </w:r>
          </w:p>
        </w:tc>
        <w:tc>
          <w:tcPr>
            <w:tcW w:w="0" w:type="auto"/>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Advanced Seminar led by Yuri Tsivian, University of Chicago (Marlborough Room)</w:t>
            </w:r>
          </w:p>
        </w:tc>
      </w:tr>
      <w:tr w:rsidR="00BD5F19" w:rsidRPr="00BD5F19">
        <w:trPr>
          <w:tblCellSpacing w:w="0" w:type="dxa"/>
        </w:trPr>
        <w:tc>
          <w:tcPr>
            <w:tcW w:w="0" w:type="auto"/>
            <w:vMerge/>
            <w:vAlign w:val="center"/>
            <w:hideMark/>
          </w:tcPr>
          <w:p w:rsidR="00BD5F19" w:rsidRPr="00BD5F19" w:rsidRDefault="00BD5F19" w:rsidP="00BD5F19">
            <w:pPr>
              <w:spacing w:after="0" w:line="240" w:lineRule="auto"/>
              <w:rPr>
                <w:rFonts w:ascii="Arial" w:eastAsia="Times New Roman" w:hAnsi="Arial" w:cs="Arial"/>
                <w:color w:val="303030"/>
                <w:sz w:val="20"/>
                <w:szCs w:val="20"/>
              </w:rPr>
            </w:pPr>
          </w:p>
        </w:tc>
        <w:tc>
          <w:tcPr>
            <w:tcW w:w="8910" w:type="dxa"/>
            <w:hideMark/>
          </w:tcPr>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Conference Panels: SUN-B</w:t>
            </w:r>
          </w:p>
        </w:tc>
      </w:tr>
    </w:tbl>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br/>
      </w:r>
    </w:p>
    <w:p w:rsidR="00BD5F19" w:rsidRPr="00BD5F19" w:rsidRDefault="00BD5F19" w:rsidP="00BD5F19">
      <w:pPr>
        <w:spacing w:before="150" w:after="300" w:line="300" w:lineRule="atLeast"/>
        <w:outlineLvl w:val="0"/>
        <w:rPr>
          <w:rFonts w:ascii="Arial" w:eastAsia="Times New Roman" w:hAnsi="Arial" w:cs="Arial"/>
          <w:b/>
          <w:bCs/>
          <w:color w:val="B84921"/>
          <w:kern w:val="36"/>
          <w:sz w:val="26"/>
          <w:szCs w:val="26"/>
        </w:rPr>
      </w:pPr>
      <w:r w:rsidRPr="00BD5F19">
        <w:rPr>
          <w:rFonts w:ascii="Arial" w:eastAsia="Times New Roman" w:hAnsi="Arial" w:cs="Arial"/>
          <w:b/>
          <w:bCs/>
          <w:color w:val="B84921"/>
          <w:kern w:val="36"/>
          <w:sz w:val="26"/>
          <w:szCs w:val="26"/>
        </w:rPr>
        <w:t>Conference Panels</w:t>
      </w:r>
    </w:p>
    <w:p w:rsidR="00BD5F19" w:rsidRPr="00BD5F19" w:rsidRDefault="00BD5F19" w:rsidP="00BD5F19">
      <w:pPr>
        <w:spacing w:before="150" w:after="90" w:line="300" w:lineRule="atLeast"/>
        <w:outlineLvl w:val="1"/>
        <w:rPr>
          <w:rFonts w:ascii="Arial" w:eastAsia="Times New Roman" w:hAnsi="Arial" w:cs="Arial"/>
          <w:b/>
          <w:bCs/>
          <w:color w:val="7F541C"/>
          <w:sz w:val="21"/>
          <w:szCs w:val="21"/>
        </w:rPr>
      </w:pPr>
      <w:r w:rsidRPr="00BD5F19">
        <w:rPr>
          <w:rFonts w:ascii="Arial" w:eastAsia="Times New Roman" w:hAnsi="Arial" w:cs="Arial"/>
          <w:b/>
          <w:bCs/>
          <w:color w:val="7F541C"/>
          <w:sz w:val="21"/>
          <w:szCs w:val="21"/>
        </w:rPr>
        <w:t>Friday, January 4, 8:00-10:00am (FRI A)</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A-1 Panel: Pushkin's Poetics of History (Martha's Vineyar Room - Front)</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Stephanie Richards, University of Texas-Austin</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Molly Thomasy Blasing, Wellesley College</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Stephanie Richards, University of Texas-Austin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7" w:history="1">
        <w:r w:rsidRPr="00BD5F19">
          <w:rPr>
            <w:rFonts w:ascii="Arial" w:eastAsia="Times New Roman" w:hAnsi="Arial" w:cs="Arial"/>
            <w:color w:val="F20000"/>
            <w:sz w:val="20"/>
            <w:szCs w:val="20"/>
            <w:u w:val="single"/>
          </w:rPr>
          <w:t>Sud’ba Lichnosti – Sud’ba Kultury: the Crisis of the Middle Ages as Seen Through Pushkin’s "Skupoi rytsar’"</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100" name="Picture 100"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Alyssa Gillespie, University of Notre Dame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9" w:history="1">
        <w:r w:rsidRPr="00BD5F19">
          <w:rPr>
            <w:rFonts w:ascii="Arial" w:eastAsia="Times New Roman" w:hAnsi="Arial" w:cs="Arial"/>
            <w:color w:val="F20000"/>
            <w:sz w:val="20"/>
            <w:szCs w:val="20"/>
            <w:u w:val="single"/>
          </w:rPr>
          <w:t>Historical Distance as Poetic Laboratory: Pushkin’s Experiments in Charting the Poetic Self</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99" name="Picture 99"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Discussant:</w:t>
      </w:r>
      <w:r w:rsidRPr="00BD5F19">
        <w:rPr>
          <w:rFonts w:ascii="Arial" w:eastAsia="Times New Roman" w:hAnsi="Arial" w:cs="Arial"/>
          <w:color w:val="303030"/>
          <w:sz w:val="20"/>
          <w:szCs w:val="20"/>
        </w:rPr>
        <w:t xml:space="preserve"> Caryl Emerson, Princeton University </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A-2 Panel: Rereading the Early Dostoevsky (Cape Cod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Katherine Bowers, University of Cambridge</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Jenne Powers, Wheelock College</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John Lyles, College of William and Mary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10" w:history="1">
        <w:r w:rsidRPr="00BD5F19">
          <w:rPr>
            <w:rFonts w:ascii="Arial" w:eastAsia="Times New Roman" w:hAnsi="Arial" w:cs="Arial"/>
            <w:color w:val="F20000"/>
            <w:sz w:val="20"/>
            <w:szCs w:val="20"/>
            <w:u w:val="single"/>
          </w:rPr>
          <w:t>The Architectonics of Insanity: Tracing Golyadkin’s Descent into Madness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98" name="Picture 98"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Katherine Bowers, University of Cambridge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11" w:history="1">
        <w:r w:rsidRPr="00BD5F19">
          <w:rPr>
            <w:rFonts w:ascii="Arial" w:eastAsia="Times New Roman" w:hAnsi="Arial" w:cs="Arial"/>
            <w:color w:val="F20000"/>
            <w:sz w:val="20"/>
            <w:szCs w:val="20"/>
            <w:u w:val="single"/>
          </w:rPr>
          <w:t>Dostoevsky’s Gothic Cityscape: Sublime Anxiety in the Early Petersburg Prose</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97" name="Picture 97"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Yuri Corrigan, The College of Wooster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12" w:history="1">
        <w:r w:rsidRPr="00BD5F19">
          <w:rPr>
            <w:rFonts w:ascii="Arial" w:eastAsia="Times New Roman" w:hAnsi="Arial" w:cs="Arial"/>
            <w:color w:val="F20000"/>
            <w:sz w:val="20"/>
            <w:szCs w:val="20"/>
            <w:u w:val="single"/>
          </w:rPr>
          <w:t>Dismantling the Intersubjective Self in Dostoevsky’s “A Weak Heart”</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96" name="Picture 96"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Discussant:</w:t>
      </w:r>
      <w:r w:rsidRPr="00BD5F19">
        <w:rPr>
          <w:rFonts w:ascii="Arial" w:eastAsia="Times New Roman" w:hAnsi="Arial" w:cs="Arial"/>
          <w:color w:val="303030"/>
          <w:sz w:val="20"/>
          <w:szCs w:val="20"/>
        </w:rPr>
        <w:t xml:space="preserve"> Carol Apollonio, Duke University</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lastRenderedPageBreak/>
        <w:t>FRI A-3 Panel: 1920s Russian Literature (Nantucket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Alexander Burry, The Ohio State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Janneke van de Stadt, Williams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13" w:history="1">
        <w:r w:rsidRPr="00BD5F19">
          <w:rPr>
            <w:rFonts w:ascii="Arial" w:eastAsia="Times New Roman" w:hAnsi="Arial" w:cs="Arial"/>
            <w:color w:val="F20000"/>
            <w:sz w:val="20"/>
            <w:szCs w:val="20"/>
            <w:u w:val="single"/>
          </w:rPr>
          <w:t>Fathers, Sons, and Midwives: Maxim Gorky in Isaac Babel's My First Fee</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95" name="Picture 95"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Edward Tyerman, Columbia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14" w:history="1">
        <w:r w:rsidRPr="00BD5F19">
          <w:rPr>
            <w:rFonts w:ascii="Arial" w:eastAsia="Times New Roman" w:hAnsi="Arial" w:cs="Arial"/>
            <w:color w:val="F20000"/>
            <w:sz w:val="20"/>
            <w:szCs w:val="20"/>
            <w:u w:val="single"/>
          </w:rPr>
          <w:t>Productive Rhythms”: The Sounds of China through Soviet Ears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94" name="Picture 94"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Geoffrey Cebula, Princeton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15" w:history="1">
        <w:r w:rsidRPr="00BD5F19">
          <w:rPr>
            <w:rFonts w:ascii="Arial" w:eastAsia="Times New Roman" w:hAnsi="Arial" w:cs="Arial"/>
            <w:color w:val="F20000"/>
            <w:sz w:val="20"/>
            <w:szCs w:val="20"/>
            <w:u w:val="single"/>
          </w:rPr>
          <w:t>“Так сочинилась мной элегия”: Elegiac Intonations in Oberiu poetry</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93" name="Picture 93"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A-4 Panel: The Past in Soviet Literature (Marlborough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Maria Ivanova, Harvard University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Andrew Chapman, University of Pittsburgh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16" w:history="1">
        <w:r w:rsidRPr="00BD5F19">
          <w:rPr>
            <w:rFonts w:ascii="Arial" w:eastAsia="Times New Roman" w:hAnsi="Arial" w:cs="Arial"/>
            <w:color w:val="F20000"/>
            <w:sz w:val="20"/>
            <w:szCs w:val="20"/>
            <w:u w:val="single"/>
          </w:rPr>
          <w:t>Erecting the Khrushchevka of Acmeism: Sergei Gandlevskii and Aleksandr Blok's “Gorod” Cycle</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92" name="Picture 92"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James (Frank) Goodwin, University of Florida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17" w:history="1">
        <w:r w:rsidRPr="00BD5F19">
          <w:rPr>
            <w:rFonts w:ascii="Arial" w:eastAsia="Times New Roman" w:hAnsi="Arial" w:cs="Arial"/>
            <w:color w:val="F20000"/>
            <w:sz w:val="20"/>
            <w:szCs w:val="20"/>
            <w:u w:val="single"/>
          </w:rPr>
          <w:t>The Literary Resurrection of "Narodnaia Volia" Martyrs in Late Soviet Russia</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91" name="Picture 91"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Kevin McKenna, University of Vermont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18" w:history="1">
        <w:r w:rsidRPr="00BD5F19">
          <w:rPr>
            <w:rFonts w:ascii="Arial" w:eastAsia="Times New Roman" w:hAnsi="Arial" w:cs="Arial"/>
            <w:color w:val="F20000"/>
            <w:sz w:val="20"/>
            <w:szCs w:val="20"/>
            <w:u w:val="single"/>
          </w:rPr>
          <w:t>The Tolstoy Connection: The Role of the Russian Proverb in Aleksandr Solzhenitsyn's V kruge pervom</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90" name="Picture 90"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Mihaela-Andreea Pacurar, Harvard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19" w:history="1">
        <w:r w:rsidRPr="00BD5F19">
          <w:rPr>
            <w:rFonts w:ascii="Arial" w:eastAsia="Times New Roman" w:hAnsi="Arial" w:cs="Arial"/>
            <w:color w:val="F20000"/>
            <w:sz w:val="20"/>
            <w:szCs w:val="20"/>
            <w:u w:val="single"/>
          </w:rPr>
          <w:t>A Purged Monument: Yuri Trifonov's House on the Embankment</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89" name="Picture 89"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1"/>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A-5 Panel: Aesthetics and Ethics in Nabokov (Plymouth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Constantine Muravnik, Yale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Gavriel Shapiro, Cornell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20" w:history="1">
        <w:r w:rsidRPr="00BD5F19">
          <w:rPr>
            <w:rFonts w:ascii="Arial" w:eastAsia="Times New Roman" w:hAnsi="Arial" w:cs="Arial"/>
            <w:color w:val="F20000"/>
            <w:sz w:val="20"/>
            <w:szCs w:val="20"/>
            <w:u w:val="single"/>
          </w:rPr>
          <w:t>Nabokov and Tennis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88" name="Picture 88"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Panelist:</w:t>
      </w:r>
      <w:r w:rsidRPr="00BD5F19">
        <w:rPr>
          <w:rFonts w:ascii="Arial" w:eastAsia="Times New Roman" w:hAnsi="Arial" w:cs="Arial"/>
          <w:color w:val="303030"/>
          <w:sz w:val="20"/>
          <w:szCs w:val="20"/>
        </w:rPr>
        <w:t xml:space="preserve"> Kira Rose, Princeton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21" w:history="1">
        <w:r w:rsidRPr="00BD5F19">
          <w:rPr>
            <w:rFonts w:ascii="Arial" w:eastAsia="Times New Roman" w:hAnsi="Arial" w:cs="Arial"/>
            <w:color w:val="F20000"/>
            <w:sz w:val="20"/>
            <w:szCs w:val="20"/>
            <w:u w:val="single"/>
          </w:rPr>
          <w:t>Nabokov's Shadow</w:t>
        </w:r>
        <w:r w:rsidRPr="00BD5F19">
          <w:rPr>
            <w:rFonts w:ascii="Arial" w:eastAsia="Times New Roman" w:hAnsi="Arial" w:cs="Arial"/>
            <w:color w:val="F20000"/>
            <w:sz w:val="20"/>
            <w:szCs w:val="20"/>
            <w:u w:val="single"/>
          </w:rPr>
          <w:noBreakHyphen/>
          <w:t>Line: “Shadow” in Nabokov's Aesthetics and in The Gift</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87" name="Picture 87"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Alisa Ballard, Princeton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22" w:history="1">
        <w:r w:rsidRPr="00BD5F19">
          <w:rPr>
            <w:rFonts w:ascii="Arial" w:eastAsia="Times New Roman" w:hAnsi="Arial" w:cs="Arial"/>
            <w:color w:val="F20000"/>
            <w:sz w:val="20"/>
            <w:szCs w:val="20"/>
            <w:u w:val="single"/>
          </w:rPr>
          <w:t>Ethics in an Authored World: Considerations for the Ethics Question in Nabokov's Works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86" name="Picture 86"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Discussant:</w:t>
      </w:r>
      <w:r w:rsidRPr="00BD5F19">
        <w:rPr>
          <w:rFonts w:ascii="Arial" w:eastAsia="Times New Roman" w:hAnsi="Arial" w:cs="Arial"/>
          <w:color w:val="303030"/>
          <w:sz w:val="20"/>
          <w:szCs w:val="20"/>
        </w:rPr>
        <w:t xml:space="preserve"> Constantine Muravnik, Yale University </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2"/>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A-6 Panel: Contemporary Russian Film (Sturbridge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Natalia Chernysheva, UNC-Chapel Hill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Elena Clark, UNC Chapel Hill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23" w:history="1">
        <w:r w:rsidRPr="00BD5F19">
          <w:rPr>
            <w:rFonts w:ascii="Arial" w:eastAsia="Times New Roman" w:hAnsi="Arial" w:cs="Arial"/>
            <w:color w:val="F20000"/>
            <w:sz w:val="20"/>
            <w:szCs w:val="20"/>
            <w:u w:val="single"/>
          </w:rPr>
          <w:t>Peculiarities of the National Character: Finns and Finland in the Films of Aleksandr Rogozhkin</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85" name="Picture 85"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Anastasia Kostetskaya, The Ohio State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24" w:history="1">
        <w:r w:rsidRPr="00BD5F19">
          <w:rPr>
            <w:rFonts w:ascii="Arial" w:eastAsia="Times New Roman" w:hAnsi="Arial" w:cs="Arial"/>
            <w:color w:val="F20000"/>
            <w:sz w:val="20"/>
            <w:szCs w:val="20"/>
            <w:u w:val="single"/>
          </w:rPr>
          <w:t>Stalingrad: Visual Memory of the Battle in Russian and German Documentary Film</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84" name="Picture 84"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Mark S. Swift, University of Auckland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25" w:history="1">
        <w:r w:rsidRPr="00BD5F19">
          <w:rPr>
            <w:rFonts w:ascii="Arial" w:eastAsia="Times New Roman" w:hAnsi="Arial" w:cs="Arial"/>
            <w:color w:val="F20000"/>
            <w:sz w:val="20"/>
            <w:szCs w:val="20"/>
            <w:u w:val="single"/>
          </w:rPr>
          <w:t>Subtexts of Imagery in Aleksandr Sokurov’s Russian Ark (2002)</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83" name="Picture 83"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Justin Wilmes, Ohio State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26" w:history="1">
        <w:r w:rsidRPr="00BD5F19">
          <w:rPr>
            <w:rFonts w:ascii="Arial" w:eastAsia="Times New Roman" w:hAnsi="Arial" w:cs="Arial"/>
            <w:color w:val="F20000"/>
            <w:sz w:val="20"/>
            <w:szCs w:val="20"/>
            <w:u w:val="single"/>
          </w:rPr>
          <w:t>National Identity (De)Construction in the Russian New Wave: Kirill Serebrennikov’s Iur’ev Day (2008) and Sergei Loznitsa’s My Joy (2010)</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82" name="Picture 82"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5F19">
        <w:rPr>
          <w:rFonts w:ascii="Arial" w:eastAsia="Times New Roman" w:hAnsi="Arial" w:cs="Arial"/>
          <w:b/>
          <w:bCs/>
          <w:color w:val="303030"/>
          <w:sz w:val="20"/>
          <w:szCs w:val="20"/>
        </w:rPr>
        <w:t>AV Equipment:</w:t>
      </w:r>
    </w:p>
    <w:p w:rsidR="00BD5F19" w:rsidRPr="00BD5F19" w:rsidRDefault="00BD5F19" w:rsidP="00BD5F19">
      <w:pPr>
        <w:numPr>
          <w:ilvl w:val="0"/>
          <w:numId w:val="3"/>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numPr>
          <w:ilvl w:val="0"/>
          <w:numId w:val="3"/>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DVD player and monitor</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A-7 Panel: Writing Yugoslavia: the Cultural Stylistics of Yugoslav Belonging (Martha's Vineyard Room - Back)</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Antje Postema, University of Chicago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Angelina Ilieva, University of Chicago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Zdenko Mandusic, University of Chicago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27" w:history="1">
        <w:r w:rsidRPr="00BD5F19">
          <w:rPr>
            <w:rFonts w:ascii="Arial" w:eastAsia="Times New Roman" w:hAnsi="Arial" w:cs="Arial"/>
            <w:color w:val="F20000"/>
            <w:sz w:val="20"/>
            <w:szCs w:val="20"/>
            <w:u w:val="single"/>
          </w:rPr>
          <w:t>Regarding Socialist Realism: Miroslav Krleza's Version of a Yugoslav Literature</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81" name="Picture 81"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Antje Postema, University of Chicago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28" w:history="1">
        <w:r w:rsidRPr="00BD5F19">
          <w:rPr>
            <w:rFonts w:ascii="Arial" w:eastAsia="Times New Roman" w:hAnsi="Arial" w:cs="Arial"/>
            <w:color w:val="F20000"/>
            <w:sz w:val="20"/>
            <w:szCs w:val="20"/>
            <w:u w:val="single"/>
          </w:rPr>
          <w:t>A Man with No Country?: Danilo Kis at the Center and Periphery of Yugoslav Authorship</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80" name="Picture 80"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Panelist:</w:t>
      </w:r>
      <w:r w:rsidRPr="00BD5F19">
        <w:rPr>
          <w:rFonts w:ascii="Arial" w:eastAsia="Times New Roman" w:hAnsi="Arial" w:cs="Arial"/>
          <w:color w:val="303030"/>
          <w:sz w:val="20"/>
          <w:szCs w:val="20"/>
        </w:rPr>
        <w:t xml:space="preserve"> Marina Antic, University of Wisconsin - Madison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29" w:history="1">
        <w:r w:rsidRPr="00BD5F19">
          <w:rPr>
            <w:rFonts w:ascii="Arial" w:eastAsia="Times New Roman" w:hAnsi="Arial" w:cs="Arial"/>
            <w:color w:val="F20000"/>
            <w:sz w:val="20"/>
            <w:szCs w:val="20"/>
            <w:u w:val="single"/>
          </w:rPr>
          <w:t>Yugoslav Identity in the Post-Yugoslav Space: National Imaginaries, Diasporic Narratives, and Space in Ministry of Pain and No Man's Land</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79" name="Picture 79"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A-8 Panel: Slavic Cognitive Linguistics: Exploring Form-Meaning Relationships (Dedham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Laura A. Janda, University of Tromsø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Laura A. Janda, University of Tromsø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Steven Clancy, University of Chicago</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30" w:history="1">
        <w:r w:rsidRPr="00BD5F19">
          <w:rPr>
            <w:rFonts w:ascii="Arial" w:eastAsia="Times New Roman" w:hAnsi="Arial" w:cs="Arial"/>
            <w:color w:val="F20000"/>
            <w:sz w:val="20"/>
            <w:szCs w:val="20"/>
            <w:u w:val="single"/>
          </w:rPr>
          <w:t>A Computational Construction Grammar Approach to Structure and Meaning in Case Marking Systems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78" name="Picture 78"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Anna Endresen, University of Tromsø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hyperlink r:id="rId31" w:history="1">
        <w:r w:rsidRPr="00BD5F19">
          <w:rPr>
            <w:rFonts w:ascii="Arial" w:eastAsia="Times New Roman" w:hAnsi="Arial" w:cs="Arial"/>
            <w:color w:val="F20000"/>
            <w:sz w:val="20"/>
            <w:szCs w:val="20"/>
            <w:u w:val="single"/>
          </w:rPr>
          <w:t>The Choice of Morpheme in Russian Factitive Verbs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77" name="Picture 77"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Václav Cvrček, Charles University, Prague and Masako Fidler, Brown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32" w:history="1">
        <w:r w:rsidRPr="00BD5F19">
          <w:rPr>
            <w:rFonts w:ascii="Arial" w:eastAsia="Times New Roman" w:hAnsi="Arial" w:cs="Arial"/>
            <w:color w:val="F20000"/>
            <w:sz w:val="20"/>
            <w:szCs w:val="20"/>
            <w:u w:val="single"/>
          </w:rPr>
          <w:t>Keyword Analysis with a Usage-Based Perspective: A Preliminary Study in Czech</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76" name="Picture 76"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Anastasia Makarova, University of Tromsø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33" w:history="1">
        <w:r w:rsidRPr="00BD5F19">
          <w:rPr>
            <w:rFonts w:ascii="Arial" w:eastAsia="Times New Roman" w:hAnsi="Arial" w:cs="Arial"/>
            <w:color w:val="F20000"/>
            <w:sz w:val="20"/>
            <w:szCs w:val="20"/>
            <w:u w:val="single"/>
          </w:rPr>
          <w:t>Attenuation by Means of the Russian Prefixes под- and при-</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75" name="Picture 75"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numPr>
          <w:ilvl w:val="0"/>
          <w:numId w:val="4"/>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Set-up for LCD/computer projector: screen, power supply, cart (for those individuals who will bring their own projector and computer)</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A-9 Panel: Syntax Papers in Honor of Leonard H. Babby: Argument Structure (Lexington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James Lavine, Bucknell University</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Robert A. Rothstein, University of Massachusetts-Amherst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James E. Lavine, Bucknell University and Robert Freidin, Princeton University</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34" w:history="1">
        <w:r w:rsidRPr="00BD5F19">
          <w:rPr>
            <w:rFonts w:ascii="Arial" w:eastAsia="Times New Roman" w:hAnsi="Arial" w:cs="Arial"/>
            <w:color w:val="F20000"/>
            <w:sz w:val="20"/>
            <w:szCs w:val="20"/>
            <w:u w:val="single"/>
          </w:rPr>
          <w:t>Accusative Survival in Icelandic: A View from Slavic</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74" name="Picture 74"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Cori Anderson, University of Illinois at Urbana-Champaign</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35" w:history="1">
        <w:r w:rsidRPr="00BD5F19">
          <w:rPr>
            <w:rFonts w:ascii="Arial" w:eastAsia="Times New Roman" w:hAnsi="Arial" w:cs="Arial"/>
            <w:color w:val="F20000"/>
            <w:sz w:val="20"/>
            <w:szCs w:val="20"/>
            <w:u w:val="single"/>
          </w:rPr>
          <w:t>Passivization and Argument Structure in Russian and Lithuanian</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73" name="Picture 73"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Loren Billings, National Chi Nan University; Anna Kibort, University of Cambridge, and Joan Maling, Brandeis University</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36" w:history="1">
        <w:r w:rsidRPr="00BD5F19">
          <w:rPr>
            <w:rFonts w:ascii="Arial" w:eastAsia="Times New Roman" w:hAnsi="Arial" w:cs="Arial"/>
            <w:color w:val="F20000"/>
            <w:sz w:val="20"/>
            <w:szCs w:val="20"/>
            <w:u w:val="single"/>
          </w:rPr>
          <w:t>The Symmetry of (Anti)passives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72" name="Picture 72"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George Fowler, Slavica Publishers and Indiana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37" w:history="1">
        <w:r w:rsidRPr="00BD5F19">
          <w:rPr>
            <w:rFonts w:ascii="Arial" w:eastAsia="Times New Roman" w:hAnsi="Arial" w:cs="Arial"/>
            <w:color w:val="F20000"/>
            <w:sz w:val="20"/>
            <w:szCs w:val="20"/>
            <w:u w:val="single"/>
          </w:rPr>
          <w:t>Reconciling Two Leading Recent Accounts of Russian Syntax</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71" name="Picture 71"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A-10 Panel: New Digital Tools in the Classroom (Duxbury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Jason Merrill, Michigan State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Katya Nemtchinova, Seattle Pacific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38" w:history="1">
        <w:r w:rsidRPr="00BD5F19">
          <w:rPr>
            <w:rFonts w:ascii="Arial" w:eastAsia="Times New Roman" w:hAnsi="Arial" w:cs="Arial"/>
            <w:color w:val="F20000"/>
            <w:sz w:val="20"/>
            <w:szCs w:val="20"/>
            <w:u w:val="single"/>
          </w:rPr>
          <w:t>Digital storytelling for lower-level students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70" name="Picture 70"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Olga Basharina, University of New Mexico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hyperlink r:id="rId39" w:history="1">
        <w:r w:rsidRPr="00BD5F19">
          <w:rPr>
            <w:rFonts w:ascii="Arial" w:eastAsia="Times New Roman" w:hAnsi="Arial" w:cs="Arial"/>
            <w:color w:val="F20000"/>
            <w:sz w:val="20"/>
            <w:szCs w:val="20"/>
            <w:u w:val="single"/>
          </w:rPr>
          <w:t>Integrating Computer Technologies into the Language Curriculum</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69" name="Picture 69"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Joan Chevalier, United States Naval Academy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40" w:history="1">
        <w:r w:rsidRPr="00BD5F19">
          <w:rPr>
            <w:rFonts w:ascii="Arial" w:eastAsia="Times New Roman" w:hAnsi="Arial" w:cs="Arial"/>
            <w:color w:val="F20000"/>
            <w:sz w:val="20"/>
            <w:szCs w:val="20"/>
            <w:u w:val="single"/>
          </w:rPr>
          <w:t>Finding the Murder Weapon – Innovative Approaches to Using Digital Media as Learning Tools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68" name="Picture 68"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Discussants:</w:t>
      </w:r>
      <w:r w:rsidRPr="00BD5F19">
        <w:rPr>
          <w:rFonts w:ascii="Arial" w:eastAsia="Times New Roman" w:hAnsi="Arial" w:cs="Arial"/>
          <w:color w:val="303030"/>
          <w:sz w:val="20"/>
          <w:szCs w:val="20"/>
        </w:rPr>
        <w:t xml:space="preserve"> Jason Merrill, Michigan State University and Ekaterina Fleishman, Defense Language Institute </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5"/>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DVD player and monitor</w:t>
      </w:r>
    </w:p>
    <w:p w:rsidR="00BD5F19" w:rsidRPr="00BD5F19" w:rsidRDefault="00BD5F19" w:rsidP="00BD5F19">
      <w:pPr>
        <w:numPr>
          <w:ilvl w:val="0"/>
          <w:numId w:val="5"/>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Standard overhead projector (for transparencies), cart, screen</w:t>
      </w:r>
    </w:p>
    <w:p w:rsidR="00BD5F19" w:rsidRPr="00BD5F19" w:rsidRDefault="00BD5F19" w:rsidP="00BD5F19">
      <w:pPr>
        <w:numPr>
          <w:ilvl w:val="0"/>
          <w:numId w:val="5"/>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before="150" w:after="90" w:line="300" w:lineRule="atLeast"/>
        <w:outlineLvl w:val="1"/>
        <w:rPr>
          <w:rFonts w:ascii="Arial" w:eastAsia="Times New Roman" w:hAnsi="Arial" w:cs="Arial"/>
          <w:b/>
          <w:bCs/>
          <w:color w:val="7F541C"/>
          <w:sz w:val="21"/>
          <w:szCs w:val="21"/>
        </w:rPr>
      </w:pPr>
      <w:r w:rsidRPr="00BD5F19">
        <w:rPr>
          <w:rFonts w:ascii="Arial" w:eastAsia="Times New Roman" w:hAnsi="Arial" w:cs="Arial"/>
          <w:b/>
          <w:bCs/>
          <w:color w:val="7F541C"/>
          <w:sz w:val="21"/>
          <w:szCs w:val="21"/>
        </w:rPr>
        <w:t>Friday, January 4, 10:30am-12:15pm (FRI B)</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B-1 Panel: Golden Age Prose (Martha's Vineyard Room - Back)</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Elena Murenina, East Carolina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Cassio de Oliveira, Yale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41" w:history="1">
        <w:r w:rsidRPr="00BD5F19">
          <w:rPr>
            <w:rFonts w:ascii="Arial" w:eastAsia="Times New Roman" w:hAnsi="Arial" w:cs="Arial"/>
            <w:color w:val="F20000"/>
            <w:sz w:val="20"/>
            <w:szCs w:val="20"/>
            <w:u w:val="single"/>
          </w:rPr>
          <w:t>Among Honest Contrabandists: Pechorin as a Rogue Hero in Lermontov’s “Taman’”</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67" name="Picture 67"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Jonathan Perkins, University of Kansas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42" w:history="1">
        <w:r w:rsidRPr="00BD5F19">
          <w:rPr>
            <w:rFonts w:ascii="Arial" w:eastAsia="Times New Roman" w:hAnsi="Arial" w:cs="Arial"/>
            <w:color w:val="F20000"/>
            <w:sz w:val="20"/>
            <w:szCs w:val="20"/>
            <w:u w:val="single"/>
          </w:rPr>
          <w:t>Narrative Framing and the Russian Fantastic Tale</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66" name="Picture 66"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B-2 Panel: Late Tolstoy (Marlborough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Melissa Miller, University of Wisconsin, Madison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Nina Bond, Columbia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hyperlink r:id="rId43" w:history="1">
        <w:r w:rsidRPr="00BD5F19">
          <w:rPr>
            <w:rFonts w:ascii="Arial" w:eastAsia="Times New Roman" w:hAnsi="Arial" w:cs="Arial"/>
            <w:color w:val="F20000"/>
            <w:sz w:val="20"/>
            <w:szCs w:val="20"/>
            <w:u w:val="single"/>
          </w:rPr>
          <w:t>Music and Motion in Tolstoy’s The Kreutzer Sonata</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65" name="Picture 65"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Kristina Toland, Bowdoin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44" w:history="1">
        <w:r w:rsidRPr="00BD5F19">
          <w:rPr>
            <w:rFonts w:ascii="Arial" w:eastAsia="Times New Roman" w:hAnsi="Arial" w:cs="Arial"/>
            <w:color w:val="F20000"/>
            <w:sz w:val="20"/>
            <w:szCs w:val="20"/>
            <w:u w:val="single"/>
          </w:rPr>
          <w:t>Rozanov’s Fallen Leaves: Undoing Tolstoy’s Path of Life</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64" name="Picture 64"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AV Equipment:</w:t>
      </w:r>
    </w:p>
    <w:p w:rsidR="00BD5F19" w:rsidRPr="00BD5F19" w:rsidRDefault="00BD5F19" w:rsidP="00BD5F19">
      <w:pPr>
        <w:numPr>
          <w:ilvl w:val="0"/>
          <w:numId w:val="6"/>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B-3 Panel: Silver Age Prose and Drama (Plymouth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Brian Johnson, Swarthmore College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Lukasz Wodzynski, University of Toronto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45" w:history="1">
        <w:r w:rsidRPr="00BD5F19">
          <w:rPr>
            <w:rFonts w:ascii="Arial" w:eastAsia="Times New Roman" w:hAnsi="Arial" w:cs="Arial"/>
            <w:color w:val="F20000"/>
            <w:sz w:val="20"/>
            <w:szCs w:val="20"/>
            <w:u w:val="single"/>
          </w:rPr>
          <w:t>From the Modern Epic to the Modern Romance of Success: Fedor Sologub’s A Legend in Creation</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63" name="Picture 63"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Vladimir Ivantsov, McGill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 xml:space="preserve">Title: </w:t>
      </w:r>
      <w:hyperlink r:id="rId46" w:history="1">
        <w:r w:rsidRPr="00BD5F19">
          <w:rPr>
            <w:rFonts w:ascii="Arial" w:eastAsia="Times New Roman" w:hAnsi="Arial" w:cs="Arial"/>
            <w:color w:val="F20000"/>
            <w:sz w:val="20"/>
            <w:szCs w:val="20"/>
            <w:u w:val="single"/>
          </w:rPr>
          <w:t>Our Two Worlds of Chaos Called Out to Each Other:” Blok’s The Puppet Show and Andreev’s Black Maskers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62" name="Picture 62"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Inessa Gelfenboym, University of Southern California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47" w:history="1">
        <w:r w:rsidRPr="00BD5F19">
          <w:rPr>
            <w:rFonts w:ascii="Arial" w:eastAsia="Times New Roman" w:hAnsi="Arial" w:cs="Arial"/>
            <w:color w:val="F20000"/>
            <w:sz w:val="20"/>
            <w:szCs w:val="20"/>
            <w:u w:val="single"/>
          </w:rPr>
          <w:t>Mapping Petersburg’s Androgynous Zones: Sophia Petrovna’s Gender Ambiguity and Its Implications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61" name="Picture 61"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5F19">
        <w:rPr>
          <w:rFonts w:ascii="Arial" w:eastAsia="Times New Roman" w:hAnsi="Arial" w:cs="Arial"/>
          <w:b/>
          <w:bCs/>
          <w:color w:val="303030"/>
          <w:sz w:val="20"/>
          <w:szCs w:val="20"/>
        </w:rPr>
        <w:t>AV Equipment:</w:t>
      </w:r>
    </w:p>
    <w:p w:rsidR="00BD5F19" w:rsidRPr="00BD5F19" w:rsidRDefault="00BD5F19" w:rsidP="00BD5F19">
      <w:pPr>
        <w:numPr>
          <w:ilvl w:val="0"/>
          <w:numId w:val="7"/>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B-4 Panel: Russian Poetics (Lexington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Michael Wachtel, Princeton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Sarah Bishop, Willamette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Michael Wachtel, Princeton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48" w:history="1">
        <w:r w:rsidRPr="00BD5F19">
          <w:rPr>
            <w:rFonts w:ascii="Arial" w:eastAsia="Times New Roman" w:hAnsi="Arial" w:cs="Arial"/>
            <w:color w:val="F20000"/>
            <w:sz w:val="20"/>
            <w:szCs w:val="20"/>
            <w:u w:val="single"/>
          </w:rPr>
          <w:t>“Liubliu tsezuru na vtoroi stope” — The Role of the Caesura in Russian Poetry</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60" name="Picture 60"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Evgeniy Kazartsev, St. Petersburg State University, Dartmouth College</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49" w:history="1">
        <w:r w:rsidRPr="00BD5F19">
          <w:rPr>
            <w:rFonts w:ascii="Arial" w:eastAsia="Times New Roman" w:hAnsi="Arial" w:cs="Arial"/>
            <w:color w:val="F20000"/>
            <w:sz w:val="20"/>
            <w:szCs w:val="20"/>
            <w:u w:val="single"/>
          </w:rPr>
          <w:t>Микроситуация стиха в прозе поэта</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59" name="Picture 59"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B-5 Panel: Stalin-Era Literature and Culture (Sturbridge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Boris Wolfson, Amherst College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Anya Hamrick-Nevinglovskaya, University of Illinois, Urbana-Champaign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50" w:history="1">
        <w:r w:rsidRPr="00BD5F19">
          <w:rPr>
            <w:rFonts w:ascii="Arial" w:eastAsia="Times New Roman" w:hAnsi="Arial" w:cs="Arial"/>
            <w:color w:val="F20000"/>
            <w:sz w:val="20"/>
            <w:szCs w:val="20"/>
            <w:u w:val="single"/>
          </w:rPr>
          <w:t>“The Battle between the Professor and the Poet”: The Soviet Artist and Punitive Psychiatry in M.A. Bulgakov’s The Master and Margarita</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58" name="Picture 58"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Panelist:</w:t>
      </w:r>
      <w:r w:rsidRPr="00BD5F19">
        <w:rPr>
          <w:rFonts w:ascii="Arial" w:eastAsia="Times New Roman" w:hAnsi="Arial" w:cs="Arial"/>
          <w:color w:val="303030"/>
          <w:sz w:val="20"/>
          <w:szCs w:val="20"/>
        </w:rPr>
        <w:t xml:space="preserve"> Jamilya Nazyrova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51" w:history="1">
        <w:r w:rsidRPr="00BD5F19">
          <w:rPr>
            <w:rFonts w:ascii="Arial" w:eastAsia="Times New Roman" w:hAnsi="Arial" w:cs="Arial"/>
            <w:color w:val="F20000"/>
            <w:sz w:val="20"/>
            <w:szCs w:val="20"/>
            <w:u w:val="single"/>
          </w:rPr>
          <w:t>Two Kislovodsk Stairs: The Evocation of Power in the Design of a Climbable Space</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57" name="Picture 57"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Adrienne Harris, Baylor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52" w:history="1">
        <w:r w:rsidRPr="00BD5F19">
          <w:rPr>
            <w:rFonts w:ascii="Arial" w:eastAsia="Times New Roman" w:hAnsi="Arial" w:cs="Arial"/>
            <w:color w:val="F20000"/>
            <w:sz w:val="20"/>
            <w:szCs w:val="20"/>
            <w:u w:val="single"/>
          </w:rPr>
          <w:t>Stalinist Objectives and Invented Suitors: The Role of Romance in World War II Hero Narratives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56" name="Picture 56"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Timothy Ormond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hyperlink r:id="rId53" w:history="1">
        <w:r w:rsidRPr="00BD5F19">
          <w:rPr>
            <w:rFonts w:ascii="Arial" w:eastAsia="Times New Roman" w:hAnsi="Arial" w:cs="Arial"/>
            <w:color w:val="F20000"/>
            <w:sz w:val="20"/>
            <w:szCs w:val="20"/>
            <w:u w:val="single"/>
          </w:rPr>
          <w:t>Samokhvalov – A Periodization of His Illustrations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55" name="Picture 55"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5F19">
        <w:rPr>
          <w:rFonts w:ascii="Arial" w:eastAsia="Times New Roman" w:hAnsi="Arial" w:cs="Arial"/>
          <w:b/>
          <w:bCs/>
          <w:color w:val="303030"/>
          <w:sz w:val="20"/>
          <w:szCs w:val="20"/>
        </w:rPr>
        <w:t>AV Equipment:</w:t>
      </w:r>
    </w:p>
    <w:p w:rsidR="00BD5F19" w:rsidRPr="00BD5F19" w:rsidRDefault="00BD5F19" w:rsidP="00BD5F19">
      <w:pPr>
        <w:numPr>
          <w:ilvl w:val="0"/>
          <w:numId w:val="8"/>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B-6 Panel: Problems of Literary Translation (Martha's Vineyard Room - Front)</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Svetlana Cheloukhina, Queens College, CUNY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Ekaterina Turta, University of North Carolina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54" w:history="1">
        <w:r w:rsidRPr="00BD5F19">
          <w:rPr>
            <w:rFonts w:ascii="Arial" w:eastAsia="Times New Roman" w:hAnsi="Arial" w:cs="Arial"/>
            <w:color w:val="F20000"/>
            <w:sz w:val="20"/>
            <w:szCs w:val="20"/>
            <w:u w:val="single"/>
          </w:rPr>
          <w:t>Alec Brown as Remizov’s Translator and Promoter in Britain</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54" name="Picture 54"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Svetoslav Pavlov, Grand Valley State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55" w:history="1">
        <w:r w:rsidRPr="00BD5F19">
          <w:rPr>
            <w:rFonts w:ascii="Arial" w:eastAsia="Times New Roman" w:hAnsi="Arial" w:cs="Arial"/>
            <w:color w:val="F20000"/>
            <w:sz w:val="20"/>
            <w:szCs w:val="20"/>
            <w:u w:val="single"/>
          </w:rPr>
          <w:t>he Style of Pasternak’s Translations of Shakespeare in Comparison to the Style of His Original Writings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53" name="Picture 53"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Sonia I. Ketchian, Davis Center for Russian and Eurasian Studies, Harvard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56" w:history="1">
        <w:r w:rsidRPr="00BD5F19">
          <w:rPr>
            <w:rFonts w:ascii="Arial" w:eastAsia="Times New Roman" w:hAnsi="Arial" w:cs="Arial"/>
            <w:color w:val="F20000"/>
            <w:sz w:val="20"/>
            <w:szCs w:val="20"/>
            <w:u w:val="single"/>
          </w:rPr>
          <w:t>Bella Akhmadulina: To and From Translations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52" name="Picture 52"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B-7 Panel: Beyond Estrangement: Gesture and Dance in the Silver Age (Cape Cod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Elizabeth H. Stern, Princeton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Edyta Bojanowska, Rutgers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Irina Yakubovskaya, Tufts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57" w:history="1">
        <w:r w:rsidRPr="00BD5F19">
          <w:rPr>
            <w:rFonts w:ascii="Arial" w:eastAsia="Times New Roman" w:hAnsi="Arial" w:cs="Arial"/>
            <w:color w:val="F20000"/>
            <w:sz w:val="20"/>
            <w:szCs w:val="20"/>
            <w:u w:val="single"/>
          </w:rPr>
          <w:t>Devalued Trophy of the Tsarist Era: The Return of Alexander Vertinsky to the Soviet Land</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51" name="Picture 51"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David Hock, Princeton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58" w:history="1">
        <w:r w:rsidRPr="00BD5F19">
          <w:rPr>
            <w:rFonts w:ascii="Arial" w:eastAsia="Times New Roman" w:hAnsi="Arial" w:cs="Arial"/>
            <w:color w:val="F20000"/>
            <w:sz w:val="20"/>
            <w:szCs w:val="20"/>
            <w:u w:val="single"/>
          </w:rPr>
          <w:t>Lyrae Personae: Blok’s Балаганчик and the Lyrical Touch</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50" name="Picture 50"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Elizabeth H. Stern, Princeton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59" w:history="1">
        <w:r w:rsidRPr="00BD5F19">
          <w:rPr>
            <w:rFonts w:ascii="Arial" w:eastAsia="Times New Roman" w:hAnsi="Arial" w:cs="Arial"/>
            <w:color w:val="F20000"/>
            <w:sz w:val="20"/>
            <w:szCs w:val="20"/>
            <w:u w:val="single"/>
          </w:rPr>
          <w:t>The Rehabilitation of the Dancing Body: Akim Volynskii and Vasilii Rozanov</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49" name="Picture 49"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5F19">
        <w:rPr>
          <w:rFonts w:ascii="Arial" w:eastAsia="Times New Roman" w:hAnsi="Arial" w:cs="Arial"/>
          <w:b/>
          <w:bCs/>
          <w:color w:val="303030"/>
          <w:sz w:val="20"/>
          <w:szCs w:val="20"/>
        </w:rPr>
        <w:t>Discussants:</w:t>
      </w:r>
      <w:r w:rsidRPr="00BD5F19">
        <w:rPr>
          <w:rFonts w:ascii="Arial" w:eastAsia="Times New Roman" w:hAnsi="Arial" w:cs="Arial"/>
          <w:color w:val="303030"/>
          <w:sz w:val="20"/>
          <w:szCs w:val="20"/>
        </w:rPr>
        <w:t xml:space="preserve"> Tim Harte, Bryn Mawr College and Susanna Weygandt, Princeton University </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B-8 Panel: Slavic Morphosyntax (Dedham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Organizer:</w:t>
      </w:r>
      <w:r w:rsidRPr="00BD5F19">
        <w:rPr>
          <w:rFonts w:ascii="Arial" w:eastAsia="Times New Roman" w:hAnsi="Arial" w:cs="Arial"/>
          <w:color w:val="303030"/>
          <w:sz w:val="20"/>
          <w:szCs w:val="20"/>
        </w:rPr>
        <w:t xml:space="preserve"> Irina V. Ivliyeva, Missouri University of Science and Technology (formerly UMR)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Irina V. Ivliyeva, Missouri University of Science and Technology (formerly UMR)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Gilbert C. Rappaport, University of Texas at Austin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60" w:history="1">
        <w:r w:rsidRPr="00BD5F19">
          <w:rPr>
            <w:rFonts w:ascii="Arial" w:eastAsia="Times New Roman" w:hAnsi="Arial" w:cs="Arial"/>
            <w:color w:val="F20000"/>
            <w:sz w:val="20"/>
            <w:szCs w:val="20"/>
            <w:u w:val="single"/>
          </w:rPr>
          <w:t>The Grammar of Slavic Honorifics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48" name="Picture 48"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Julia Kuznetsova, University of Tromsø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61" w:history="1">
        <w:r w:rsidRPr="00BD5F19">
          <w:rPr>
            <w:rFonts w:ascii="Arial" w:eastAsia="Times New Roman" w:hAnsi="Arial" w:cs="Arial"/>
            <w:color w:val="F20000"/>
            <w:sz w:val="20"/>
            <w:szCs w:val="20"/>
            <w:u w:val="single"/>
          </w:rPr>
          <w:t>Constructions Define Aspectual Pairs in Russian</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47" name="Picture 47"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5F19">
        <w:rPr>
          <w:rFonts w:ascii="Arial" w:eastAsia="Times New Roman" w:hAnsi="Arial" w:cs="Arial"/>
          <w:b/>
          <w:bCs/>
          <w:color w:val="303030"/>
          <w:sz w:val="20"/>
          <w:szCs w:val="20"/>
        </w:rPr>
        <w:t>AV Equipment:</w:t>
      </w:r>
    </w:p>
    <w:p w:rsidR="00BD5F19" w:rsidRPr="00BD5F19" w:rsidRDefault="00BD5F19" w:rsidP="00BD5F19">
      <w:pPr>
        <w:numPr>
          <w:ilvl w:val="0"/>
          <w:numId w:val="9"/>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Standard overhead projector (for transparencies), cart, screen</w:t>
      </w:r>
    </w:p>
    <w:p w:rsidR="00BD5F19" w:rsidRPr="00BD5F19" w:rsidRDefault="00BD5F19" w:rsidP="00BD5F19">
      <w:pPr>
        <w:numPr>
          <w:ilvl w:val="0"/>
          <w:numId w:val="9"/>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Set-up for LCD/computer projector: screen, power supply, cart (for those individuals who will bring their own projector and computer)</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B-9 Panel: Czech Linguistics (Duxbury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Masako Fidler, Brown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Václav Cvrček, Charles University, Prague</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62" w:history="1">
        <w:r w:rsidRPr="00BD5F19">
          <w:rPr>
            <w:rFonts w:ascii="Arial" w:eastAsia="Times New Roman" w:hAnsi="Arial" w:cs="Arial"/>
            <w:color w:val="F20000"/>
            <w:sz w:val="20"/>
            <w:szCs w:val="20"/>
            <w:u w:val="single"/>
          </w:rPr>
          <w:t>A Tool for Keyword Analysis in Czech</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46" name="Picture 46"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Lida Cope, East Carolina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63" w:history="1">
        <w:r w:rsidRPr="00BD5F19">
          <w:rPr>
            <w:rFonts w:ascii="Arial" w:eastAsia="Times New Roman" w:hAnsi="Arial" w:cs="Arial"/>
            <w:color w:val="F20000"/>
            <w:sz w:val="20"/>
            <w:szCs w:val="20"/>
            <w:u w:val="single"/>
          </w:rPr>
          <w:t>Creating a Digital Archive of Texas Czech: Applied Documentation for the Community, Education, and Research</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45" name="Picture 45"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Inchon Kim, Hankuk University of Foreign Studies, Seoul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64" w:history="1">
        <w:r w:rsidRPr="00BD5F19">
          <w:rPr>
            <w:rFonts w:ascii="Arial" w:eastAsia="Times New Roman" w:hAnsi="Arial" w:cs="Arial"/>
            <w:color w:val="F20000"/>
            <w:sz w:val="20"/>
            <w:szCs w:val="20"/>
            <w:u w:val="single"/>
          </w:rPr>
          <w:t>Motivations for Possessor Dative Raising in Czech</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44" name="Picture 44"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5F19">
        <w:rPr>
          <w:rFonts w:ascii="Arial" w:eastAsia="Times New Roman" w:hAnsi="Arial" w:cs="Arial"/>
          <w:b/>
          <w:bCs/>
          <w:color w:val="303030"/>
          <w:sz w:val="20"/>
          <w:szCs w:val="20"/>
        </w:rPr>
        <w:t>AV Equipment:</w:t>
      </w:r>
    </w:p>
    <w:p w:rsidR="00BD5F19" w:rsidRPr="00BD5F19" w:rsidRDefault="00BD5F19" w:rsidP="00BD5F19">
      <w:pPr>
        <w:numPr>
          <w:ilvl w:val="0"/>
          <w:numId w:val="10"/>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Speakers for presentation projected from a computer</w:t>
      </w:r>
    </w:p>
    <w:p w:rsidR="00BD5F19" w:rsidRPr="00BD5F19" w:rsidRDefault="00BD5F19" w:rsidP="00BD5F19">
      <w:pPr>
        <w:numPr>
          <w:ilvl w:val="0"/>
          <w:numId w:val="10"/>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B-10 Panel: Heritage Language Learning (Concord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Svitlana Malykhina, University of Massachussetts, Boston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Evgeny Dengub, Amherst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65" w:history="1">
        <w:r w:rsidRPr="00BD5F19">
          <w:rPr>
            <w:rFonts w:ascii="Arial" w:eastAsia="Times New Roman" w:hAnsi="Arial" w:cs="Arial"/>
            <w:color w:val="F20000"/>
            <w:sz w:val="20"/>
            <w:szCs w:val="20"/>
            <w:u w:val="single"/>
          </w:rPr>
          <w:t>Investigating Syntactic Complexity, Accuracy, and Fluency in the Writing of Heritage Speakers of Russian</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43" name="Picture 43"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Irina Dubinina, Brandeis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66" w:history="1">
        <w:r w:rsidRPr="00BD5F19">
          <w:rPr>
            <w:rFonts w:ascii="Arial" w:eastAsia="Times New Roman" w:hAnsi="Arial" w:cs="Arial"/>
            <w:color w:val="F20000"/>
            <w:sz w:val="20"/>
            <w:szCs w:val="20"/>
            <w:u w:val="single"/>
          </w:rPr>
          <w:t>Requests in Heritage Russian: A Case Study</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42" name="Picture 42"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Panelist:</w:t>
      </w:r>
      <w:r w:rsidRPr="00BD5F19">
        <w:rPr>
          <w:rFonts w:ascii="Arial" w:eastAsia="Times New Roman" w:hAnsi="Arial" w:cs="Arial"/>
          <w:color w:val="303030"/>
          <w:sz w:val="20"/>
          <w:szCs w:val="20"/>
        </w:rPr>
        <w:t xml:space="preserve"> Elisabeth M. Elliott, Northwestern University and Nina Wieda, Middlebury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67" w:history="1">
        <w:r w:rsidRPr="00BD5F19">
          <w:rPr>
            <w:rFonts w:ascii="Arial" w:eastAsia="Times New Roman" w:hAnsi="Arial" w:cs="Arial"/>
            <w:color w:val="F20000"/>
            <w:sz w:val="20"/>
            <w:szCs w:val="20"/>
            <w:u w:val="single"/>
          </w:rPr>
          <w:t>Russian Heritage Language Course: Content</w:t>
        </w:r>
        <w:r w:rsidRPr="00BD5F19">
          <w:rPr>
            <w:rFonts w:ascii="Arial" w:eastAsia="Times New Roman" w:hAnsi="Arial" w:cs="Arial"/>
            <w:color w:val="F20000"/>
            <w:sz w:val="20"/>
            <w:szCs w:val="20"/>
            <w:u w:val="single"/>
          </w:rPr>
          <w:noBreakHyphen/>
          <w:t>Based, One</w:t>
        </w:r>
        <w:r w:rsidRPr="00BD5F19">
          <w:rPr>
            <w:rFonts w:ascii="Arial" w:eastAsia="Times New Roman" w:hAnsi="Arial" w:cs="Arial"/>
            <w:color w:val="F20000"/>
            <w:sz w:val="20"/>
            <w:szCs w:val="20"/>
            <w:u w:val="single"/>
          </w:rPr>
          <w:noBreakHyphen/>
          <w:t>Size</w:t>
        </w:r>
        <w:r w:rsidRPr="00BD5F19">
          <w:rPr>
            <w:rFonts w:ascii="Arial" w:eastAsia="Times New Roman" w:hAnsi="Arial" w:cs="Arial"/>
            <w:color w:val="F20000"/>
            <w:sz w:val="20"/>
            <w:szCs w:val="20"/>
            <w:u w:val="single"/>
          </w:rPr>
          <w:noBreakHyphen/>
          <w:t>Fits</w:t>
        </w:r>
        <w:r w:rsidRPr="00BD5F19">
          <w:rPr>
            <w:rFonts w:ascii="Arial" w:eastAsia="Times New Roman" w:hAnsi="Arial" w:cs="Arial"/>
            <w:color w:val="F20000"/>
            <w:sz w:val="20"/>
            <w:szCs w:val="20"/>
            <w:u w:val="single"/>
          </w:rPr>
          <w:noBreakHyphen/>
          <w:t>All Curriculum, Sociolinguistics, Pedagogically Manifested Proficiency Levels, Enrollments, and Instructor Training</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41" name="Picture 41"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5F19">
        <w:rPr>
          <w:rFonts w:ascii="Arial" w:eastAsia="Times New Roman" w:hAnsi="Arial" w:cs="Arial"/>
          <w:b/>
          <w:bCs/>
          <w:color w:val="303030"/>
          <w:sz w:val="20"/>
          <w:szCs w:val="20"/>
        </w:rPr>
        <w:t>AV Equipment:</w:t>
      </w:r>
    </w:p>
    <w:p w:rsidR="00BD5F19" w:rsidRPr="00BD5F19" w:rsidRDefault="00BD5F19" w:rsidP="00BD5F19">
      <w:pPr>
        <w:numPr>
          <w:ilvl w:val="0"/>
          <w:numId w:val="11"/>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Set-up for LCD/computer projector: screen, power supply, cart (for those individuals who will bring their own projector and computer)</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B-11 Roundtable: Balancing Teaching and Research in Academia (Nantucket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Julia Mikhailova, University of Toronto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Jason Merrill, Michigan State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William J. Comer, University of Kansas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Jane Hacking, University of Utah</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Victoria Hasko, University of Georgia </w:t>
      </w:r>
    </w:p>
    <w:p w:rsidR="00BD5F19" w:rsidRPr="00BD5F19" w:rsidRDefault="00BD5F19" w:rsidP="00BD5F19">
      <w:pPr>
        <w:spacing w:before="150" w:after="90" w:line="300" w:lineRule="atLeast"/>
        <w:outlineLvl w:val="1"/>
        <w:rPr>
          <w:rFonts w:ascii="Arial" w:eastAsia="Times New Roman" w:hAnsi="Arial" w:cs="Arial"/>
          <w:b/>
          <w:bCs/>
          <w:color w:val="7F541C"/>
          <w:sz w:val="21"/>
          <w:szCs w:val="21"/>
        </w:rPr>
      </w:pPr>
      <w:r w:rsidRPr="00BD5F19">
        <w:rPr>
          <w:rFonts w:ascii="Arial" w:eastAsia="Times New Roman" w:hAnsi="Arial" w:cs="Arial"/>
          <w:b/>
          <w:bCs/>
          <w:color w:val="7F541C"/>
          <w:sz w:val="21"/>
          <w:szCs w:val="21"/>
        </w:rPr>
        <w:t>January 4, 1:45-3:30pm (FRI C)</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C-1 Panel: Tolstoy’s Influences (Marlborough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Katya Jordan, University of Virginia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Galina Alekseeva, State Museum-Estate of Leo Tolstoy at Yasnaya Polyana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hyperlink r:id="rId68" w:history="1">
        <w:r w:rsidRPr="00BD5F19">
          <w:rPr>
            <w:rFonts w:ascii="Arial" w:eastAsia="Times New Roman" w:hAnsi="Arial" w:cs="Arial"/>
            <w:color w:val="F20000"/>
            <w:sz w:val="20"/>
            <w:szCs w:val="20"/>
            <w:u w:val="single"/>
          </w:rPr>
          <w:t>Charles Dickens in Leo Tolstoy’s Universe</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40" name="Picture 40"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5F19">
        <w:rPr>
          <w:rFonts w:ascii="Arial" w:eastAsia="Times New Roman" w:hAnsi="Arial" w:cs="Arial"/>
          <w:color w:val="303030"/>
          <w:sz w:val="20"/>
          <w:szCs w:val="20"/>
        </w:rPr>
        <w:t xml:space="preserve">&gt;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Aric Toler, University of Kansas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69" w:history="1">
        <w:r w:rsidRPr="00BD5F19">
          <w:rPr>
            <w:rFonts w:ascii="Arial" w:eastAsia="Times New Roman" w:hAnsi="Arial" w:cs="Arial"/>
            <w:color w:val="F20000"/>
            <w:sz w:val="20"/>
            <w:szCs w:val="20"/>
            <w:u w:val="single"/>
          </w:rPr>
          <w:t>Anna Karenina’s Faustian Pursuit of Desire</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39" name="Picture 39"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Elizabeth Blake, Saint Louis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w:t>
      </w:r>
      <w:hyperlink r:id="rId70" w:history="1">
        <w:r w:rsidRPr="00BD5F19">
          <w:rPr>
            <w:rFonts w:ascii="Arial" w:eastAsia="Times New Roman" w:hAnsi="Arial" w:cs="Arial"/>
            <w:color w:val="F20000"/>
            <w:sz w:val="20"/>
            <w:szCs w:val="20"/>
            <w:u w:val="single"/>
          </w:rPr>
          <w:t>The Experience of Sacred Space in L. N. Tolstoi's Anna Karenina and Gustave Flaubert's Un Coeur simple</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38" name="Picture 38"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5F19">
        <w:rPr>
          <w:rFonts w:ascii="Arial" w:eastAsia="Times New Roman" w:hAnsi="Arial" w:cs="Arial"/>
          <w:b/>
          <w:bCs/>
          <w:color w:val="303030"/>
          <w:sz w:val="20"/>
          <w:szCs w:val="20"/>
        </w:rPr>
        <w:t>AV Equipment:</w:t>
      </w:r>
    </w:p>
    <w:p w:rsidR="00BD5F19" w:rsidRPr="00BD5F19" w:rsidRDefault="00BD5F19" w:rsidP="00BD5F19">
      <w:pPr>
        <w:numPr>
          <w:ilvl w:val="0"/>
          <w:numId w:val="12"/>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C-2 Panel: Theories I: Theory of the Novel: On the Margins of the Novelistic Canon (Ballroom A)</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Michael Ossorgin, Columbia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Panelist:</w:t>
      </w:r>
      <w:r w:rsidRPr="00BD5F19">
        <w:rPr>
          <w:rFonts w:ascii="Arial" w:eastAsia="Times New Roman" w:hAnsi="Arial" w:cs="Arial"/>
          <w:color w:val="303030"/>
          <w:sz w:val="20"/>
          <w:szCs w:val="20"/>
        </w:rPr>
        <w:t xml:space="preserve"> Greta Matzner-Gore, Columbia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71" w:history="1">
        <w:r w:rsidRPr="00BD5F19">
          <w:rPr>
            <w:rFonts w:ascii="Arial" w:eastAsia="Times New Roman" w:hAnsi="Arial" w:cs="Arial"/>
            <w:color w:val="F20000"/>
            <w:sz w:val="20"/>
            <w:szCs w:val="20"/>
            <w:u w:val="single"/>
          </w:rPr>
          <w:t>A Slumbering Power: Oblomov's Expanding (and Contracting) Minor Characters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37" name="Picture 37"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Tom Roberts, Stanford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72" w:history="1">
        <w:r w:rsidRPr="00BD5F19">
          <w:rPr>
            <w:rFonts w:ascii="Arial" w:eastAsia="Times New Roman" w:hAnsi="Arial" w:cs="Arial"/>
            <w:color w:val="F20000"/>
            <w:sz w:val="20"/>
            <w:szCs w:val="20"/>
            <w:u w:val="single"/>
          </w:rPr>
          <w:t>Ippolit Terent’ev as Forerunner: Contextualizing Fries’ “The Beheading of John the Baptist” in The Idiot</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36" name="Picture 36"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5F19">
        <w:rPr>
          <w:rFonts w:ascii="Arial" w:eastAsia="Times New Roman" w:hAnsi="Arial" w:cs="Arial"/>
          <w:b/>
          <w:bCs/>
          <w:color w:val="303030"/>
          <w:sz w:val="20"/>
          <w:szCs w:val="20"/>
        </w:rPr>
        <w:t>Discussant:</w:t>
      </w:r>
      <w:r w:rsidRPr="00BD5F19">
        <w:rPr>
          <w:rFonts w:ascii="Arial" w:eastAsia="Times New Roman" w:hAnsi="Arial" w:cs="Arial"/>
          <w:color w:val="303030"/>
          <w:sz w:val="20"/>
          <w:szCs w:val="20"/>
        </w:rPr>
        <w:t xml:space="preserve"> Robert L. Belknap, Columbia University </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C-3 Panel: Empire and Anxiety in Nineteenth-Century Russia (Cape Cod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Emily Wang, Princeton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Kathleen Parthé, University of Rochester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73" w:history="1">
        <w:r w:rsidRPr="00BD5F19">
          <w:rPr>
            <w:rFonts w:ascii="Arial" w:eastAsia="Times New Roman" w:hAnsi="Arial" w:cs="Arial"/>
            <w:color w:val="F20000"/>
            <w:sz w:val="20"/>
            <w:szCs w:val="20"/>
            <w:u w:val="single"/>
          </w:rPr>
          <w:t>For Their Freedom and Ours: Herzen’s Polish Agenda</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35" name="Picture 35"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Edyta Bojanowska, Rutgers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hyperlink r:id="rId74" w:history="1">
        <w:r w:rsidRPr="00BD5F19">
          <w:rPr>
            <w:rFonts w:ascii="Arial" w:eastAsia="Times New Roman" w:hAnsi="Arial" w:cs="Arial"/>
            <w:color w:val="F20000"/>
            <w:sz w:val="20"/>
            <w:szCs w:val="20"/>
            <w:u w:val="single"/>
          </w:rPr>
          <w:t>Tainted Love: Empire in Turgenev's “First Love”</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34" name="Picture 34"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Discussant:</w:t>
      </w:r>
      <w:r w:rsidRPr="00BD5F19">
        <w:rPr>
          <w:rFonts w:ascii="Arial" w:eastAsia="Times New Roman" w:hAnsi="Arial" w:cs="Arial"/>
          <w:color w:val="303030"/>
          <w:sz w:val="20"/>
          <w:szCs w:val="20"/>
        </w:rPr>
        <w:t xml:space="preserve"> Valeria Sobol, University of Illinois, Urbana-Champaign</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C-4 Panel: Rethinking the "New Theater": Perspectives on Silver Age Russian Drama (Chatham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Lindsay Ceballos, Princeton University</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Jenny Kaminer, University of California-Davis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Lindsay Ceballos, Princeton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75" w:history="1">
        <w:r w:rsidRPr="00BD5F19">
          <w:rPr>
            <w:rFonts w:ascii="Arial" w:eastAsia="Times New Roman" w:hAnsi="Arial" w:cs="Arial"/>
            <w:color w:val="F20000"/>
            <w:sz w:val="20"/>
            <w:szCs w:val="20"/>
            <w:u w:val="single"/>
          </w:rPr>
          <w:t>Valerii Briusov's "Zemlia" and the Theater of Convention</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33" name="Picture 33"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Jenya Spallino-Mironava, UNC Chapel Hill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76" w:history="1">
        <w:r w:rsidRPr="00BD5F19">
          <w:rPr>
            <w:rFonts w:ascii="Arial" w:eastAsia="Times New Roman" w:hAnsi="Arial" w:cs="Arial"/>
            <w:color w:val="F20000"/>
            <w:sz w:val="20"/>
            <w:szCs w:val="20"/>
            <w:u w:val="single"/>
          </w:rPr>
          <w:t>Less is More: Tracing the Development of Chekhov's Art of the Unspoken</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32" name="Picture 32"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Masha Boston, Lawrence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A</w:t>
      </w:r>
      <w:hyperlink r:id="rId77" w:history="1">
        <w:r w:rsidRPr="00BD5F19">
          <w:rPr>
            <w:rFonts w:ascii="Arial" w:eastAsia="Times New Roman" w:hAnsi="Arial" w:cs="Arial"/>
            <w:color w:val="F20000"/>
            <w:sz w:val="20"/>
            <w:szCs w:val="20"/>
            <w:u w:val="single"/>
          </w:rPr>
          <w:t>Andreev's "Pan-Psikhe" Drama and Modernist Crisis of Identity</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31" name="Picture 31"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C-5 Panel: The Portrait, the Glass, and the Mirror: Looking through Literature (Nantucket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Lynn Patyk, Dartmouth College</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Gabriella Safran, Stanford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Lynn Patyk, Dartmouth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78" w:history="1">
        <w:r w:rsidRPr="00BD5F19">
          <w:rPr>
            <w:rFonts w:ascii="Arial" w:eastAsia="Times New Roman" w:hAnsi="Arial" w:cs="Arial"/>
            <w:color w:val="F20000"/>
            <w:sz w:val="20"/>
            <w:szCs w:val="20"/>
            <w:u w:val="single"/>
          </w:rPr>
          <w:t>Terror in Search of a Face: Vsevolod Garshin’s Nadezhda Nikolaevna</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30" name="Picture 30"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Polina Barskova, Hampshire College</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79" w:history="1">
        <w:r w:rsidRPr="00BD5F19">
          <w:rPr>
            <w:rFonts w:ascii="Arial" w:eastAsia="Times New Roman" w:hAnsi="Arial" w:cs="Arial"/>
            <w:color w:val="F20000"/>
            <w:sz w:val="20"/>
            <w:szCs w:val="20"/>
            <w:u w:val="single"/>
          </w:rPr>
          <w:t>Imaging the Siege, Imaging the Siege Se</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29" name="Picture 29"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Discussant:</w:t>
      </w:r>
      <w:r w:rsidRPr="00BD5F19">
        <w:rPr>
          <w:rFonts w:ascii="Arial" w:eastAsia="Times New Roman" w:hAnsi="Arial" w:cs="Arial"/>
          <w:color w:val="303030"/>
          <w:sz w:val="20"/>
          <w:szCs w:val="20"/>
        </w:rPr>
        <w:t xml:space="preserve"> Ainsley Morse, Harvard University </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C-6 Panel: Nabokov and Other Writers (Plymouth)</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Svetlana Cheloukhina, Queens College, CUNY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Shunchiro Akikusa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hyperlink r:id="rId80" w:history="1">
        <w:r w:rsidRPr="00BD5F19">
          <w:rPr>
            <w:rFonts w:ascii="Arial" w:eastAsia="Times New Roman" w:hAnsi="Arial" w:cs="Arial"/>
            <w:color w:val="F20000"/>
            <w:sz w:val="20"/>
            <w:szCs w:val="20"/>
            <w:u w:val="single"/>
          </w:rPr>
          <w:t>Creating Fact between Commentary and Autobiography: Eugene Onegin as Memory’s Rite of Passage</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28" name="Picture 28"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Rachel Trousdale, Agnes Scott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81" w:history="1">
        <w:r w:rsidRPr="00BD5F19">
          <w:rPr>
            <w:rFonts w:ascii="Arial" w:eastAsia="Times New Roman" w:hAnsi="Arial" w:cs="Arial"/>
            <w:color w:val="F20000"/>
            <w:sz w:val="20"/>
            <w:szCs w:val="20"/>
            <w:u w:val="single"/>
          </w:rPr>
          <w:t>Mrs. Dalloway and The Defense</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27" name="Picture 27"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Priscilla A. Meyer, Wesleyan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82" w:history="1">
        <w:r w:rsidRPr="00BD5F19">
          <w:rPr>
            <w:rFonts w:ascii="Arial" w:eastAsia="Times New Roman" w:hAnsi="Arial" w:cs="Arial"/>
            <w:color w:val="F20000"/>
            <w:sz w:val="20"/>
            <w:szCs w:val="20"/>
            <w:u w:val="single"/>
          </w:rPr>
          <w:t>Nabokov and Virginia Woolf’s Orlando</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26" name="Picture 26"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5F19">
        <w:rPr>
          <w:rFonts w:ascii="Arial" w:eastAsia="Times New Roman" w:hAnsi="Arial" w:cs="Arial"/>
          <w:b/>
          <w:bCs/>
          <w:color w:val="303030"/>
          <w:sz w:val="20"/>
          <w:szCs w:val="20"/>
        </w:rPr>
        <w:t>AV Equipment:</w:t>
      </w:r>
    </w:p>
    <w:p w:rsidR="00BD5F19" w:rsidRPr="00BD5F19" w:rsidRDefault="00BD5F19" w:rsidP="00BD5F19">
      <w:pPr>
        <w:numPr>
          <w:ilvl w:val="0"/>
          <w:numId w:val="13"/>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Standard overhead projector (for transparencies), cart, screen</w:t>
      </w:r>
    </w:p>
    <w:p w:rsidR="00BD5F19" w:rsidRPr="00BD5F19" w:rsidRDefault="00BD5F19" w:rsidP="00BD5F19">
      <w:pPr>
        <w:numPr>
          <w:ilvl w:val="0"/>
          <w:numId w:val="13"/>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C-7 Panel: Dystopian Present, Utopian Future and Alternative History in Post-Soviet Prose (Martha's Vineyard Room - Back)</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Ekaterina Fleishman, Defense Language Institute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Diane Nemec Ignashev, Carleton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83" w:history="1">
        <w:r w:rsidRPr="00BD5F19">
          <w:rPr>
            <w:rFonts w:ascii="Arial" w:eastAsia="Times New Roman" w:hAnsi="Arial" w:cs="Arial"/>
            <w:color w:val="F20000"/>
            <w:sz w:val="20"/>
            <w:szCs w:val="20"/>
            <w:u w:val="single"/>
          </w:rPr>
          <w:t>Victor Martinovich’s Paranoia, re: Contemporary Russophone Culture</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25" name="Picture 25"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Sergey Toymentsev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84" w:history="1">
        <w:r w:rsidRPr="00BD5F19">
          <w:rPr>
            <w:rFonts w:ascii="Arial" w:eastAsia="Times New Roman" w:hAnsi="Arial" w:cs="Arial"/>
            <w:color w:val="F20000"/>
            <w:sz w:val="20"/>
            <w:szCs w:val="20"/>
            <w:u w:val="single"/>
          </w:rPr>
          <w:t>Retro-future in Post-Soviet Dystopia</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24" name="Picture 24"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Tatiana Filimonova, Northwestern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85" w:history="1">
        <w:r w:rsidRPr="00BD5F19">
          <w:rPr>
            <w:rFonts w:ascii="Arial" w:eastAsia="Times New Roman" w:hAnsi="Arial" w:cs="Arial"/>
            <w:color w:val="F20000"/>
            <w:sz w:val="20"/>
            <w:szCs w:val="20"/>
            <w:u w:val="single"/>
          </w:rPr>
          <w:t>Exploring the Limits of Empire: Eurasianism in Pavel Krusanov’s The Bite of an Angel (1999)</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23" name="Picture 23"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C-8 Panel: Folklore and Religion in Russian and East European Culture (Sturbridge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Ekaterina Turta, University of North Carolina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Miriam Shrager, Indiana University, Bloomington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86" w:history="1">
        <w:r w:rsidRPr="00BD5F19">
          <w:rPr>
            <w:rFonts w:ascii="Arial" w:eastAsia="Times New Roman" w:hAnsi="Arial" w:cs="Arial"/>
            <w:color w:val="F20000"/>
            <w:sz w:val="20"/>
            <w:szCs w:val="20"/>
            <w:u w:val="single"/>
          </w:rPr>
          <w:t>Solar Calendar and Russian Fairy Tales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22" name="Picture 22"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Panelist:</w:t>
      </w:r>
      <w:r w:rsidRPr="00BD5F19">
        <w:rPr>
          <w:rFonts w:ascii="Arial" w:eastAsia="Times New Roman" w:hAnsi="Arial" w:cs="Arial"/>
          <w:color w:val="303030"/>
          <w:sz w:val="20"/>
          <w:szCs w:val="20"/>
        </w:rPr>
        <w:t xml:space="preserve"> Yelena Belyaeva-Standen, St. Louis University</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87" w:history="1">
        <w:r w:rsidRPr="00BD5F19">
          <w:rPr>
            <w:rFonts w:ascii="Arial" w:eastAsia="Times New Roman" w:hAnsi="Arial" w:cs="Arial"/>
            <w:color w:val="F20000"/>
            <w:sz w:val="20"/>
            <w:szCs w:val="20"/>
            <w:u w:val="single"/>
          </w:rPr>
          <w:t>Типология икон Богородицы: образы и традиции</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21" name="Picture 21"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Irena Avsenik Nabergoj, Scientific Research Center of the Slovenian Academy of Sciences and Arts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88" w:history="1">
        <w:r w:rsidRPr="00BD5F19">
          <w:rPr>
            <w:rFonts w:ascii="Arial" w:eastAsia="Times New Roman" w:hAnsi="Arial" w:cs="Arial"/>
            <w:color w:val="F20000"/>
            <w:sz w:val="20"/>
            <w:szCs w:val="20"/>
            <w:u w:val="single"/>
          </w:rPr>
          <w:t>The Search for Love and Identity in Prešeren’s “The Baptism on the Savica”</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20" name="Picture 20"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5F19">
        <w:rPr>
          <w:rFonts w:ascii="Arial" w:eastAsia="Times New Roman" w:hAnsi="Arial" w:cs="Arial"/>
          <w:b/>
          <w:bCs/>
          <w:color w:val="303030"/>
          <w:sz w:val="20"/>
          <w:szCs w:val="20"/>
        </w:rPr>
        <w:t>AV Equipment:</w:t>
      </w:r>
    </w:p>
    <w:p w:rsidR="00BD5F19" w:rsidRPr="00BD5F19" w:rsidRDefault="00BD5F19" w:rsidP="00BD5F19">
      <w:pPr>
        <w:numPr>
          <w:ilvl w:val="0"/>
          <w:numId w:val="14"/>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CD player</w:t>
      </w:r>
    </w:p>
    <w:p w:rsidR="00BD5F19" w:rsidRPr="00BD5F19" w:rsidRDefault="00BD5F19" w:rsidP="00BD5F19">
      <w:pPr>
        <w:numPr>
          <w:ilvl w:val="0"/>
          <w:numId w:val="14"/>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DVD player and monitor</w:t>
      </w:r>
    </w:p>
    <w:p w:rsidR="00BD5F19" w:rsidRPr="00BD5F19" w:rsidRDefault="00BD5F19" w:rsidP="00BD5F19">
      <w:pPr>
        <w:numPr>
          <w:ilvl w:val="0"/>
          <w:numId w:val="14"/>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numPr>
          <w:ilvl w:val="0"/>
          <w:numId w:val="14"/>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Speakers for presentation projected from a computer</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C-9 Panel: Twentieth-Century Polish Culture (Dedham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Justyna Beinek, Indiana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Przemysław Strożek, Institute of Art Polish Academy of Sciences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89" w:history="1">
        <w:r w:rsidRPr="00BD5F19">
          <w:rPr>
            <w:rFonts w:ascii="Arial" w:eastAsia="Times New Roman" w:hAnsi="Arial" w:cs="Arial"/>
            <w:color w:val="F20000"/>
            <w:sz w:val="20"/>
            <w:szCs w:val="20"/>
            <w:u w:val="single"/>
          </w:rPr>
          <w:t>Artificial America. Imaging the Roaring Twenties in Polish Avant</w:t>
        </w:r>
        <w:r w:rsidRPr="00BD5F19">
          <w:rPr>
            <w:rFonts w:ascii="Arial" w:eastAsia="Times New Roman" w:hAnsi="Arial" w:cs="Arial"/>
            <w:color w:val="F20000"/>
            <w:sz w:val="20"/>
            <w:szCs w:val="20"/>
            <w:u w:val="single"/>
          </w:rPr>
          <w:noBreakHyphen/>
          <w:t>Garde Literature and Art (1918</w:t>
        </w:r>
        <w:r w:rsidRPr="00BD5F19">
          <w:rPr>
            <w:rFonts w:ascii="Arial" w:eastAsia="Times New Roman" w:hAnsi="Arial" w:cs="Arial"/>
            <w:color w:val="F20000"/>
            <w:sz w:val="20"/>
            <w:szCs w:val="20"/>
            <w:u w:val="single"/>
          </w:rPr>
          <w:noBreakHyphen/>
          <w:t>1939)</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19" name="Picture 19"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Natalia Vesselova, University of Ottawa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90" w:history="1">
        <w:r w:rsidRPr="00BD5F19">
          <w:rPr>
            <w:rFonts w:ascii="Arial" w:eastAsia="Times New Roman" w:hAnsi="Arial" w:cs="Arial"/>
            <w:color w:val="F20000"/>
            <w:sz w:val="20"/>
            <w:szCs w:val="20"/>
            <w:u w:val="single"/>
          </w:rPr>
          <w:t>Polish Demons, Yiddish Demonology: Kawalerowicz’s Mother Joan of the Angels and The Dybbuk</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18" name="Picture 18"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Svetlana Vassileva-Karagyozova, Kansas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91" w:history="1">
        <w:r w:rsidRPr="00BD5F19">
          <w:rPr>
            <w:rFonts w:ascii="Arial" w:eastAsia="Times New Roman" w:hAnsi="Arial" w:cs="Arial"/>
            <w:color w:val="F20000"/>
            <w:sz w:val="20"/>
            <w:szCs w:val="20"/>
            <w:u w:val="single"/>
          </w:rPr>
          <w:t>The Diseased Generation of the Polish Political Transition</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17" name="Picture 17"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5F19">
        <w:rPr>
          <w:rFonts w:ascii="Arial" w:eastAsia="Times New Roman" w:hAnsi="Arial" w:cs="Arial"/>
          <w:b/>
          <w:bCs/>
          <w:color w:val="303030"/>
          <w:sz w:val="20"/>
          <w:szCs w:val="20"/>
        </w:rPr>
        <w:t>AV Equipment:</w:t>
      </w:r>
    </w:p>
    <w:p w:rsidR="00BD5F19" w:rsidRPr="00BD5F19" w:rsidRDefault="00BD5F19" w:rsidP="00BD5F19">
      <w:pPr>
        <w:numPr>
          <w:ilvl w:val="0"/>
          <w:numId w:val="15"/>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C-10 Panel: Empire, Ideology, and Representation in Russian and Central European Texts (Duxbury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Barry Scherr, Dartmouth College</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Nadezda Berkovich, University of Illinois at Urbana-Champaign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92" w:history="1">
        <w:r w:rsidRPr="00BD5F19">
          <w:rPr>
            <w:rFonts w:ascii="Arial" w:eastAsia="Times New Roman" w:hAnsi="Arial" w:cs="Arial"/>
            <w:color w:val="F20000"/>
            <w:sz w:val="20"/>
            <w:szCs w:val="20"/>
            <w:u w:val="single"/>
          </w:rPr>
          <w:t>The Ethnographic Return to their Own People: Bogoraz and Shternberg</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16" name="Picture 16"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5F19">
        <w:rPr>
          <w:rFonts w:ascii="Arial" w:eastAsia="Times New Roman" w:hAnsi="Arial" w:cs="Arial"/>
          <w:color w:val="303030"/>
          <w:sz w:val="20"/>
          <w:szCs w:val="20"/>
        </w:rPr>
        <w:t xml:space="preserve">&gt;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Michael Slager, University of Illinois at Chicago</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93" w:history="1">
        <w:r w:rsidRPr="00BD5F19">
          <w:rPr>
            <w:rFonts w:ascii="Arial" w:eastAsia="Times New Roman" w:hAnsi="Arial" w:cs="Arial"/>
            <w:color w:val="F20000"/>
            <w:sz w:val="20"/>
            <w:szCs w:val="20"/>
            <w:u w:val="single"/>
          </w:rPr>
          <w:t>Cultural Colonization: The Case of Marquis de Custine and the Orientalizing of Russia</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15" name="Picture 15"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Mark Nuckols, Ohio State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94" w:history="1">
        <w:r w:rsidRPr="00BD5F19">
          <w:rPr>
            <w:rFonts w:ascii="Arial" w:eastAsia="Times New Roman" w:hAnsi="Arial" w:cs="Arial"/>
            <w:color w:val="F20000"/>
            <w:sz w:val="20"/>
            <w:szCs w:val="20"/>
            <w:u w:val="single"/>
          </w:rPr>
          <w:t>Magyars as “Asiatic Horsemen” in Hungarian and Slovak Narrative</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14" name="Picture 14"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5F19">
        <w:rPr>
          <w:rFonts w:ascii="Arial" w:eastAsia="Times New Roman" w:hAnsi="Arial" w:cs="Arial"/>
          <w:b/>
          <w:bCs/>
          <w:color w:val="303030"/>
          <w:sz w:val="20"/>
          <w:szCs w:val="20"/>
        </w:rPr>
        <w:t>Discussant:</w:t>
      </w:r>
      <w:r w:rsidRPr="00BD5F19">
        <w:rPr>
          <w:rFonts w:ascii="Arial" w:eastAsia="Times New Roman" w:hAnsi="Arial" w:cs="Arial"/>
          <w:color w:val="303030"/>
          <w:sz w:val="20"/>
          <w:szCs w:val="20"/>
        </w:rPr>
        <w:t xml:space="preserve"> Anindita </w:t>
      </w:r>
      <w:r w:rsidRPr="00BD5F19">
        <w:rPr>
          <w:rFonts w:ascii="Arial" w:eastAsia="Times New Roman" w:hAnsi="Arial" w:cs="Arial"/>
          <w:color w:val="303030"/>
          <w:sz w:val="20"/>
          <w:szCs w:val="20"/>
        </w:rPr>
        <w:lastRenderedPageBreak/>
        <w:t xml:space="preserve">Banerjee, Cornell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AV Equipment:</w:t>
      </w:r>
    </w:p>
    <w:p w:rsidR="00BD5F19" w:rsidRPr="00BD5F19" w:rsidRDefault="00BD5F19" w:rsidP="00BD5F19">
      <w:pPr>
        <w:numPr>
          <w:ilvl w:val="0"/>
          <w:numId w:val="16"/>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 xml:space="preserve">LCD/computer projector (computer not provided) </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C-11 Panel: Temporal and Spatial Reference (Concord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Curt Woolhiser, Brandeis University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Ekaterina V. Rakhilina and Vladimir A. Plungian, Russian Academy of Sciences</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95" w:history="1">
        <w:r w:rsidRPr="00BD5F19">
          <w:rPr>
            <w:rFonts w:ascii="Arial" w:eastAsia="Times New Roman" w:hAnsi="Arial" w:cs="Arial"/>
            <w:color w:val="F20000"/>
            <w:sz w:val="20"/>
            <w:szCs w:val="20"/>
            <w:u w:val="single"/>
          </w:rPr>
          <w:t>Time and Space in Russian Prepositional Semantics: под “under”</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13" name="Picture 13"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Tore Nesset, University of Tromsø, Anna Endresen, University of Tromsø, Laura Janda, University of Tromsø, Anastasia Makarova, University of Tromsø, Francis Steen, UCLA, and Mark Turner, Case Western Reserve University</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96" w:history="1">
        <w:r w:rsidRPr="00BD5F19">
          <w:rPr>
            <w:rFonts w:ascii="Arial" w:eastAsia="Times New Roman" w:hAnsi="Arial" w:cs="Arial"/>
            <w:color w:val="F20000"/>
            <w:sz w:val="20"/>
            <w:szCs w:val="20"/>
            <w:u w:val="single"/>
          </w:rPr>
          <w:t>Using ‘here’ and ‘now’ to Establish Blended Joint Attention in Russian</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12" name="Picture 12"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5F19">
        <w:rPr>
          <w:rFonts w:ascii="Arial" w:eastAsia="Times New Roman" w:hAnsi="Arial" w:cs="Arial"/>
          <w:b/>
          <w:bCs/>
          <w:color w:val="303030"/>
          <w:sz w:val="20"/>
          <w:szCs w:val="20"/>
        </w:rPr>
        <w:t>AV Equipment:</w:t>
      </w:r>
    </w:p>
    <w:p w:rsidR="00BD5F19" w:rsidRPr="00BD5F19" w:rsidRDefault="00BD5F19" w:rsidP="00BD5F19">
      <w:pPr>
        <w:numPr>
          <w:ilvl w:val="0"/>
          <w:numId w:val="17"/>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Set-up for LCD/computer projector: screen, power supply, cart (for those individuals who will bring their own projector and computer)</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C-12 Panel: Syntax Papers in Honor of Leonard H. Babby: Predication and Predicators (Lexington Room). Note that this panel is scheduled for two hours: from 1:45-3:45 pm.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James Lavine, Bucknell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Catherine V. Chvany, Massachusetts Institute of Technology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Barbara H. Partee and Vladimir Borschev, University of Massachusetts-Amherst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97" w:history="1">
        <w:r w:rsidRPr="00BD5F19">
          <w:rPr>
            <w:rFonts w:ascii="Arial" w:eastAsia="Times New Roman" w:hAnsi="Arial" w:cs="Arial"/>
            <w:color w:val="F20000"/>
            <w:sz w:val="20"/>
            <w:szCs w:val="20"/>
            <w:u w:val="single"/>
          </w:rPr>
          <w:t>Lexical-Semantic Factors in the Genitive of Negation</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11" name="Picture 11"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John Bowers, Cornell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98" w:history="1">
        <w:r w:rsidRPr="00BD5F19">
          <w:rPr>
            <w:rFonts w:ascii="Arial" w:eastAsia="Times New Roman" w:hAnsi="Arial" w:cs="Arial"/>
            <w:color w:val="F20000"/>
            <w:sz w:val="20"/>
            <w:szCs w:val="20"/>
            <w:u w:val="single"/>
          </w:rPr>
          <w:t>Genitive of Negation as Inherent Case</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10" name="Picture 10"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John Frederick Bailyn, Stony Brook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99" w:history="1">
        <w:r w:rsidRPr="00BD5F19">
          <w:rPr>
            <w:rFonts w:ascii="Arial" w:eastAsia="Times New Roman" w:hAnsi="Arial" w:cs="Arial"/>
            <w:color w:val="F20000"/>
            <w:sz w:val="20"/>
            <w:szCs w:val="20"/>
            <w:u w:val="single"/>
          </w:rPr>
          <w:t>Defending Overt Predicators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9" name="Picture 9"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Stephanie Harves, New York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w:t>
      </w:r>
      <w:hyperlink r:id="rId100" w:history="1">
        <w:r w:rsidRPr="00BD5F19">
          <w:rPr>
            <w:rFonts w:ascii="Arial" w:eastAsia="Times New Roman" w:hAnsi="Arial" w:cs="Arial"/>
            <w:color w:val="F20000"/>
            <w:sz w:val="20"/>
            <w:szCs w:val="20"/>
            <w:u w:val="single"/>
          </w:rPr>
          <w:t>The Anatomy of a New Possessor in Russian</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8" name="Picture 8"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C-13 : Teaching Less Commonly Taught Slavic Languages (Martha's Vineyard Room - Front)</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Susan Kresin, University of California - Los Angeles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Christopher Harwood, Columbia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Panelist:</w:t>
      </w:r>
      <w:r w:rsidRPr="00BD5F19">
        <w:rPr>
          <w:rFonts w:ascii="Arial" w:eastAsia="Times New Roman" w:hAnsi="Arial" w:cs="Arial"/>
          <w:color w:val="303030"/>
          <w:sz w:val="20"/>
          <w:szCs w:val="20"/>
        </w:rPr>
        <w:t xml:space="preserve"> Matthew Dame, University of Southern California</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101" w:history="1">
        <w:r w:rsidRPr="00BD5F19">
          <w:rPr>
            <w:rFonts w:ascii="Arial" w:eastAsia="Times New Roman" w:hAnsi="Arial" w:cs="Arial"/>
            <w:color w:val="F20000"/>
            <w:sz w:val="20"/>
            <w:szCs w:val="20"/>
            <w:u w:val="single"/>
          </w:rPr>
          <w:t>Using Games to Teach Czech Word Order</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7" name="Picture 7"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Natalia Dame, University of Southern California</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hyperlink r:id="rId102" w:history="1">
        <w:r w:rsidRPr="00BD5F19">
          <w:rPr>
            <w:rFonts w:ascii="Arial" w:eastAsia="Times New Roman" w:hAnsi="Arial" w:cs="Arial"/>
            <w:color w:val="F20000"/>
            <w:sz w:val="20"/>
            <w:szCs w:val="20"/>
            <w:u w:val="single"/>
          </w:rPr>
          <w:t>Using Czech Fairy-Tales to Teach Literacy Skills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6" name="Picture 6"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Eva Eckert, Anglo-American University, Prague</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103" w:history="1">
        <w:r w:rsidRPr="00BD5F19">
          <w:rPr>
            <w:rFonts w:ascii="Arial" w:eastAsia="Times New Roman" w:hAnsi="Arial" w:cs="Arial"/>
            <w:color w:val="F20000"/>
            <w:sz w:val="20"/>
            <w:szCs w:val="20"/>
            <w:u w:val="single"/>
          </w:rPr>
          <w:t>Experiential Language Learning: Teaching Czech to Study Abroad Students in Prague</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5" name="Picture 5"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Christian Hilchey, University of Chicago</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 xml:space="preserve">Title: </w:t>
      </w:r>
      <w:hyperlink r:id="rId104" w:history="1">
        <w:r w:rsidRPr="00BD5F19">
          <w:rPr>
            <w:rFonts w:ascii="Arial" w:eastAsia="Times New Roman" w:hAnsi="Arial" w:cs="Arial"/>
            <w:color w:val="F20000"/>
            <w:sz w:val="20"/>
            <w:szCs w:val="20"/>
            <w:u w:val="single"/>
          </w:rPr>
          <w:t>Intermediate and Advanced Czech Through Večerníček</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4" name="Picture 4"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Victorija Lejko-Lacan, UCLA</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105" w:history="1">
        <w:r w:rsidRPr="00BD5F19">
          <w:rPr>
            <w:rFonts w:ascii="Arial" w:eastAsia="Times New Roman" w:hAnsi="Arial" w:cs="Arial"/>
            <w:color w:val="F20000"/>
            <w:sz w:val="20"/>
            <w:szCs w:val="20"/>
            <w:u w:val="single"/>
          </w:rPr>
          <w:t>Teaching BCS Grammar in Context</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3" name="Picture 3"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Layne Pierce and Mila Saskova-Pierce, University of Nebraska</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hyperlink r:id="rId106" w:history="1">
        <w:r w:rsidRPr="00BD5F19">
          <w:rPr>
            <w:rFonts w:ascii="Arial" w:eastAsia="Times New Roman" w:hAnsi="Arial" w:cs="Arial"/>
            <w:color w:val="F20000"/>
            <w:sz w:val="20"/>
            <w:szCs w:val="20"/>
            <w:u w:val="single"/>
          </w:rPr>
          <w:t>Learning Communities</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2" name="Picture 2"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Filip Zachoval, Iowa State University</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hyperlink r:id="rId107" w:history="1">
        <w:r w:rsidRPr="00BD5F19">
          <w:rPr>
            <w:rFonts w:ascii="Arial" w:eastAsia="Times New Roman" w:hAnsi="Arial" w:cs="Arial"/>
            <w:color w:val="F20000"/>
            <w:sz w:val="20"/>
            <w:szCs w:val="20"/>
            <w:u w:val="single"/>
          </w:rPr>
          <w:t>he iPad in a Foreign Language Classroom</w:t>
        </w:r>
      </w:hyperlink>
      <w:r w:rsidRPr="00BD5F19">
        <w:rPr>
          <w:rFonts w:ascii="Arial" w:eastAsia="Times New Roman" w:hAnsi="Arial" w:cs="Arial"/>
          <w:color w:val="303030"/>
          <w:sz w:val="20"/>
          <w:szCs w:val="20"/>
        </w:rPr>
        <w:t xml:space="preserve"> </w:t>
      </w:r>
      <w:r>
        <w:rPr>
          <w:rFonts w:ascii="Arial" w:eastAsia="Times New Roman" w:hAnsi="Arial" w:cs="Arial"/>
          <w:noProof/>
          <w:color w:val="303030"/>
          <w:sz w:val="20"/>
          <w:szCs w:val="20"/>
        </w:rPr>
        <w:drawing>
          <wp:inline distT="0" distB="0" distL="0" distR="0">
            <wp:extent cx="152400" cy="152400"/>
            <wp:effectExtent l="0" t="0" r="0" b="0"/>
            <wp:docPr id="1" name="Picture 1" descr="http://www.aatseel.org/shared/images/filetype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aatseel.org/shared/images/filetype_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5F19" w:rsidRPr="00BD5F19" w:rsidRDefault="00BD5F19" w:rsidP="00BD5F19">
      <w:pPr>
        <w:spacing w:before="150" w:after="90" w:line="300" w:lineRule="atLeast"/>
        <w:outlineLvl w:val="1"/>
        <w:rPr>
          <w:rFonts w:ascii="Arial" w:eastAsia="Times New Roman" w:hAnsi="Arial" w:cs="Arial"/>
          <w:b/>
          <w:bCs/>
          <w:color w:val="7F541C"/>
          <w:sz w:val="21"/>
          <w:szCs w:val="21"/>
        </w:rPr>
      </w:pPr>
      <w:r w:rsidRPr="00BD5F19">
        <w:rPr>
          <w:rFonts w:ascii="Arial" w:eastAsia="Times New Roman" w:hAnsi="Arial" w:cs="Arial"/>
          <w:b/>
          <w:bCs/>
          <w:color w:val="7F541C"/>
          <w:sz w:val="21"/>
          <w:szCs w:val="21"/>
        </w:rPr>
        <w:t>Friday, January 4, 4:30-6:30pm (FRI 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D-1: Advanced Seminar: Contemporary Russian Poetry (Marlborough Room)</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 xml:space="preserve">Seminar leader: </w:t>
      </w:r>
      <w:r w:rsidRPr="00BD5F19">
        <w:rPr>
          <w:rFonts w:ascii="Arial" w:eastAsia="Times New Roman" w:hAnsi="Arial" w:cs="Arial"/>
          <w:color w:val="303030"/>
          <w:sz w:val="20"/>
          <w:szCs w:val="20"/>
        </w:rPr>
        <w:t xml:space="preserve">Stephanie Sandler, Harvard University </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D-2: Workshop: Breaking Away from Traditional Thinking (Sturbridge Room)</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 xml:space="preserve">Workshop leader: </w:t>
      </w:r>
      <w:r w:rsidRPr="00BD5F19">
        <w:rPr>
          <w:rFonts w:ascii="Arial" w:eastAsia="Times New Roman" w:hAnsi="Arial" w:cs="Arial"/>
          <w:color w:val="303030"/>
          <w:sz w:val="20"/>
          <w:szCs w:val="20"/>
        </w:rPr>
        <w:t xml:space="preserve">Serafima Gettys, Lewis University and Iwona Lech, Stanford University </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D-3: Workshop: Getting Started in the Digital Humanities (Plymouth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 xml:space="preserve">Workshop leaders: </w:t>
      </w:r>
      <w:r w:rsidRPr="00BD5F19">
        <w:rPr>
          <w:rFonts w:ascii="Arial" w:eastAsia="Times New Roman" w:hAnsi="Arial" w:cs="Arial"/>
          <w:color w:val="303030"/>
          <w:sz w:val="20"/>
          <w:szCs w:val="20"/>
        </w:rPr>
        <w:t>Quinn Dombrowski, University of California, Berkeley; Tomas Tasovac, Trinity College; Natalia Ermolaev, Rutgers University; Andriy Danilenko, Pace University; Ronald Frank, Pace University; James West, University of Washington</w:t>
      </w:r>
    </w:p>
    <w:p w:rsidR="00BD5F19" w:rsidRPr="00BD5F19" w:rsidRDefault="00BD5F19" w:rsidP="00BD5F19">
      <w:pPr>
        <w:spacing w:before="150" w:after="90" w:line="300" w:lineRule="atLeast"/>
        <w:outlineLvl w:val="1"/>
        <w:rPr>
          <w:rFonts w:ascii="Arial" w:eastAsia="Times New Roman" w:hAnsi="Arial" w:cs="Arial"/>
          <w:b/>
          <w:bCs/>
          <w:color w:val="7F541C"/>
          <w:sz w:val="21"/>
          <w:szCs w:val="21"/>
        </w:rPr>
      </w:pPr>
      <w:r w:rsidRPr="00BD5F19">
        <w:rPr>
          <w:rFonts w:ascii="Arial" w:eastAsia="Times New Roman" w:hAnsi="Arial" w:cs="Arial"/>
          <w:b/>
          <w:bCs/>
          <w:color w:val="7F541C"/>
          <w:sz w:val="21"/>
          <w:szCs w:val="21"/>
        </w:rPr>
        <w:t>Friday, January 4, 7:00-9:00pm (FRI E)</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E-1: Russian Poetry Reading (Concord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Sibelan Forrester, Swarthmore College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 xml:space="preserve">Featured poets: </w:t>
      </w:r>
      <w:r w:rsidRPr="00BD5F19">
        <w:rPr>
          <w:rFonts w:ascii="Arial" w:eastAsia="Times New Roman" w:hAnsi="Arial" w:cs="Arial"/>
          <w:color w:val="303030"/>
          <w:sz w:val="20"/>
          <w:szCs w:val="20"/>
        </w:rPr>
        <w:t>Katia Kapovich, Irina Mashinski</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FRI E-2: Workshop: Intensive Language Instruction (Marlborough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 xml:space="preserve">Workshop leader: </w:t>
      </w:r>
      <w:r w:rsidRPr="00BD5F19">
        <w:rPr>
          <w:rFonts w:ascii="Arial" w:eastAsia="Times New Roman" w:hAnsi="Arial" w:cs="Arial"/>
          <w:color w:val="303030"/>
          <w:sz w:val="20"/>
          <w:szCs w:val="20"/>
        </w:rPr>
        <w:t>Thomas Garza, University of Texas-Austin</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lastRenderedPageBreak/>
        <w:t>FRI E-3 Panel: Slavic Sociolinguistics: Language, Culture and Identity (Dedham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 xml:space="preserve">Organizer: </w:t>
      </w:r>
      <w:r w:rsidRPr="00BD5F19">
        <w:rPr>
          <w:rFonts w:ascii="Arial" w:eastAsia="Times New Roman" w:hAnsi="Arial" w:cs="Arial"/>
          <w:color w:val="303030"/>
          <w:sz w:val="20"/>
          <w:szCs w:val="20"/>
        </w:rPr>
        <w:t xml:space="preserve">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George Fowler, Indiana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Andrew Dombrowski, University of Chicago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Linguistic Ecologies of Empire: Russian and Ottoman Perspectives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Eva Eckert, Anglo-American University, Prague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Sociolinguistic Consequences of Migration: A Comparative Study of Migrant, Minority and Foreigner Integration</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Svitlana Malykhina, University of Massachussetts, Boston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A Pragmatic View of Grammatical Forms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Curt Woolhiser, Brandeis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The Russian Language in Belarus: On the Road to Pluricentricity?</w:t>
      </w:r>
    </w:p>
    <w:p w:rsidR="00BD5F19" w:rsidRPr="00BD5F19" w:rsidRDefault="00BD5F19" w:rsidP="00BD5F19">
      <w:pPr>
        <w:spacing w:before="150" w:after="90" w:line="300" w:lineRule="atLeast"/>
        <w:outlineLvl w:val="1"/>
        <w:rPr>
          <w:rFonts w:ascii="Arial" w:eastAsia="Times New Roman" w:hAnsi="Arial" w:cs="Arial"/>
          <w:b/>
          <w:bCs/>
          <w:color w:val="7F541C"/>
          <w:sz w:val="21"/>
          <w:szCs w:val="21"/>
        </w:rPr>
      </w:pPr>
      <w:r w:rsidRPr="00BD5F19">
        <w:rPr>
          <w:rFonts w:ascii="Arial" w:eastAsia="Times New Roman" w:hAnsi="Arial" w:cs="Arial"/>
          <w:b/>
          <w:bCs/>
          <w:color w:val="7F541C"/>
          <w:sz w:val="21"/>
          <w:szCs w:val="21"/>
        </w:rPr>
        <w:t>Saturday, January 5, 8:00-10:00am (SAT A)</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A-1 Panel: Biblical and Utopian Narratives in Dostoevsky (Dedham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Katherine Bowers, University of Cambridge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Denis Zhernokleyev, Princeton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Influence of Pushkin’s “The Station Master: on Dostoevsky’s </w:t>
      </w:r>
      <w:r w:rsidRPr="00BD5F19">
        <w:rPr>
          <w:rFonts w:ascii="Arial" w:eastAsia="Times New Roman" w:hAnsi="Arial" w:cs="Arial"/>
          <w:i/>
          <w:iCs/>
          <w:color w:val="303030"/>
          <w:sz w:val="20"/>
          <w:szCs w:val="20"/>
        </w:rPr>
        <w:t>Humiliated and Insulted</w:t>
      </w:r>
      <w:r w:rsidRPr="00BD5F19">
        <w:rPr>
          <w:rFonts w:ascii="Arial" w:eastAsia="Times New Roman" w:hAnsi="Arial" w:cs="Arial"/>
          <w:color w:val="303030"/>
          <w:sz w:val="20"/>
          <w:szCs w:val="20"/>
        </w:rPr>
        <w:t>: Searching for Moral Depth in Dostoevsky’s “Weak Novel”</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Holly Myers, Columbia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How does Myshkin Communicate? The Misstep of “Double Thought” in Dialogue</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Sarah Ruth Lorenz, University of California - Berkeley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Verisimilitude and the Golden Age in Dostoevsky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Discussant:</w:t>
      </w:r>
      <w:r w:rsidRPr="00BD5F19">
        <w:rPr>
          <w:rFonts w:ascii="Arial" w:eastAsia="Times New Roman" w:hAnsi="Arial" w:cs="Arial"/>
          <w:color w:val="303030"/>
          <w:sz w:val="20"/>
          <w:szCs w:val="20"/>
        </w:rPr>
        <w:t xml:space="preserve"> Katya Jordan, University of Virginia</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18"/>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CD player</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A-2 Panel: Reevaluating Chekhov (Duxbury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Nina Bond, Columbia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Rodrigo Alves do Nascimento, University of Sao Paulo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Chekhov’s Reception in Brazilian Theater: First Moments (1940-1972)</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Jenny Kaminer, University of California-Davis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Burden of Superfluity: Reconsidering Female Heroism in Anton Chekhov’s </w:t>
      </w:r>
      <w:r w:rsidRPr="00BD5F19">
        <w:rPr>
          <w:rFonts w:ascii="Arial" w:eastAsia="Times New Roman" w:hAnsi="Arial" w:cs="Arial"/>
          <w:i/>
          <w:iCs/>
          <w:color w:val="303030"/>
          <w:sz w:val="20"/>
          <w:szCs w:val="20"/>
        </w:rPr>
        <w:t>The Seagull</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Melissa Miller, University of Wisconsin-Madison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Love at the End of the Century: Chekhov, Zola, and Contemporary Sexual Ideology</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A-3 Panel: Poetry Across Centuries (Concord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Jason Strudler, Princeton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Anastasia Selemeneva, Brown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Music of Silence: The Creative Potential of Silence in Mandelstam’s Poetics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Olga Zaslavsky, Harvard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Lera Auerbach’s Symphonic Interpretation of Tsvetaeva’s Poem “Novogodnee”</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19"/>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A-4 Panel: Russian Modernism and Russian History (Chatham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Jonathan Stone, Franklin &amp; Marshall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Lindsay Ceballos, Princeton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Daniel Brooks, University of California-Berkeley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History and the Self in Blok's "Vozmezdie"</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Jonathan Stone, Franklin &amp; Marshall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Symbolist in the Revolution: Valerii Briusov and the Poetics of History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Lina Bernstein, Franklin &amp; Marshall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Artist Magda Nachman in the years 1918–1921</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A-5 Panel: Contemporary Russian Culture (Nantucket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Anna Katsnelson, Princeton University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Amanda Allan, Northwestern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Transcendent Ouroboros: Mamleev’s Aesthetics of the Body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Sarah Bishop, Willamette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Music and Sound in Kama Ginkas’s </w:t>
      </w:r>
      <w:r w:rsidRPr="00BD5F19">
        <w:rPr>
          <w:rFonts w:ascii="Arial" w:eastAsia="Times New Roman" w:hAnsi="Arial" w:cs="Arial"/>
          <w:i/>
          <w:iCs/>
          <w:color w:val="303030"/>
          <w:sz w:val="20"/>
          <w:szCs w:val="20"/>
        </w:rPr>
        <w:t>Комната смеха</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Julie Hansen, Uppsala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Putevoditel’ po proshlomu: Literary Depictions of Soviet Childhoods by Grishkovets and Klinau</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Kirsten Rutsala, University of Oklahoma</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My Name is Ivan Solntsev: Personal and Cultural Identity in Andrei Kravchuk’s </w:t>
      </w:r>
      <w:r w:rsidRPr="00BD5F19">
        <w:rPr>
          <w:rFonts w:ascii="Arial" w:eastAsia="Times New Roman" w:hAnsi="Arial" w:cs="Arial"/>
          <w:i/>
          <w:iCs/>
          <w:color w:val="303030"/>
          <w:sz w:val="20"/>
          <w:szCs w:val="20"/>
        </w:rPr>
        <w:t>Ital’ianets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20"/>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DVD player and monitor</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A-6 Panel: Russian Theory and Philosophy (Martha's Vineyard Room - Front)</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Anindita Banerjee, Cornell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Maria Ivanova, Harvard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Art of Dissimulation in Ruthenian Thought of the XVIIth Century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Alison Annunziata, Columbia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Light, Liberty, and the Pursuit of Form: Formalism’s Quiet Revolution</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Tatyana Gershkovich, Harvard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“Every ‘Why’ Can be Reduced to ‘For What Purpose’”: Vol’fila Debates with the Formalists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Kim Soo Hwan, Hankuk University of Foreign Studies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Russian Perspective on the Notion of the Self: Mikhail Bakhtin’s “Inner speech” and Yuri Lotman’s “Autocommunication”</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A-7 Panel: Theories II: Theories of Place: Inscribing the Spaces of Ukrainian and Russian Identity (Martha's Vineyard Room - Back)</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Sara Ceilidh Orr, Ohio State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Sara Ceilidh Orr, Ohio State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Panelist:</w:t>
      </w:r>
      <w:r w:rsidRPr="00BD5F19">
        <w:rPr>
          <w:rFonts w:ascii="Arial" w:eastAsia="Times New Roman" w:hAnsi="Arial" w:cs="Arial"/>
          <w:color w:val="303030"/>
          <w:sz w:val="20"/>
          <w:szCs w:val="20"/>
        </w:rPr>
        <w:t xml:space="preserve"> Julie A. Buckler, Harvard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Faberge Imperial Eggs: A Geo-Cultural Mapping</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Polina Rikoun, University of Denver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Narrating the Center: Kiev and Moscow in 16th-century Historiography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Rebecca Stanton, Barnard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Poetics of Odessa: Tricksters and Looking-Glass Logic</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A-8 Roundtable: Breaking Up is Hard to Do: Russian Women in a Post-Soviet World (Sturbridge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Amy Singleton Adams, College of the Holy Cross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Cynthia F. Simmons, Boston College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Amy Adams, College of the Holy Cross</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Face of Women in Post-Soviet Advertising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Olga Partan, College of the Holy Cross</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Post-Soviet Divas: The Case of Anna Netrebko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Maria Ignatieva, Ohio State University</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Directing Women in Post-Soviet Theater: Volchek, Yanovskaia, and Roshkovan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Vera Shevzov, Smith College</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Women and the Orthodox Church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21"/>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Speakers for presentation projected from a computer</w:t>
      </w:r>
    </w:p>
    <w:p w:rsidR="00BD5F19" w:rsidRPr="00BD5F19" w:rsidRDefault="00BD5F19" w:rsidP="00BD5F19">
      <w:pPr>
        <w:numPr>
          <w:ilvl w:val="0"/>
          <w:numId w:val="21"/>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A-9 Panel: Jewish Russian in Speech and Writing (Lexington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Gabriella Safran, Stanford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Barbara Henry, University of Washington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Gabriella Safran, Stanford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Jewish Argumentation as an Element of Russian Revolutionary Rhetoric</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Lenore Grenoble, University of Chicago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Sociolinguistics of Variation in Odessan Russian</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Renee Perelmutter, University of Kansas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Speakers' Evolving Attitudes towards Israeli Russian: A Sociolinguistic Analysis</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Discussant:</w:t>
      </w:r>
      <w:r w:rsidRPr="00BD5F19">
        <w:rPr>
          <w:rFonts w:ascii="Arial" w:eastAsia="Times New Roman" w:hAnsi="Arial" w:cs="Arial"/>
          <w:color w:val="303030"/>
          <w:sz w:val="20"/>
          <w:szCs w:val="20"/>
        </w:rPr>
        <w:t xml:space="preserve"> Robert A. Rothstein, University of Massachusetts - Amherst </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A-10 Panel: Responding to Learner Needs (Plymouth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Anastasia Sorokina, Temple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Alla Kourova, University of Central Florida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Cultural and Inter-cultural Awareness and Their Role in Informing and Enriching Students’ Communicative Competence</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Beata Gallaher, Swarthmore College, University of Pennsylvania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Directness Level of Complaints of Russian Native Speakers and American L2 Learners of Russian</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Meghan Murphy-Lee, University of Wisconsin - Milwaukee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Quality and Quantity of Reader Comprehension Strategies as a Function of Language Proficiency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Paulina De Santis, Defense Language Institute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Developing Russian Language Proficiency via L2 Debates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22"/>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A-11 Panel: Efficiency in Teaching Russian: New Forms and Approaches (Marlborough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Tatiana Akishina, University of Southern California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Tatiana Akishina, University of Southern California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Daria Shembel, San Diego State University</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Online Film Course: Integrating Video and Metadata</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Oleg Minin, Bard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Use of the Online Language Learning Communities and Video-conferencing Software to Enhance the Speaking Ability and Listening Comprehension of Learners of Russian</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Yuliya Ilchuk, Colgate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Use of PRS Clickers in the Russian-Language Classroom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Natalia Dame, University of Southern California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Teaching Through Games: Let the Fun Begin</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Discussant:</w:t>
      </w:r>
      <w:r w:rsidRPr="00BD5F19">
        <w:rPr>
          <w:rFonts w:ascii="Arial" w:eastAsia="Times New Roman" w:hAnsi="Arial" w:cs="Arial"/>
          <w:color w:val="303030"/>
          <w:sz w:val="20"/>
          <w:szCs w:val="20"/>
        </w:rPr>
        <w:t xml:space="preserve"> Tatiana Akishina, University of Southern California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AV Equipment:</w:t>
      </w:r>
    </w:p>
    <w:p w:rsidR="00BD5F19" w:rsidRPr="00BD5F19" w:rsidRDefault="00BD5F19" w:rsidP="00BD5F19">
      <w:pPr>
        <w:numPr>
          <w:ilvl w:val="0"/>
          <w:numId w:val="23"/>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A-12 Roundtable: Development and Analysis of Slavic Learner Corpora (Cape Cod)</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Maria Polinsky, Harvard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Ekaterina Rakhilina, Russian Academy of Sciences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Vladimir Plungian, Russian Academy of Sciences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Victoria Hasko, University of Georgia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Mikhail Kopotev, University of Helsinki</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Anna Alsufieva, Portland State University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Olesya Kisselev, Portland State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James Wilson, University of Leeds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Xiaofei Lu, Pennsylvania State University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24"/>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Set-up for LCD projector: screen, power supply, cart (for those individuals who will bring their own projector and computer)</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p>
    <w:p w:rsidR="00BD5F19" w:rsidRPr="00BD5F19" w:rsidRDefault="00BD5F19" w:rsidP="00BD5F19">
      <w:pPr>
        <w:spacing w:before="150" w:after="90" w:line="300" w:lineRule="atLeast"/>
        <w:outlineLvl w:val="1"/>
        <w:rPr>
          <w:rFonts w:ascii="Arial" w:eastAsia="Times New Roman" w:hAnsi="Arial" w:cs="Arial"/>
          <w:b/>
          <w:bCs/>
          <w:color w:val="7F541C"/>
          <w:sz w:val="21"/>
          <w:szCs w:val="21"/>
        </w:rPr>
      </w:pPr>
      <w:r w:rsidRPr="00BD5F19">
        <w:rPr>
          <w:rFonts w:ascii="Arial" w:eastAsia="Times New Roman" w:hAnsi="Arial" w:cs="Arial"/>
          <w:b/>
          <w:bCs/>
          <w:color w:val="7F541C"/>
          <w:sz w:val="21"/>
          <w:szCs w:val="21"/>
        </w:rPr>
        <w:t>Saturday, January 5, 1:15-3:00pm (SAT B)</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B-1 Panel: Golden Age Literature Reinterpreted (Cape Cod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Olga Partan, College of the Holy Cross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 Douglas Clayton, University of Ottawa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On the Present Calamity of the Russian State: Mirzoev and Pushkin</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Gennady Denisenko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r w:rsidRPr="00BD5F19">
        <w:rPr>
          <w:rFonts w:ascii="Arial" w:eastAsia="Times New Roman" w:hAnsi="Arial" w:cs="Arial"/>
          <w:i/>
          <w:iCs/>
          <w:color w:val="303030"/>
          <w:sz w:val="20"/>
          <w:szCs w:val="20"/>
        </w:rPr>
        <w:t>Ego Mori – Ergo Creo</w:t>
      </w:r>
      <w:r w:rsidRPr="00BD5F19">
        <w:rPr>
          <w:rFonts w:ascii="Arial" w:eastAsia="Times New Roman" w:hAnsi="Arial" w:cs="Arial"/>
          <w:color w:val="303030"/>
          <w:sz w:val="20"/>
          <w:szCs w:val="20"/>
        </w:rPr>
        <w:t xml:space="preserve"> of Vl. Solovyov’s Syzygy: Quality of Author’s Absent “I” in Poems of A. Pushkin</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Panelist:</w:t>
      </w:r>
      <w:r w:rsidRPr="00BD5F19">
        <w:rPr>
          <w:rFonts w:ascii="Arial" w:eastAsia="Times New Roman" w:hAnsi="Arial" w:cs="Arial"/>
          <w:color w:val="303030"/>
          <w:sz w:val="20"/>
          <w:szCs w:val="20"/>
        </w:rPr>
        <w:t xml:space="preserve"> John Wright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Devil is in the Desinences: The Neutering of Pavlova’s Religious Poetry in the 20th Century</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B-2 Panel: Freedom and Selfhood in Nineteenth-Century Prose (Nantucket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Carol Apollonio, Duke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Jenne Powers, Wheelock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Freedom in the Sentimental Mode: A Reexamination of Two Early Works by Dostoevsky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Vadim Shkolnikov, University of Illinois at Chicago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On Dostoevsky, Hegel, and the Impasse of Underground Freedom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Alina Wyman, New College of Florida, Division of Humanities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Nameless Female Other in “The Kreutzer Sonata” and “The Meek One”: Personhood and Otherness in Tolstoy and Dostoevsky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Discussant:</w:t>
      </w:r>
      <w:r w:rsidRPr="00BD5F19">
        <w:rPr>
          <w:rFonts w:ascii="Arial" w:eastAsia="Times New Roman" w:hAnsi="Arial" w:cs="Arial"/>
          <w:color w:val="303030"/>
          <w:sz w:val="20"/>
          <w:szCs w:val="20"/>
        </w:rPr>
        <w:t xml:space="preserve"> Brian Johnson, Swarthmore College </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B-3 Panel: Soviet Literature of the Early 30s (Martha's Vineyard Room - Front)</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Cassio de Oliveira, Yale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Elise Thorsen, University of Pittsburgh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Aleksei Surkov and Territorial Consciousness in the Soviet Interwar Period</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Katya Jordan, University of Virginia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Kaverin’s </w:t>
      </w:r>
      <w:r w:rsidRPr="00BD5F19">
        <w:rPr>
          <w:rFonts w:ascii="Arial" w:eastAsia="Times New Roman" w:hAnsi="Arial" w:cs="Arial"/>
          <w:i/>
          <w:iCs/>
          <w:color w:val="303030"/>
          <w:sz w:val="20"/>
          <w:szCs w:val="20"/>
        </w:rPr>
        <w:t>Artist Unknown</w:t>
      </w:r>
      <w:r w:rsidRPr="00BD5F19">
        <w:rPr>
          <w:rFonts w:ascii="Arial" w:eastAsia="Times New Roman" w:hAnsi="Arial" w:cs="Arial"/>
          <w:color w:val="303030"/>
          <w:sz w:val="20"/>
          <w:szCs w:val="20"/>
        </w:rPr>
        <w:t>: An Unrepentant Painter Re</w:t>
      </w:r>
      <w:r w:rsidRPr="00BD5F19">
        <w:rPr>
          <w:rFonts w:ascii="Arial" w:eastAsia="Times New Roman" w:hAnsi="Arial" w:cs="Arial"/>
          <w:color w:val="303030"/>
          <w:sz w:val="20"/>
          <w:szCs w:val="20"/>
        </w:rPr>
        <w:noBreakHyphen/>
        <w:t>Painting the World</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Conor Klamann, Northwestern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Wrecking on Dostoevsky Street: Erenburg’s </w:t>
      </w:r>
      <w:r w:rsidRPr="00BD5F19">
        <w:rPr>
          <w:rFonts w:ascii="Arial" w:eastAsia="Times New Roman" w:hAnsi="Arial" w:cs="Arial"/>
          <w:i/>
          <w:iCs/>
          <w:color w:val="303030"/>
          <w:sz w:val="20"/>
          <w:szCs w:val="20"/>
        </w:rPr>
        <w:t>The Second Day</w:t>
      </w:r>
      <w:r w:rsidRPr="00BD5F19">
        <w:rPr>
          <w:rFonts w:ascii="Arial" w:eastAsia="Times New Roman" w:hAnsi="Arial" w:cs="Arial"/>
          <w:color w:val="303030"/>
          <w:sz w:val="20"/>
          <w:szCs w:val="20"/>
        </w:rPr>
        <w:t xml:space="preserve"> and the Suicidal Intelligentsia</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B-4 Panel: Spectacles of Empire (Dedham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Anindita Banerjee, Cornell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Rebecca Stanton, Barnard College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Ingrid Kleespies, University of Florida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Settlers and Titans: Inhabiting the Russian Frontier in Sergai Aksakov’s </w:t>
      </w:r>
      <w:r w:rsidRPr="00BD5F19">
        <w:rPr>
          <w:rFonts w:ascii="Arial" w:eastAsia="Times New Roman" w:hAnsi="Arial" w:cs="Arial"/>
          <w:i/>
          <w:iCs/>
          <w:color w:val="303030"/>
          <w:sz w:val="20"/>
          <w:szCs w:val="20"/>
        </w:rPr>
        <w:t>A Family Chronicle</w:t>
      </w:r>
      <w:r w:rsidRPr="00BD5F19">
        <w:rPr>
          <w:rFonts w:ascii="Arial" w:eastAsia="Times New Roman" w:hAnsi="Arial" w:cs="Arial"/>
          <w:color w:val="303030"/>
          <w:sz w:val="20"/>
          <w:szCs w:val="20"/>
        </w:rPr>
        <w:t xml:space="preserve"> and Ivan Goncharov’s </w:t>
      </w:r>
      <w:r w:rsidRPr="00BD5F19">
        <w:rPr>
          <w:rFonts w:ascii="Arial" w:eastAsia="Times New Roman" w:hAnsi="Arial" w:cs="Arial"/>
          <w:i/>
          <w:iCs/>
          <w:color w:val="303030"/>
          <w:sz w:val="20"/>
          <w:szCs w:val="20"/>
        </w:rPr>
        <w:t>Frigate Pallas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Panelist:</w:t>
      </w:r>
      <w:r w:rsidRPr="00BD5F19">
        <w:rPr>
          <w:rFonts w:ascii="Arial" w:eastAsia="Times New Roman" w:hAnsi="Arial" w:cs="Arial"/>
          <w:color w:val="303030"/>
          <w:sz w:val="20"/>
          <w:szCs w:val="20"/>
        </w:rPr>
        <w:t xml:space="preserve"> Katya Hokanson, University of Oregon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Ritualizing Empire: Spectacles of Travel in the Periphery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Anindita Banerjee, Cornell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From Imperial Mysticism to Total Art: Encountering Nikolai Roerich through Rabindranath Tagore</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Discussant:</w:t>
      </w:r>
      <w:r w:rsidRPr="00BD5F19">
        <w:rPr>
          <w:rFonts w:ascii="Arial" w:eastAsia="Times New Roman" w:hAnsi="Arial" w:cs="Arial"/>
          <w:color w:val="303030"/>
          <w:sz w:val="20"/>
          <w:szCs w:val="20"/>
        </w:rPr>
        <w:t xml:space="preserve"> Anne Dwyer, Pomona College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25"/>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B-5 Panel: Teaching Varlam Shalamov: Interdisciplinary Approaches to a Multidimensional Writer (Plymouth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Laura Kline, Wayne State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 xml:space="preserve">Chair: </w:t>
      </w:r>
      <w:r w:rsidRPr="00BD5F19">
        <w:rPr>
          <w:rFonts w:ascii="Arial" w:eastAsia="Times New Roman" w:hAnsi="Arial" w:cs="Arial"/>
          <w:color w:val="303030"/>
          <w:sz w:val="20"/>
          <w:szCs w:val="20"/>
        </w:rPr>
        <w:t xml:space="preserve">Josefina Lundblad, University of California-Berkeley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Elena Mikhailik, University of New South Wales, Australia</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“Athenian Nights”: Poetry as a Physiological Drive</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Irina Nekrasova, Samara State Pedagogical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Специфика художественного времени и художественного пространства в "колымской эпопее" В.Шаламова</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Laura Kline, Wayne State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A Time for Trauma: Narrative Time in Shalamov’s Kolyma Tales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Discussant:</w:t>
      </w:r>
      <w:r w:rsidRPr="00BD5F19">
        <w:rPr>
          <w:rFonts w:ascii="Arial" w:eastAsia="Times New Roman" w:hAnsi="Arial" w:cs="Arial"/>
          <w:color w:val="303030"/>
          <w:sz w:val="20"/>
          <w:szCs w:val="20"/>
        </w:rPr>
        <w:t xml:space="preserve"> Val Vinokur, Eugene Lang College / The New School</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26"/>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B-6 Panel: Contemporary Russian Media and Politics (Martha's Vineyard Room - Back)</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Susanna Weygandt, Princeton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Michael Gorham, University of Florida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Glasnost 2.0 or Cyber Curtain? Web</w:t>
      </w:r>
      <w:r w:rsidRPr="00BD5F19">
        <w:rPr>
          <w:rFonts w:ascii="Arial" w:eastAsia="Times New Roman" w:hAnsi="Arial" w:cs="Arial"/>
          <w:color w:val="303030"/>
          <w:sz w:val="20"/>
          <w:szCs w:val="20"/>
        </w:rPr>
        <w:noBreakHyphen/>
        <w:t>based Strategies of Political Communication in Contemporary Russia</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Panelist:</w:t>
      </w:r>
      <w:r w:rsidRPr="00BD5F19">
        <w:rPr>
          <w:rFonts w:ascii="Arial" w:eastAsia="Times New Roman" w:hAnsi="Arial" w:cs="Arial"/>
          <w:color w:val="303030"/>
          <w:sz w:val="20"/>
          <w:szCs w:val="20"/>
        </w:rPr>
        <w:t xml:space="preserve"> Lauren Lydic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Chechen Wars, Ramzan Kadyrov, and Chrystal Callahan: Staging Captives in Literature and Life</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Nikita Nankov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Gorbachev’s Book </w:t>
      </w:r>
      <w:r w:rsidRPr="00BD5F19">
        <w:rPr>
          <w:rFonts w:ascii="Arial" w:eastAsia="Times New Roman" w:hAnsi="Arial" w:cs="Arial"/>
          <w:i/>
          <w:iCs/>
          <w:color w:val="303030"/>
          <w:sz w:val="20"/>
          <w:szCs w:val="20"/>
        </w:rPr>
        <w:t>Perestroika i novoe myshlenie dlia nashei strany i dlia vsego mira</w:t>
      </w:r>
      <w:r w:rsidRPr="00BD5F19">
        <w:rPr>
          <w:rFonts w:ascii="Arial" w:eastAsia="Times New Roman" w:hAnsi="Arial" w:cs="Arial"/>
          <w:color w:val="303030"/>
          <w:sz w:val="20"/>
          <w:szCs w:val="20"/>
        </w:rPr>
        <w:t xml:space="preserve"> as a Dystopian Utopia</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B-7 Panel: The Semiotics of Demons in Russian Icons and Literature (Duxbury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Raoul Smith, Museum of Russian Icons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Sarah Pratt, University of South California</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Dmitriy Antonov, Russian State University for the Humanities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Damned Trinity: Hell, the Devil and Judas in Old-Russian Iconography and Narrative Sources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Mikhail Maizuls, Russian State University for the Humanities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gestures of devils in Old Russian iconography: between order and disorder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James West, University of Washington</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Provincial Family Portraits and the Influence of Hellmouth on the Portraiture of Dogs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Discussant:</w:t>
      </w:r>
      <w:r w:rsidRPr="00BD5F19">
        <w:rPr>
          <w:rFonts w:ascii="Arial" w:eastAsia="Times New Roman" w:hAnsi="Arial" w:cs="Arial"/>
          <w:color w:val="303030"/>
          <w:sz w:val="20"/>
          <w:szCs w:val="20"/>
        </w:rPr>
        <w:t xml:space="preserve"> Raoul Smith, Museum of Russian Icons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27"/>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Set-up for LCD/computer projector: screen, power supply, cart (for those individuals who will bring their own projector and computer)</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B-8 Panel: Contemporary Czech Literature (Sturbridge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Eva Eckert, Anglo-American University, Prague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Kyuchin Kim, Hankuk University of Foreign Studies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World is an Absolute Toy to my Absolute Will.” Ladislav Klíma's Egotism, Ludibrionism, and the Underground Culture of Czechoslovakia Under Soviet Rule</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Christopher Harwood, Columbia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r w:rsidRPr="00BD5F19">
        <w:rPr>
          <w:rFonts w:ascii="Arial" w:eastAsia="Times New Roman" w:hAnsi="Arial" w:cs="Arial"/>
          <w:i/>
          <w:iCs/>
          <w:color w:val="303030"/>
          <w:sz w:val="20"/>
          <w:szCs w:val="20"/>
        </w:rPr>
        <w:t>White Horse, Yellow Dragon</w:t>
      </w:r>
      <w:r w:rsidRPr="00BD5F19">
        <w:rPr>
          <w:rFonts w:ascii="Arial" w:eastAsia="Times New Roman" w:hAnsi="Arial" w:cs="Arial"/>
          <w:color w:val="303030"/>
          <w:sz w:val="20"/>
          <w:szCs w:val="20"/>
        </w:rPr>
        <w:t>: A Twenty</w:t>
      </w:r>
      <w:r w:rsidRPr="00BD5F19">
        <w:rPr>
          <w:rFonts w:ascii="Arial" w:eastAsia="Times New Roman" w:hAnsi="Arial" w:cs="Arial"/>
          <w:color w:val="303030"/>
          <w:sz w:val="20"/>
          <w:szCs w:val="20"/>
        </w:rPr>
        <w:noBreakHyphen/>
        <w:t>first Century Czech Literary Mystification</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28"/>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lastRenderedPageBreak/>
        <w:t>SAT B-9 Panel: Syntax Papers in Honor of Leonard H. Babby: Hybrids and Oddities (Quincy Room). Note that this panel is scheduled for two hours: from 1:15-3:15 pm.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James Lavine, Bucknell University</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 xml:space="preserve">Chair: </w:t>
      </w:r>
      <w:r w:rsidRPr="00BD5F19">
        <w:rPr>
          <w:rFonts w:ascii="Arial" w:eastAsia="Times New Roman" w:hAnsi="Arial" w:cs="Arial"/>
          <w:color w:val="303030"/>
          <w:sz w:val="20"/>
          <w:szCs w:val="20"/>
        </w:rPr>
        <w:t xml:space="preserve">Vrinda Chidambaram, Princeton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Gilbert C. Rappaport, University of Texas at Austin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You Say ‘Gerund’ and I Say ‘Participle’, You Say ‘Morpholexical’, and I Say ‘Morphosyntactical’ … Let’s Call the Whole Thing Off!</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Wayles Browne, Cornell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Participles Come Back to Slovene</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Asya Pereltsvaig, Stanford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On Paucal Numerals and Adjectivals in Russian</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Steven Franks, Indiana University</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A Visit to the Old Curiosity Shop: Bare </w:t>
      </w:r>
      <w:r w:rsidRPr="00BD5F19">
        <w:rPr>
          <w:rFonts w:ascii="Arial" w:eastAsia="Times New Roman" w:hAnsi="Arial" w:cs="Arial"/>
          <w:i/>
          <w:iCs/>
          <w:color w:val="303030"/>
          <w:sz w:val="20"/>
          <w:szCs w:val="20"/>
        </w:rPr>
        <w:t>ni</w:t>
      </w:r>
      <w:r w:rsidRPr="00BD5F19">
        <w:rPr>
          <w:rFonts w:ascii="Arial" w:eastAsia="Times New Roman" w:hAnsi="Arial" w:cs="Arial"/>
          <w:color w:val="303030"/>
          <w:sz w:val="20"/>
          <w:szCs w:val="20"/>
        </w:rPr>
        <w:t xml:space="preserve"> in the Russian Universal Concessive Conditional</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B-10 Panel: Innovative Approaches to Instruction (Marlborough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Alla Kourova, University of Central Florida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Maia Solovieva, Oberlin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Interpreting Key Words of Russian Culture through Art</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Kristin Bidoshi, Union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Uncle Ivan Meets the Avatar: Teaching Russian Verbs of Motion Online</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Tatiana Akishina, University of Southern California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Russian for Professionals, from Intermediate to Advanced: Challenges and Solutions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Alla Nedashkivska, University of Alberta</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Developing Linguistic and Professional Competence: an On-line Business Ukrainian Textbook</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29"/>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numPr>
          <w:ilvl w:val="0"/>
          <w:numId w:val="29"/>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Set-up for LCD/computer projector: screen, power supply, cart (for those individuals who will bring their own projector and computer)</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B-11 Panel: Making Content the Core in the Intermediate Language Classroom (Concord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Organizer:</w:t>
      </w:r>
      <w:r w:rsidRPr="00BD5F19">
        <w:rPr>
          <w:rFonts w:ascii="Arial" w:eastAsia="Times New Roman" w:hAnsi="Arial" w:cs="Arial"/>
          <w:color w:val="303030"/>
          <w:sz w:val="20"/>
          <w:szCs w:val="20"/>
        </w:rPr>
        <w:t xml:space="preserve"> Lynne deBenedette, Brown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Victoria Hasko, University of Georgia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William J. Comer, University of Kansas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Integrating Language and Content I: Fourth and Fifth Semester</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Lynne deBenedette, Brown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Integrating Language and Content I: Fifth and Sixth Semester</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 xml:space="preserve">Discussant: </w:t>
      </w:r>
      <w:r w:rsidRPr="00BD5F19">
        <w:rPr>
          <w:rFonts w:ascii="Arial" w:eastAsia="Times New Roman" w:hAnsi="Arial" w:cs="Arial"/>
          <w:color w:val="303030"/>
          <w:sz w:val="20"/>
          <w:szCs w:val="20"/>
        </w:rPr>
        <w:t>Joan Chevalier, United States Naval Academy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30"/>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Set-up for LCD/computer projector: screen, power supply, cart (for those individuals who will bring their own projector and computer)</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B-12 Roundtable: Preparing for the Prototype AP® Russian Exam (Chatham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 xml:space="preserve">Organizer: </w:t>
      </w:r>
      <w:r w:rsidRPr="00BD5F19">
        <w:rPr>
          <w:rFonts w:ascii="Arial" w:eastAsia="Times New Roman" w:hAnsi="Arial" w:cs="Arial"/>
          <w:color w:val="303030"/>
          <w:sz w:val="20"/>
          <w:szCs w:val="20"/>
        </w:rPr>
        <w:t>Jane Shuffelton, Brighton High School, Rochester, New York</w:t>
      </w:r>
      <w:r w:rsidRPr="00BD5F19">
        <w:rPr>
          <w:rFonts w:ascii="Arial" w:eastAsia="Times New Roman" w:hAnsi="Arial" w:cs="Arial"/>
          <w:b/>
          <w:bCs/>
          <w:color w:val="303030"/>
          <w:sz w:val="20"/>
          <w:szCs w:val="20"/>
        </w:rPr>
        <w:t xml:space="preserve"> </w:t>
      </w:r>
      <w:r w:rsidRPr="00BD5F19">
        <w:rPr>
          <w:rFonts w:ascii="Arial" w:eastAsia="Times New Roman" w:hAnsi="Arial" w:cs="Arial"/>
          <w:b/>
          <w:bCs/>
          <w:color w:val="303030"/>
          <w:sz w:val="20"/>
          <w:szCs w:val="20"/>
        </w:rPr>
        <w:br/>
        <w:t xml:space="preserve">Chair: </w:t>
      </w:r>
      <w:r w:rsidRPr="00BD5F19">
        <w:rPr>
          <w:rFonts w:ascii="Arial" w:eastAsia="Times New Roman" w:hAnsi="Arial" w:cs="Arial"/>
          <w:color w:val="303030"/>
          <w:sz w:val="20"/>
          <w:szCs w:val="20"/>
        </w:rPr>
        <w:t>Jane Shuffelton, Brighton High School, Rochester, New York C-6</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 xml:space="preserve">Panelist: </w:t>
      </w:r>
      <w:r w:rsidRPr="00BD5F19">
        <w:rPr>
          <w:rFonts w:ascii="Arial" w:eastAsia="Times New Roman" w:hAnsi="Arial" w:cs="Arial"/>
          <w:color w:val="303030"/>
          <w:sz w:val="20"/>
          <w:szCs w:val="20"/>
        </w:rPr>
        <w:t>Camelot Marshall, American Councils for International Education</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 xml:space="preserve">Panelist: </w:t>
      </w:r>
      <w:r w:rsidRPr="00BD5F19">
        <w:rPr>
          <w:rFonts w:ascii="Arial" w:eastAsia="Times New Roman" w:hAnsi="Arial" w:cs="Arial"/>
          <w:color w:val="303030"/>
          <w:sz w:val="20"/>
          <w:szCs w:val="20"/>
        </w:rPr>
        <w:t>Elizabeth Sandstrom, Thomas Jefferson High School for Science and Technology, Alexandria, Virginia</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 xml:space="preserve">Panelist: </w:t>
      </w:r>
      <w:r w:rsidRPr="00BD5F19">
        <w:rPr>
          <w:rFonts w:ascii="Arial" w:eastAsia="Times New Roman" w:hAnsi="Arial" w:cs="Arial"/>
          <w:color w:val="303030"/>
          <w:sz w:val="20"/>
          <w:szCs w:val="20"/>
        </w:rPr>
        <w:t>Nataliya Ushakova, Staten Island Technical High School, Staten Island, New York</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31"/>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Set-up for LCD/computer projector: screen, power supply, cart (for those individuals who will bring their own projector and computer)</w:t>
      </w:r>
    </w:p>
    <w:p w:rsidR="00BD5F19" w:rsidRPr="00BD5F19" w:rsidRDefault="00BD5F19" w:rsidP="00BD5F19">
      <w:pPr>
        <w:spacing w:before="150" w:after="90" w:line="300" w:lineRule="atLeast"/>
        <w:outlineLvl w:val="1"/>
        <w:rPr>
          <w:rFonts w:ascii="Arial" w:eastAsia="Times New Roman" w:hAnsi="Arial" w:cs="Arial"/>
          <w:b/>
          <w:bCs/>
          <w:color w:val="7F541C"/>
          <w:sz w:val="21"/>
          <w:szCs w:val="21"/>
        </w:rPr>
      </w:pPr>
      <w:r w:rsidRPr="00BD5F19">
        <w:rPr>
          <w:rFonts w:ascii="Arial" w:eastAsia="Times New Roman" w:hAnsi="Arial" w:cs="Arial"/>
          <w:b/>
          <w:bCs/>
          <w:color w:val="7F541C"/>
          <w:sz w:val="21"/>
          <w:szCs w:val="21"/>
        </w:rPr>
        <w:t>Saturday, January 5, 3:15-5:00pm (SAT C)</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C-1 Panel: New Approaches to Gogol (Lexington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Nina Bond, Columbia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Kiun Hwang, University of Pittsburgh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Collection and Recollection for a Void in </w:t>
      </w:r>
      <w:r w:rsidRPr="00BD5F19">
        <w:rPr>
          <w:rFonts w:ascii="Arial" w:eastAsia="Times New Roman" w:hAnsi="Arial" w:cs="Arial"/>
          <w:i/>
          <w:iCs/>
          <w:color w:val="303030"/>
          <w:sz w:val="20"/>
          <w:szCs w:val="20"/>
        </w:rPr>
        <w:t>Dead Souls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Panelist:</w:t>
      </w:r>
      <w:r w:rsidRPr="00BD5F19">
        <w:rPr>
          <w:rFonts w:ascii="Arial" w:eastAsia="Times New Roman" w:hAnsi="Arial" w:cs="Arial"/>
          <w:color w:val="303030"/>
          <w:sz w:val="20"/>
          <w:szCs w:val="20"/>
        </w:rPr>
        <w:t xml:space="preserve"> Naomi Olson, University of Wisconsin Madison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Horizontal and Vertical Law in Gogol’s Tale of the Two Ivans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Sara Ceilidh Orr, Ohio State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“Dreadful Documents”: Language and Being in Two Copyist Tales by Nikolai Gogol</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C-2 Panel: Tolstoy's Major Novels (Cape Cod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Alexander Burry, The Ohio State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David Herman, University of Virginia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Innocents in Tolstoy’s </w:t>
      </w:r>
      <w:r w:rsidRPr="00BD5F19">
        <w:rPr>
          <w:rFonts w:ascii="Arial" w:eastAsia="Times New Roman" w:hAnsi="Arial" w:cs="Arial"/>
          <w:i/>
          <w:iCs/>
          <w:color w:val="303030"/>
          <w:sz w:val="20"/>
          <w:szCs w:val="20"/>
        </w:rPr>
        <w:t>War and Peace</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Megan Luttrell, University of Kansas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A Hierarchy of Hues: The Role of Color Imagery in Tolstoy’s </w:t>
      </w:r>
      <w:r w:rsidRPr="00BD5F19">
        <w:rPr>
          <w:rFonts w:ascii="Arial" w:eastAsia="Times New Roman" w:hAnsi="Arial" w:cs="Arial"/>
          <w:i/>
          <w:iCs/>
          <w:color w:val="303030"/>
          <w:sz w:val="20"/>
          <w:szCs w:val="20"/>
        </w:rPr>
        <w:t>Anna Karenina</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Alexei Pavlenko, Colorado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Tolstoy’s Modes of Communication as Moral Indices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Rebecca Stakun, University of Kansas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Anna Karenina as a Gothic Figure</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C-3 Panel: “The Beauty and the Beast: Russian Ballet and Bolshevist Culture” (Chatham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Elizabeth H. Stern, Princeton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Lynn Garafola, Barnard College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Daria Khitrova, UCLA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 xml:space="preserve">Title: </w:t>
      </w:r>
      <w:r w:rsidRPr="00BD5F19">
        <w:rPr>
          <w:rFonts w:ascii="Arial" w:eastAsia="Times New Roman" w:hAnsi="Arial" w:cs="Arial"/>
          <w:color w:val="303030"/>
          <w:sz w:val="20"/>
          <w:szCs w:val="20"/>
        </w:rPr>
        <w:t>Two Worlds in Two Words: Stal’noi Skok (1927) on Diaghilev’s Stage</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Elizabeth H. Stern, Princeton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Russian Ballet That Stayed Home: The Work of Liubov’ Blok in Early Soviet Russia</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Tim Scholl, Oberlin College/Helsinki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Among Aesthetics: Early Soviet Dance Writing and its Interlopers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Discussant:</w:t>
      </w:r>
      <w:r w:rsidRPr="00BD5F19">
        <w:rPr>
          <w:rFonts w:ascii="Arial" w:eastAsia="Times New Roman" w:hAnsi="Arial" w:cs="Arial"/>
          <w:color w:val="303030"/>
          <w:sz w:val="20"/>
          <w:szCs w:val="20"/>
        </w:rPr>
        <w:t xml:space="preserve"> Elizabeth Kendall, The New School </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32"/>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C-4 Panel: Formalists after Formalism (Marlborough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Organizer:</w:t>
      </w:r>
      <w:r w:rsidRPr="00BD5F19">
        <w:rPr>
          <w:rFonts w:ascii="Arial" w:eastAsia="Times New Roman" w:hAnsi="Arial" w:cs="Arial"/>
          <w:color w:val="303030"/>
          <w:sz w:val="20"/>
          <w:szCs w:val="20"/>
        </w:rPr>
        <w:t xml:space="preserve"> Anne Dwyer, Pomona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Anindita Banerjee, Cornell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Anne Dwyer, Pomona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Memoirs of Russian Formalism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Jessica Merrill, Rutgers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Roman Jakobson and Claude Lévi-Strauss in New York in the 1940s”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Stephanie Hershinow, Rutgers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Pre-History of New Formalism</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Discussant:</w:t>
      </w:r>
      <w:r w:rsidRPr="00BD5F19">
        <w:rPr>
          <w:rFonts w:ascii="Arial" w:eastAsia="Times New Roman" w:hAnsi="Arial" w:cs="Arial"/>
          <w:color w:val="303030"/>
          <w:sz w:val="20"/>
          <w:szCs w:val="20"/>
        </w:rPr>
        <w:t xml:space="preserve"> Galin Tihanov (Queen Mary, University of London) </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C-5 Panel: Teaching Varlam Shalamov II: Interdisciplinary Approaches to a Multidimensional Writer (Martha's Vineyard Room - Front)</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Josefina Lundblad, University of California-Berkeley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Laura Kline, Wayne State University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Josefina Lundblad, University of California-Berkeley</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Poetry and Politics: Reading Shalamov’s Poem «Аввакум в Пустозерске» Allegorically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lang w:val="ru-RU"/>
        </w:rPr>
      </w:pPr>
      <w:r w:rsidRPr="00BD5F19">
        <w:rPr>
          <w:rFonts w:ascii="Arial" w:eastAsia="Times New Roman" w:hAnsi="Arial" w:cs="Arial"/>
          <w:b/>
          <w:bCs/>
          <w:color w:val="303030"/>
          <w:sz w:val="20"/>
          <w:szCs w:val="20"/>
        </w:rPr>
        <w:t>Panelist</w:t>
      </w:r>
      <w:r w:rsidRPr="00BD5F19">
        <w:rPr>
          <w:rFonts w:ascii="Arial" w:eastAsia="Times New Roman" w:hAnsi="Arial" w:cs="Arial"/>
          <w:b/>
          <w:bCs/>
          <w:color w:val="303030"/>
          <w:sz w:val="20"/>
          <w:szCs w:val="20"/>
          <w:lang w:val="ru-RU"/>
        </w:rPr>
        <w:t>:</w:t>
      </w:r>
      <w:r w:rsidRPr="00BD5F19">
        <w:rPr>
          <w:rFonts w:ascii="Arial" w:eastAsia="Times New Roman" w:hAnsi="Arial" w:cs="Arial"/>
          <w:color w:val="303030"/>
          <w:sz w:val="20"/>
          <w:szCs w:val="20"/>
          <w:lang w:val="ru-RU"/>
        </w:rPr>
        <w:t xml:space="preserve"> </w:t>
      </w:r>
      <w:r w:rsidRPr="00BD5F19">
        <w:rPr>
          <w:rFonts w:ascii="Arial" w:eastAsia="Times New Roman" w:hAnsi="Arial" w:cs="Arial"/>
          <w:color w:val="303030"/>
          <w:sz w:val="20"/>
          <w:szCs w:val="20"/>
        </w:rPr>
        <w:t>Anna</w:t>
      </w:r>
      <w:r w:rsidRPr="00BD5F19">
        <w:rPr>
          <w:rFonts w:ascii="Arial" w:eastAsia="Times New Roman" w:hAnsi="Arial" w:cs="Arial"/>
          <w:color w:val="303030"/>
          <w:sz w:val="20"/>
          <w:szCs w:val="20"/>
          <w:lang w:val="ru-RU"/>
        </w:rPr>
        <w:t xml:space="preserve"> </w:t>
      </w:r>
      <w:r w:rsidRPr="00BD5F19">
        <w:rPr>
          <w:rFonts w:ascii="Arial" w:eastAsia="Times New Roman" w:hAnsi="Arial" w:cs="Arial"/>
          <w:color w:val="303030"/>
          <w:sz w:val="20"/>
          <w:szCs w:val="20"/>
        </w:rPr>
        <w:t>Gavrilova</w:t>
      </w:r>
      <w:r w:rsidRPr="00BD5F19">
        <w:rPr>
          <w:rFonts w:ascii="Arial" w:eastAsia="Times New Roman" w:hAnsi="Arial" w:cs="Arial"/>
          <w:color w:val="303030"/>
          <w:sz w:val="20"/>
          <w:szCs w:val="20"/>
          <w:lang w:val="ru-RU"/>
        </w:rPr>
        <w:t xml:space="preserve">, Государственное образовательное учреждение высшего профессионального образования "Российский университет дружбы народов" </w:t>
      </w:r>
      <w:r w:rsidRPr="00BD5F19">
        <w:rPr>
          <w:rFonts w:ascii="Arial" w:eastAsia="Times New Roman" w:hAnsi="Arial" w:cs="Arial"/>
          <w:color w:val="303030"/>
          <w:sz w:val="20"/>
          <w:szCs w:val="20"/>
          <w:lang w:val="ru-RU"/>
        </w:rPr>
        <w:br/>
      </w:r>
      <w:r w:rsidRPr="00BD5F19">
        <w:rPr>
          <w:rFonts w:ascii="Arial" w:eastAsia="Times New Roman" w:hAnsi="Arial" w:cs="Arial"/>
          <w:b/>
          <w:bCs/>
          <w:color w:val="303030"/>
          <w:sz w:val="20"/>
          <w:szCs w:val="20"/>
        </w:rPr>
        <w:t>Title</w:t>
      </w:r>
      <w:r w:rsidRPr="00BD5F19">
        <w:rPr>
          <w:rFonts w:ascii="Arial" w:eastAsia="Times New Roman" w:hAnsi="Arial" w:cs="Arial"/>
          <w:b/>
          <w:bCs/>
          <w:color w:val="303030"/>
          <w:sz w:val="20"/>
          <w:szCs w:val="20"/>
          <w:lang w:val="ru-RU"/>
        </w:rPr>
        <w:t>:</w:t>
      </w:r>
      <w:r w:rsidRPr="00BD5F19">
        <w:rPr>
          <w:rFonts w:ascii="Arial" w:eastAsia="Times New Roman" w:hAnsi="Arial" w:cs="Arial"/>
          <w:color w:val="303030"/>
          <w:sz w:val="20"/>
          <w:szCs w:val="20"/>
          <w:lang w:val="ru-RU"/>
        </w:rPr>
        <w:t xml:space="preserve"> Невоплощённые замыслы Шаламова 1950-х годов</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Discussant:</w:t>
      </w:r>
      <w:r w:rsidRPr="00BD5F19">
        <w:rPr>
          <w:rFonts w:ascii="Arial" w:eastAsia="Times New Roman" w:hAnsi="Arial" w:cs="Arial"/>
          <w:color w:val="303030"/>
          <w:sz w:val="20"/>
          <w:szCs w:val="20"/>
        </w:rPr>
        <w:t xml:space="preserve"> Rossen Djagalov, Yale University</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C-6 Panel: Russian Émigré Literature (Plymouth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Jonathan Stone, Franklin and Marshall College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Ruth Rischin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The Obshchina on the Soil of Provence. Berberova’s </w:t>
      </w:r>
      <w:r w:rsidRPr="00BD5F19">
        <w:rPr>
          <w:rFonts w:ascii="Arial" w:eastAsia="Times New Roman" w:hAnsi="Arial" w:cs="Arial"/>
          <w:i/>
          <w:iCs/>
          <w:color w:val="303030"/>
          <w:sz w:val="20"/>
          <w:szCs w:val="20"/>
        </w:rPr>
        <w:t>Poslednie i pervye</w:t>
      </w:r>
      <w:r w:rsidRPr="00BD5F19">
        <w:rPr>
          <w:rFonts w:ascii="Arial" w:eastAsia="Times New Roman" w:hAnsi="Arial" w:cs="Arial"/>
          <w:color w:val="303030"/>
          <w:sz w:val="20"/>
          <w:szCs w:val="20"/>
        </w:rPr>
        <w:t xml:space="preserve"> (1930)</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Marina Rojavin, Swarthmore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Table</w:t>
      </w:r>
      <w:r w:rsidRPr="00BD5F19">
        <w:rPr>
          <w:rFonts w:ascii="Arial" w:eastAsia="Times New Roman" w:hAnsi="Arial" w:cs="Arial"/>
          <w:color w:val="303030"/>
          <w:sz w:val="20"/>
          <w:szCs w:val="20"/>
        </w:rPr>
        <w:noBreakHyphen/>
        <w:t xml:space="preserve">talk as literary device in </w:t>
      </w:r>
      <w:r w:rsidRPr="00BD5F19">
        <w:rPr>
          <w:rFonts w:ascii="Arial" w:eastAsia="Times New Roman" w:hAnsi="Arial" w:cs="Arial"/>
          <w:i/>
          <w:iCs/>
          <w:color w:val="303030"/>
          <w:sz w:val="20"/>
          <w:szCs w:val="20"/>
        </w:rPr>
        <w:t>The Reserve of Sergey Dovlatov</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33"/>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C-7 Panel: Theories III: Theories of the Body (Sturbridge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Organizer:</w:t>
      </w:r>
      <w:r w:rsidRPr="00BD5F19">
        <w:rPr>
          <w:rFonts w:ascii="Arial" w:eastAsia="Times New Roman" w:hAnsi="Arial" w:cs="Arial"/>
          <w:color w:val="303030"/>
          <w:sz w:val="20"/>
          <w:szCs w:val="20"/>
        </w:rPr>
        <w:t xml:space="preserve"> Connor Brian Doak, Northwestern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Connor Brian Doak, Northwestern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Jonathan Flatley, Wayne State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Feeling Communist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Ani Kokobobo, University of Kansas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Grotesque Body and the Late Russian Realism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Justyna Beinek, Indiana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Body/Text: Representing the Body in Polish Literature and Culture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Discussant:</w:t>
      </w:r>
      <w:r w:rsidRPr="00BD5F19">
        <w:rPr>
          <w:rFonts w:ascii="Arial" w:eastAsia="Times New Roman" w:hAnsi="Arial" w:cs="Arial"/>
          <w:color w:val="303030"/>
          <w:sz w:val="20"/>
          <w:szCs w:val="20"/>
        </w:rPr>
        <w:t xml:space="preserve"> Nancy Condee, University of Pittsburgh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34"/>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 xml:space="preserve">LCD/computer projector (computer not provided) </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C-8 Panel: Semiotics of Demons in Russian Icons and Literature II (Dedham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Raoul Smith, Museum of Russian Icons, Clinton, MA</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Sarah Pratt, University of Southern California</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Mark Pettus, Princeton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Hollow Icon: The Demonic in Dostoevsky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Josephine Karg, International Centre for the Study of Culture at Justus-Liebig-University Giessen (Germany)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Mikhail Vrubel’s Demon Series and the Reflection of Icon Painting: </w:t>
      </w:r>
      <w:r w:rsidRPr="00BD5F19">
        <w:rPr>
          <w:rFonts w:ascii="Arial" w:eastAsia="Times New Roman" w:hAnsi="Arial" w:cs="Arial"/>
          <w:color w:val="303030"/>
          <w:sz w:val="20"/>
          <w:szCs w:val="20"/>
        </w:rPr>
        <w:br/>
        <w:t>Between Orthodox Design and Religious Aestheticism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Raoul Smith, Museum of Russian Icons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Demons in the Descent into Hell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35"/>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Set-up for LCD/computer projector: screen, power supply, cart (for those individuals who will bring their own projector and computer)</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C-9 Roundtable: Approaches and Issues in Translating Modern Slavic Authors (Martha's Vineyard Room - Back)</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Michael M Naydan, Pennsylvania State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Carol R. Ueland, Drew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Panelist:</w:t>
      </w:r>
      <w:r w:rsidRPr="00BD5F19">
        <w:rPr>
          <w:rFonts w:ascii="Arial" w:eastAsia="Times New Roman" w:hAnsi="Arial" w:cs="Arial"/>
          <w:color w:val="303030"/>
          <w:sz w:val="20"/>
          <w:szCs w:val="20"/>
        </w:rPr>
        <w:t xml:space="preserve"> Slava Yastremski, Bucknell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Alla Perminova, Taras Shevchenko Kyiv national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Larysa Bobrova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Michael M. Naydan, Pennsylvania State University </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C-10 Panel: Russian Morphology and Word Formation (Duxbury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Irina V. Ivliyeva, Missouri University of Science and Technology (formerly UMR)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Gilbert C. Rappaport, University of Texas at Austin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Angela Shpolberg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“О яблочниках и юниксоидах”: On the Word Formation of Russian Internet Terms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Irina V. Ivliyeva, Missouri University of Science and Technology (formerly UMR)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O структуре экспериментального словаря глагольных модификаций русского языка (на материале глаголов звучания)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Andrea Sims and Jeffrey Parker, The Ohio State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Affix Ordering Constraints and the Processing of Russian Derivational Morphology</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36"/>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Standard overhead projector (for transparencies), cart, screen</w:t>
      </w:r>
    </w:p>
    <w:p w:rsidR="00BD5F19" w:rsidRPr="00BD5F19" w:rsidRDefault="00BD5F19" w:rsidP="00BD5F19">
      <w:pPr>
        <w:numPr>
          <w:ilvl w:val="0"/>
          <w:numId w:val="36"/>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Set-up for LCD/computer projector: screen, power supply, cart (for those individuals who will bring their own projector and computer)</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C-11 Panel: Linguistics and Language Teaching (Chatham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Robert Reynolds, The Ohio State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Elena Dimova, University of Montreal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How Can Linguistics Help Language Teaching? Multiple Wh-Questions in Russian as a Foreign Language</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Svetlana McCoy-Rusanova, Rutgers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Птица [ш]астья завтрашнего дня: The Status of “щ” in the Speech of Heritage and L2 Students of Russian</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Panelist:</w:t>
      </w:r>
      <w:r w:rsidRPr="00BD5F19">
        <w:rPr>
          <w:rFonts w:ascii="Arial" w:eastAsia="Times New Roman" w:hAnsi="Arial" w:cs="Arial"/>
          <w:color w:val="303030"/>
          <w:sz w:val="20"/>
          <w:szCs w:val="20"/>
        </w:rPr>
        <w:t xml:space="preserve"> Anastasia Sorokina, Temple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Dynamics of Bilingual Mental Lexicon: The Effects of Partial Conceptual Equivalence on Acquisition of Russian as an L2</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C-12 Roundtable: Cultures and Languages Across the Curriculum (CLAC) in Slavic (Concord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Elisabeth M. Elliott, Northwestern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Jonathan Ludwig, Rice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Tatiana Akishina, University of Southern California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Andrea Lanoux, Connecticut College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Elena Murenina, East Carolina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Benjamin Rifkin, The College of New Jersey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Mila Saskova-Pierce, University of Nebraska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Irina Shchemeleva, Higher School of Economics </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37"/>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Set-up for LCD/computer projector: screen, power supply, cart (for those individuals who will bring their own projector and computer)</w:t>
      </w:r>
    </w:p>
    <w:p w:rsidR="00BD5F19" w:rsidRPr="00BD5F19" w:rsidRDefault="00BD5F19" w:rsidP="00BD5F19">
      <w:pPr>
        <w:spacing w:before="150" w:after="90" w:line="300" w:lineRule="atLeast"/>
        <w:outlineLvl w:val="1"/>
        <w:rPr>
          <w:rFonts w:ascii="Arial" w:eastAsia="Times New Roman" w:hAnsi="Arial" w:cs="Arial"/>
          <w:b/>
          <w:bCs/>
          <w:color w:val="7F541C"/>
          <w:sz w:val="21"/>
          <w:szCs w:val="21"/>
        </w:rPr>
      </w:pPr>
      <w:r w:rsidRPr="00BD5F19">
        <w:rPr>
          <w:rFonts w:ascii="Arial" w:eastAsia="Times New Roman" w:hAnsi="Arial" w:cs="Arial"/>
          <w:b/>
          <w:bCs/>
          <w:color w:val="7F541C"/>
          <w:sz w:val="21"/>
          <w:szCs w:val="21"/>
        </w:rPr>
        <w:t>Saturday, January 5, 5:00-7:00pm (SAT 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SAT D-1: Workshop: Poetry Translation (Plymough Room)</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Workshop leader:</w:t>
      </w:r>
      <w:r w:rsidRPr="00BD5F19">
        <w:rPr>
          <w:rFonts w:ascii="Arial" w:eastAsia="Times New Roman" w:hAnsi="Arial" w:cs="Arial"/>
          <w:color w:val="303030"/>
          <w:sz w:val="20"/>
          <w:szCs w:val="20"/>
        </w:rPr>
        <w:t xml:space="preserve"> Sibelan Forrester, Swarthmore College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Featured Poets:</w:t>
      </w:r>
      <w:r w:rsidRPr="00BD5F19">
        <w:rPr>
          <w:rFonts w:ascii="Arial" w:eastAsia="Times New Roman" w:hAnsi="Arial" w:cs="Arial"/>
          <w:color w:val="303030"/>
          <w:sz w:val="20"/>
          <w:szCs w:val="20"/>
        </w:rPr>
        <w:t xml:space="preserve"> Polina Barskova, Anna Glazova, Katia Kapovich, and Irina Mashinski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Featured Translators:</w:t>
      </w:r>
      <w:r w:rsidRPr="00BD5F19">
        <w:rPr>
          <w:rFonts w:ascii="Arial" w:eastAsia="Times New Roman" w:hAnsi="Arial" w:cs="Arial"/>
          <w:color w:val="303030"/>
          <w:sz w:val="20"/>
          <w:szCs w:val="20"/>
        </w:rPr>
        <w:t xml:space="preserve"> Boris Dralyuk, Maria Khotimsky, Ainsley Morse, and Eugene Ostashevsky </w:t>
      </w:r>
    </w:p>
    <w:p w:rsidR="00BD5F19" w:rsidRPr="00BD5F19" w:rsidRDefault="00BD5F19" w:rsidP="00BD5F19">
      <w:pPr>
        <w:spacing w:before="150" w:after="90" w:line="300" w:lineRule="atLeast"/>
        <w:outlineLvl w:val="1"/>
        <w:rPr>
          <w:rFonts w:ascii="Arial" w:eastAsia="Times New Roman" w:hAnsi="Arial" w:cs="Arial"/>
          <w:b/>
          <w:bCs/>
          <w:color w:val="7F541C"/>
          <w:sz w:val="21"/>
          <w:szCs w:val="21"/>
        </w:rPr>
      </w:pPr>
      <w:r w:rsidRPr="00BD5F19">
        <w:rPr>
          <w:rFonts w:ascii="Arial" w:eastAsia="Times New Roman" w:hAnsi="Arial" w:cs="Arial"/>
          <w:b/>
          <w:bCs/>
          <w:color w:val="7F541C"/>
          <w:sz w:val="21"/>
          <w:szCs w:val="21"/>
        </w:rPr>
        <w:t>Saturday, January 5, 7:00-9:00pm (SAT E)</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 xml:space="preserve">SAT E-1: Poetry Reading: </w:t>
      </w:r>
      <w:r w:rsidRPr="00BD5F19">
        <w:rPr>
          <w:rFonts w:ascii="Arial" w:eastAsia="Times New Roman" w:hAnsi="Arial" w:cs="Arial"/>
          <w:b/>
          <w:bCs/>
          <w:i/>
          <w:iCs/>
          <w:color w:val="303030"/>
          <w:sz w:val="20"/>
          <w:szCs w:val="20"/>
        </w:rPr>
        <w:t>Poet Scholars/Scholar Poets</w:t>
      </w:r>
      <w:r w:rsidRPr="00BD5F19">
        <w:rPr>
          <w:rFonts w:ascii="Arial" w:eastAsia="Times New Roman" w:hAnsi="Arial" w:cs="Arial"/>
          <w:color w:val="303030"/>
          <w:sz w:val="20"/>
          <w:szCs w:val="20"/>
        </w:rPr>
        <w:t xml:space="preserve"> </w:t>
      </w:r>
      <w:r w:rsidRPr="00BD5F19">
        <w:rPr>
          <w:rFonts w:ascii="Arial" w:eastAsia="Times New Roman" w:hAnsi="Arial" w:cs="Arial"/>
          <w:b/>
          <w:bCs/>
          <w:color w:val="303030"/>
          <w:sz w:val="20"/>
          <w:szCs w:val="20"/>
        </w:rPr>
        <w:t>(Concord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Maria Khotimsky, Massachusetts Institute of Technology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 xml:space="preserve">Featured Poets: </w:t>
      </w:r>
      <w:r w:rsidRPr="00BD5F19">
        <w:rPr>
          <w:rFonts w:ascii="Arial" w:eastAsia="Times New Roman" w:hAnsi="Arial" w:cs="Arial"/>
          <w:color w:val="303030"/>
          <w:sz w:val="20"/>
          <w:szCs w:val="20"/>
        </w:rPr>
        <w:t>Polina Barskova, Hampshire College; Anna Glazova, Hampshire College; Eugene Ostashevsky, NYU</w:t>
      </w:r>
    </w:p>
    <w:p w:rsidR="00BD5F19" w:rsidRPr="00BD5F19" w:rsidRDefault="00BD5F19" w:rsidP="00BD5F19">
      <w:pPr>
        <w:spacing w:before="150" w:after="90" w:line="300" w:lineRule="atLeast"/>
        <w:outlineLvl w:val="1"/>
        <w:rPr>
          <w:rFonts w:ascii="Arial" w:eastAsia="Times New Roman" w:hAnsi="Arial" w:cs="Arial"/>
          <w:b/>
          <w:bCs/>
          <w:color w:val="7F541C"/>
          <w:sz w:val="21"/>
          <w:szCs w:val="21"/>
        </w:rPr>
      </w:pPr>
      <w:r w:rsidRPr="00BD5F19">
        <w:rPr>
          <w:rFonts w:ascii="Arial" w:eastAsia="Times New Roman" w:hAnsi="Arial" w:cs="Arial"/>
          <w:b/>
          <w:bCs/>
          <w:color w:val="7F541C"/>
          <w:sz w:val="21"/>
          <w:szCs w:val="21"/>
        </w:rPr>
        <w:t>Sunday, January 6, 9:00-11:00am (SUN A)</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lastRenderedPageBreak/>
        <w:t>SUN A-1 Panel: Silver Age Poetry (Lexington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Emily Wang, Princeton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Connor Brian Doak, Northwestern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“Tears to Burn Down Cities”: Revolutionary Emotions in Mayakovsky’s Poetry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James McGavran, St. Olaf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Last Place You’d Look: Humor in Mayakovsky's Political </w:t>
      </w:r>
      <w:r w:rsidRPr="00BD5F19">
        <w:rPr>
          <w:rFonts w:ascii="Arial" w:eastAsia="Times New Roman" w:hAnsi="Arial" w:cs="Arial"/>
          <w:i/>
          <w:iCs/>
          <w:color w:val="303030"/>
          <w:sz w:val="20"/>
          <w:szCs w:val="20"/>
        </w:rPr>
        <w:t>Poemy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Christopher W. Lemelin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From Native Land to No</w:t>
      </w:r>
      <w:r w:rsidRPr="00BD5F19">
        <w:rPr>
          <w:rFonts w:ascii="Arial" w:eastAsia="Times New Roman" w:hAnsi="Arial" w:cs="Arial"/>
          <w:color w:val="303030"/>
          <w:sz w:val="20"/>
          <w:szCs w:val="20"/>
        </w:rPr>
        <w:noBreakHyphen/>
        <w:t>Land's</w:t>
      </w:r>
      <w:r w:rsidRPr="00BD5F19">
        <w:rPr>
          <w:rFonts w:ascii="Arial" w:eastAsia="Times New Roman" w:hAnsi="Arial" w:cs="Arial"/>
          <w:color w:val="303030"/>
          <w:sz w:val="20"/>
          <w:szCs w:val="20"/>
        </w:rPr>
        <w:noBreakHyphen/>
        <w:t>Man: Marina Tsvetaeva's Renunciation of Homeland</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Leeore Schnairsohn, Princeton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Osip Mandelstam and the Dating of Poetry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Discussant:</w:t>
      </w:r>
      <w:r w:rsidRPr="00BD5F19">
        <w:rPr>
          <w:rFonts w:ascii="Arial" w:eastAsia="Times New Roman" w:hAnsi="Arial" w:cs="Arial"/>
          <w:color w:val="303030"/>
          <w:sz w:val="20"/>
          <w:szCs w:val="20"/>
        </w:rPr>
        <w:t xml:space="preserve"> Jason Strudler, Princeton University </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SUN A-2 Panel: Late Soviet Film (Duxbury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Elena Clark, UNC Chapel Hill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Rita Safariants, Vassar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Rocking Past the Red Tape: The Rock</w:t>
      </w:r>
      <w:r w:rsidRPr="00BD5F19">
        <w:rPr>
          <w:rFonts w:ascii="Arial" w:eastAsia="Times New Roman" w:hAnsi="Arial" w:cs="Arial"/>
          <w:color w:val="303030"/>
          <w:sz w:val="20"/>
          <w:szCs w:val="20"/>
        </w:rPr>
        <w:noBreakHyphen/>
        <w:t>n</w:t>
      </w:r>
      <w:r w:rsidRPr="00BD5F19">
        <w:rPr>
          <w:rFonts w:ascii="Arial" w:eastAsia="Times New Roman" w:hAnsi="Arial" w:cs="Arial"/>
          <w:color w:val="303030"/>
          <w:sz w:val="20"/>
          <w:szCs w:val="20"/>
        </w:rPr>
        <w:noBreakHyphen/>
        <w:t>roll Film and the late Soviet Film Industry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Hannah Walters, Boston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Sergei Parajanov: Brushes with Cultural Autonomy and Political Risk</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Olga Klimova, University of Pittsburgh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Disappointed Teenagers: Suicide and Trickery in Ernest Iasan’s Youth Films</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38"/>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DVD player and monitor</w:t>
      </w:r>
    </w:p>
    <w:p w:rsidR="00BD5F19" w:rsidRPr="00BD5F19" w:rsidRDefault="00BD5F19" w:rsidP="00BD5F19">
      <w:pPr>
        <w:numPr>
          <w:ilvl w:val="0"/>
          <w:numId w:val="38"/>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SUN A-3 Panel: Polina Barskova, Anna Glazova and Maria Stepanova in Contemporary Poetry (Dedham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Catherine A. Ciepiela, Amherst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Geoffrey Cebula, Princeton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Panelist:</w:t>
      </w:r>
      <w:r w:rsidRPr="00BD5F19">
        <w:rPr>
          <w:rFonts w:ascii="Arial" w:eastAsia="Times New Roman" w:hAnsi="Arial" w:cs="Arial"/>
          <w:color w:val="303030"/>
          <w:sz w:val="20"/>
          <w:szCs w:val="20"/>
        </w:rPr>
        <w:t xml:space="preserve"> Stephanie Sandler, Harvard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Anna Glazova, Poems and Photographs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Sibelan Forrester, Swarthmore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Newest Tradition: Translating Maria Stepanova</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Catherine A. Ciepiela, Amherst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Barskova's Metamorphoses</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Discussant:</w:t>
      </w:r>
      <w:r w:rsidRPr="00BD5F19">
        <w:rPr>
          <w:rFonts w:ascii="Arial" w:eastAsia="Times New Roman" w:hAnsi="Arial" w:cs="Arial"/>
          <w:color w:val="303030"/>
          <w:sz w:val="20"/>
          <w:szCs w:val="20"/>
        </w:rPr>
        <w:t xml:space="preserve"> Maria Khotimsky, Massachusetts Institute of Technology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39"/>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SUN A-4 Panel: Russian Opera and its Context (Sturbridge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Anna Berman, McGill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Katherine Bowers, University of Cambridge</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Emily Frey, University of California, Berkeley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r w:rsidRPr="00BD5F19">
        <w:rPr>
          <w:rFonts w:ascii="Arial" w:eastAsia="Times New Roman" w:hAnsi="Arial" w:cs="Arial"/>
          <w:i/>
          <w:iCs/>
          <w:color w:val="303030"/>
          <w:sz w:val="20"/>
          <w:szCs w:val="20"/>
        </w:rPr>
        <w:t>Boris Godunov</w:t>
      </w:r>
      <w:r w:rsidRPr="00BD5F19">
        <w:rPr>
          <w:rFonts w:ascii="Arial" w:eastAsia="Times New Roman" w:hAnsi="Arial" w:cs="Arial"/>
          <w:color w:val="303030"/>
          <w:sz w:val="20"/>
          <w:szCs w:val="20"/>
        </w:rPr>
        <w:t xml:space="preserve"> and the Terrorist</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Anna Berman, McGill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w:t>
      </w:r>
      <w:r w:rsidRPr="00BD5F19">
        <w:rPr>
          <w:rFonts w:ascii="Arial" w:eastAsia="Times New Roman" w:hAnsi="Arial" w:cs="Arial"/>
          <w:i/>
          <w:iCs/>
          <w:color w:val="303030"/>
          <w:sz w:val="20"/>
          <w:szCs w:val="20"/>
        </w:rPr>
        <w:t>Khovanshchina</w:t>
      </w:r>
      <w:r w:rsidRPr="00BD5F19">
        <w:rPr>
          <w:rFonts w:ascii="Arial" w:eastAsia="Times New Roman" w:hAnsi="Arial" w:cs="Arial"/>
          <w:color w:val="303030"/>
          <w:sz w:val="20"/>
          <w:szCs w:val="20"/>
        </w:rPr>
        <w:t xml:space="preserve"> and Musorgsky's Philosophy of Love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Discussant:</w:t>
      </w:r>
      <w:r w:rsidRPr="00BD5F19">
        <w:rPr>
          <w:rFonts w:ascii="Arial" w:eastAsia="Times New Roman" w:hAnsi="Arial" w:cs="Arial"/>
          <w:color w:val="303030"/>
          <w:sz w:val="20"/>
          <w:szCs w:val="20"/>
        </w:rPr>
        <w:t xml:space="preserve"> Julie A. Buckler, Harvard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40"/>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SUN A-5 Panel: Russian Grammatical (Re)Analysis (Concord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Robert Channon, Purdue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Laura A. Janda, Anna Endresen, Julia Kuznetsova, Olga Lyashevskaya, Anastasia Makarova, Tore Nesset, and Svetlana Sokolova, University of Tromsø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Russian “Purely Aspectual” Prefixes are a Verb Classifier System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Irina Mikaelian, Pennsylvania State University and Anna Zalizniak, Russian Academy of Sciences</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Русские собирательные числительные: семантика против грамматики</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Panelist:</w:t>
      </w:r>
      <w:r w:rsidRPr="00BD5F19">
        <w:rPr>
          <w:rFonts w:ascii="Arial" w:eastAsia="Times New Roman" w:hAnsi="Arial" w:cs="Arial"/>
          <w:color w:val="303030"/>
          <w:sz w:val="20"/>
          <w:szCs w:val="20"/>
        </w:rPr>
        <w:t xml:space="preserve"> Christina Y. Bethin, SUNY - Stony Brook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Vowel Reduction and Language Change in Russian and Belarusian Verbs</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41"/>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Set-up for LCD/computer projector: screen, power supply, cart (for those individuals who will bring their own projector and computer)</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SUN A-6 Panel: Technology-Based Learning Opportunities in the Russian-Language Curriculum (Plymouth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Benjamin Rifkin, The College of New Jersey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Molly Thomasy Blasing, University of Wisconsin-Madison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Benjamin Rifkin, The College of New Jersey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Technology, the Liberal Arts, and the Russian Language Curriculum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Cori Anderson, University of Illinois at Urbana-Champaign and Irina Yampolskaya, Bryn Mawr College</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The Wiki in the Russian-Language Curriculum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Evgeny Dengub, Amherst College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Telecollaboration in Advanced and Heritage Russian</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Richard Robin, George Washington University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Google Translator in the Advanced Russian Class</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42"/>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SUN A-7 Workshop: Computerized Dynamic Assessment: Diagnosing and Promoting L2 Reading and Listening Comprehension Among American Intermediate University Learners of Russian (Marlborough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Rimma Ableeva, University of Georgia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43"/>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spacing w:before="150" w:after="90" w:line="300" w:lineRule="atLeast"/>
        <w:outlineLvl w:val="1"/>
        <w:rPr>
          <w:rFonts w:ascii="Arial" w:eastAsia="Times New Roman" w:hAnsi="Arial" w:cs="Arial"/>
          <w:b/>
          <w:bCs/>
          <w:color w:val="7F541C"/>
          <w:sz w:val="21"/>
          <w:szCs w:val="21"/>
        </w:rPr>
      </w:pPr>
      <w:r w:rsidRPr="00BD5F19">
        <w:rPr>
          <w:rFonts w:ascii="Arial" w:eastAsia="Times New Roman" w:hAnsi="Arial" w:cs="Arial"/>
          <w:b/>
          <w:bCs/>
          <w:color w:val="7F541C"/>
          <w:sz w:val="21"/>
          <w:szCs w:val="21"/>
        </w:rPr>
        <w:t>Sunday, January 6, 12:00-2:00pm (SUN B)</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SUN B-1: Advanced Seminar: Russian Film (Marlborough Room)</w:t>
      </w:r>
    </w:p>
    <w:p w:rsidR="00BD5F19" w:rsidRPr="00BD5F19" w:rsidRDefault="00BD5F19" w:rsidP="00BD5F19">
      <w:pPr>
        <w:spacing w:after="0"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lastRenderedPageBreak/>
        <w:t xml:space="preserve">Seminar leader: </w:t>
      </w:r>
      <w:r w:rsidRPr="00BD5F19">
        <w:rPr>
          <w:rFonts w:ascii="Arial" w:eastAsia="Times New Roman" w:hAnsi="Arial" w:cs="Arial"/>
          <w:color w:val="303030"/>
          <w:sz w:val="20"/>
          <w:szCs w:val="20"/>
        </w:rPr>
        <w:t xml:space="preserve">Yuri Tsivian, University of Chicago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AV Equipment:</w:t>
      </w:r>
    </w:p>
    <w:p w:rsidR="00BD5F19" w:rsidRPr="00BD5F19" w:rsidRDefault="00BD5F19" w:rsidP="00BD5F19">
      <w:pPr>
        <w:numPr>
          <w:ilvl w:val="0"/>
          <w:numId w:val="44"/>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LCD/computer projector (computer not provided)</w:t>
      </w:r>
    </w:p>
    <w:p w:rsidR="00BD5F19" w:rsidRPr="00BD5F19" w:rsidRDefault="00BD5F19" w:rsidP="00BD5F19">
      <w:pPr>
        <w:numPr>
          <w:ilvl w:val="0"/>
          <w:numId w:val="44"/>
        </w:num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color w:val="303030"/>
          <w:sz w:val="20"/>
          <w:szCs w:val="20"/>
        </w:rPr>
        <w:t>Audio</w:t>
      </w:r>
    </w:p>
    <w:p w:rsidR="00BD5F19" w:rsidRPr="00BD5F19" w:rsidRDefault="00BD5F19" w:rsidP="00BD5F19">
      <w:pPr>
        <w:spacing w:after="0" w:line="300" w:lineRule="atLeast"/>
        <w:outlineLvl w:val="4"/>
        <w:rPr>
          <w:rFonts w:ascii="Arial" w:eastAsia="Times New Roman" w:hAnsi="Arial" w:cs="Arial"/>
          <w:b/>
          <w:bCs/>
          <w:color w:val="E63C00"/>
          <w:sz w:val="18"/>
          <w:szCs w:val="18"/>
          <w:lang w:val="ru-RU"/>
        </w:rPr>
      </w:pPr>
      <w:r w:rsidRPr="00BD5F19">
        <w:rPr>
          <w:rFonts w:ascii="Arial" w:eastAsia="Times New Roman" w:hAnsi="Arial" w:cs="Arial"/>
          <w:b/>
          <w:bCs/>
          <w:color w:val="E63C00"/>
          <w:sz w:val="18"/>
          <w:szCs w:val="18"/>
        </w:rPr>
        <w:t>SUN</w:t>
      </w:r>
      <w:r w:rsidRPr="00BD5F19">
        <w:rPr>
          <w:rFonts w:ascii="Arial" w:eastAsia="Times New Roman" w:hAnsi="Arial" w:cs="Arial"/>
          <w:b/>
          <w:bCs/>
          <w:color w:val="E63C00"/>
          <w:sz w:val="18"/>
          <w:szCs w:val="18"/>
          <w:lang w:val="ru-RU"/>
        </w:rPr>
        <w:t xml:space="preserve"> </w:t>
      </w:r>
      <w:r w:rsidRPr="00BD5F19">
        <w:rPr>
          <w:rFonts w:ascii="Arial" w:eastAsia="Times New Roman" w:hAnsi="Arial" w:cs="Arial"/>
          <w:b/>
          <w:bCs/>
          <w:color w:val="E63C00"/>
          <w:sz w:val="18"/>
          <w:szCs w:val="18"/>
        </w:rPr>
        <w:t>B</w:t>
      </w:r>
      <w:r w:rsidRPr="00BD5F19">
        <w:rPr>
          <w:rFonts w:ascii="Arial" w:eastAsia="Times New Roman" w:hAnsi="Arial" w:cs="Arial"/>
          <w:b/>
          <w:bCs/>
          <w:color w:val="E63C00"/>
          <w:sz w:val="18"/>
          <w:szCs w:val="18"/>
          <w:lang w:val="ru-RU"/>
        </w:rPr>
        <w:t xml:space="preserve">-2: </w:t>
      </w:r>
      <w:r w:rsidRPr="00BD5F19">
        <w:rPr>
          <w:rFonts w:ascii="Arial" w:eastAsia="Times New Roman" w:hAnsi="Arial" w:cs="Arial"/>
          <w:b/>
          <w:bCs/>
          <w:color w:val="E63C00"/>
          <w:sz w:val="18"/>
          <w:szCs w:val="18"/>
        </w:rPr>
        <w:t>Workshop</w:t>
      </w:r>
      <w:r w:rsidRPr="00BD5F19">
        <w:rPr>
          <w:rFonts w:ascii="Arial" w:eastAsia="Times New Roman" w:hAnsi="Arial" w:cs="Arial"/>
          <w:b/>
          <w:bCs/>
          <w:color w:val="E63C00"/>
          <w:sz w:val="18"/>
          <w:szCs w:val="18"/>
          <w:lang w:val="ru-RU"/>
        </w:rPr>
        <w:t>: Возможности Национального корпуса русского языка (</w:t>
      </w:r>
      <w:r w:rsidRPr="00BD5F19">
        <w:rPr>
          <w:rFonts w:ascii="Arial" w:eastAsia="Times New Roman" w:hAnsi="Arial" w:cs="Arial"/>
          <w:b/>
          <w:bCs/>
          <w:color w:val="E63C00"/>
          <w:sz w:val="18"/>
          <w:szCs w:val="18"/>
        </w:rPr>
        <w:t>Plymouth</w:t>
      </w:r>
      <w:r w:rsidRPr="00BD5F19">
        <w:rPr>
          <w:rFonts w:ascii="Arial" w:eastAsia="Times New Roman" w:hAnsi="Arial" w:cs="Arial"/>
          <w:b/>
          <w:bCs/>
          <w:color w:val="E63C00"/>
          <w:sz w:val="18"/>
          <w:szCs w:val="18"/>
          <w:lang w:val="ru-RU"/>
        </w:rPr>
        <w:t xml:space="preserve"> </w:t>
      </w:r>
      <w:r w:rsidRPr="00BD5F19">
        <w:rPr>
          <w:rFonts w:ascii="Arial" w:eastAsia="Times New Roman" w:hAnsi="Arial" w:cs="Arial"/>
          <w:b/>
          <w:bCs/>
          <w:color w:val="E63C00"/>
          <w:sz w:val="18"/>
          <w:szCs w:val="18"/>
        </w:rPr>
        <w:t>Room</w:t>
      </w:r>
      <w:r w:rsidRPr="00BD5F19">
        <w:rPr>
          <w:rFonts w:ascii="Arial" w:eastAsia="Times New Roman" w:hAnsi="Arial" w:cs="Arial"/>
          <w:b/>
          <w:bCs/>
          <w:color w:val="E63C00"/>
          <w:sz w:val="18"/>
          <w:szCs w:val="18"/>
          <w:lang w:val="ru-RU"/>
        </w:rPr>
        <w:t>)</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 xml:space="preserve">Workshop leader: </w:t>
      </w:r>
      <w:r w:rsidRPr="00BD5F19">
        <w:rPr>
          <w:rFonts w:ascii="Arial" w:eastAsia="Times New Roman" w:hAnsi="Arial" w:cs="Arial"/>
          <w:color w:val="303030"/>
          <w:sz w:val="20"/>
          <w:szCs w:val="20"/>
        </w:rPr>
        <w:t>Ekaterina Rakhilina, Russian Academy of Sciences</w:t>
      </w:r>
    </w:p>
    <w:p w:rsidR="00BD5F19" w:rsidRPr="00BD5F19" w:rsidRDefault="00BD5F19" w:rsidP="00BD5F19">
      <w:pPr>
        <w:spacing w:after="0" w:line="300" w:lineRule="atLeast"/>
        <w:outlineLvl w:val="4"/>
        <w:rPr>
          <w:rFonts w:ascii="Arial" w:eastAsia="Times New Roman" w:hAnsi="Arial" w:cs="Arial"/>
          <w:b/>
          <w:bCs/>
          <w:color w:val="E63C00"/>
          <w:sz w:val="18"/>
          <w:szCs w:val="18"/>
        </w:rPr>
      </w:pPr>
      <w:r w:rsidRPr="00BD5F19">
        <w:rPr>
          <w:rFonts w:ascii="Arial" w:eastAsia="Times New Roman" w:hAnsi="Arial" w:cs="Arial"/>
          <w:b/>
          <w:bCs/>
          <w:color w:val="E63C00"/>
          <w:sz w:val="18"/>
          <w:szCs w:val="18"/>
        </w:rPr>
        <w:t>SUN B-3 Panel: South Slavic and Southeast European Linguistics (Sturbridge Room)</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Organizer:</w:t>
      </w:r>
      <w:r w:rsidRPr="00BD5F19">
        <w:rPr>
          <w:rFonts w:ascii="Arial" w:eastAsia="Times New Roman" w:hAnsi="Arial" w:cs="Arial"/>
          <w:color w:val="303030"/>
          <w:sz w:val="20"/>
          <w:szCs w:val="20"/>
        </w:rPr>
        <w:t xml:space="preserve"> Program Committee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Chair:</w:t>
      </w:r>
      <w:r w:rsidRPr="00BD5F19">
        <w:rPr>
          <w:rFonts w:ascii="Arial" w:eastAsia="Times New Roman" w:hAnsi="Arial" w:cs="Arial"/>
          <w:color w:val="303030"/>
          <w:sz w:val="20"/>
          <w:szCs w:val="20"/>
        </w:rPr>
        <w:t xml:space="preserve"> E. Wayles Browne, Cornell University </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James Joshua Pennington, University of Pittsburgh</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Wackernagel’s Looking Glass: the Mirror Principle and Bosnian-Croatian-Serbian Adjectival Allomorphy</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Natasha Todorovich, University of Illinois at Chicago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From Aspect to Mood With(out) Tense</w:t>
      </w:r>
    </w:p>
    <w:p w:rsidR="00BD5F19" w:rsidRPr="00BD5F19" w:rsidRDefault="00BD5F19" w:rsidP="00BD5F19">
      <w:pPr>
        <w:spacing w:before="100" w:beforeAutospacing="1" w:after="100" w:afterAutospacing="1" w:line="300" w:lineRule="atLeast"/>
        <w:rPr>
          <w:rFonts w:ascii="Arial" w:eastAsia="Times New Roman" w:hAnsi="Arial" w:cs="Arial"/>
          <w:color w:val="303030"/>
          <w:sz w:val="20"/>
          <w:szCs w:val="20"/>
        </w:rPr>
      </w:pPr>
      <w:r w:rsidRPr="00BD5F19">
        <w:rPr>
          <w:rFonts w:ascii="Arial" w:eastAsia="Times New Roman" w:hAnsi="Arial" w:cs="Arial"/>
          <w:b/>
          <w:bCs/>
          <w:color w:val="303030"/>
          <w:sz w:val="20"/>
          <w:szCs w:val="20"/>
        </w:rPr>
        <w:t>Panelist:</w:t>
      </w:r>
      <w:r w:rsidRPr="00BD5F19">
        <w:rPr>
          <w:rFonts w:ascii="Arial" w:eastAsia="Times New Roman" w:hAnsi="Arial" w:cs="Arial"/>
          <w:color w:val="303030"/>
          <w:sz w:val="20"/>
          <w:szCs w:val="20"/>
        </w:rPr>
        <w:t xml:space="preserve"> Jelena Runic, University of Connecticut </w:t>
      </w:r>
      <w:r w:rsidRPr="00BD5F19">
        <w:rPr>
          <w:rFonts w:ascii="Arial" w:eastAsia="Times New Roman" w:hAnsi="Arial" w:cs="Arial"/>
          <w:color w:val="303030"/>
          <w:sz w:val="20"/>
          <w:szCs w:val="20"/>
        </w:rPr>
        <w:br/>
      </w:r>
      <w:r w:rsidRPr="00BD5F19">
        <w:rPr>
          <w:rFonts w:ascii="Arial" w:eastAsia="Times New Roman" w:hAnsi="Arial" w:cs="Arial"/>
          <w:b/>
          <w:bCs/>
          <w:color w:val="303030"/>
          <w:sz w:val="20"/>
          <w:szCs w:val="20"/>
        </w:rPr>
        <w:t>Title:</w:t>
      </w:r>
      <w:r w:rsidRPr="00BD5F19">
        <w:rPr>
          <w:rFonts w:ascii="Arial" w:eastAsia="Times New Roman" w:hAnsi="Arial" w:cs="Arial"/>
          <w:color w:val="303030"/>
          <w:sz w:val="20"/>
          <w:szCs w:val="20"/>
        </w:rPr>
        <w:t xml:space="preserve"> PCC Effects in Slavic and Romanian: A Morphological Account</w:t>
      </w:r>
    </w:p>
    <w:p w:rsidR="00C47B39" w:rsidRDefault="00C47B39">
      <w:bookmarkStart w:id="0" w:name="_GoBack"/>
      <w:bookmarkEnd w:id="0"/>
    </w:p>
    <w:sectPr w:rsidR="00C47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ti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AE1"/>
    <w:multiLevelType w:val="multilevel"/>
    <w:tmpl w:val="EC5A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D5E0E"/>
    <w:multiLevelType w:val="multilevel"/>
    <w:tmpl w:val="3222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213C5"/>
    <w:multiLevelType w:val="multilevel"/>
    <w:tmpl w:val="2F28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100E2E"/>
    <w:multiLevelType w:val="multilevel"/>
    <w:tmpl w:val="4628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72349"/>
    <w:multiLevelType w:val="multilevel"/>
    <w:tmpl w:val="B1E6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97F85"/>
    <w:multiLevelType w:val="multilevel"/>
    <w:tmpl w:val="CA1E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F2403"/>
    <w:multiLevelType w:val="multilevel"/>
    <w:tmpl w:val="7C80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055377"/>
    <w:multiLevelType w:val="multilevel"/>
    <w:tmpl w:val="9CC6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D62ECB"/>
    <w:multiLevelType w:val="multilevel"/>
    <w:tmpl w:val="A556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C258A2"/>
    <w:multiLevelType w:val="multilevel"/>
    <w:tmpl w:val="2B6A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A303BC"/>
    <w:multiLevelType w:val="multilevel"/>
    <w:tmpl w:val="EA4E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0D32D2"/>
    <w:multiLevelType w:val="multilevel"/>
    <w:tmpl w:val="CF40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7F2656"/>
    <w:multiLevelType w:val="multilevel"/>
    <w:tmpl w:val="F492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F79B3"/>
    <w:multiLevelType w:val="multilevel"/>
    <w:tmpl w:val="3216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C20E0E"/>
    <w:multiLevelType w:val="multilevel"/>
    <w:tmpl w:val="C77C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CD1D6C"/>
    <w:multiLevelType w:val="multilevel"/>
    <w:tmpl w:val="FB88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A4587F"/>
    <w:multiLevelType w:val="multilevel"/>
    <w:tmpl w:val="7A82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D063AB"/>
    <w:multiLevelType w:val="multilevel"/>
    <w:tmpl w:val="B36A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9F5F74"/>
    <w:multiLevelType w:val="multilevel"/>
    <w:tmpl w:val="5F3C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E65B5F"/>
    <w:multiLevelType w:val="multilevel"/>
    <w:tmpl w:val="3770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B82615"/>
    <w:multiLevelType w:val="multilevel"/>
    <w:tmpl w:val="6198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D05A91"/>
    <w:multiLevelType w:val="multilevel"/>
    <w:tmpl w:val="70B2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711DDA"/>
    <w:multiLevelType w:val="multilevel"/>
    <w:tmpl w:val="F87E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551D4B"/>
    <w:multiLevelType w:val="multilevel"/>
    <w:tmpl w:val="EFCC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EC1918"/>
    <w:multiLevelType w:val="multilevel"/>
    <w:tmpl w:val="CA20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472B58"/>
    <w:multiLevelType w:val="multilevel"/>
    <w:tmpl w:val="35E2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FD79AC"/>
    <w:multiLevelType w:val="multilevel"/>
    <w:tmpl w:val="3D90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4B5E15"/>
    <w:multiLevelType w:val="multilevel"/>
    <w:tmpl w:val="1172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872591"/>
    <w:multiLevelType w:val="multilevel"/>
    <w:tmpl w:val="A4E4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631591"/>
    <w:multiLevelType w:val="multilevel"/>
    <w:tmpl w:val="14F0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962A24"/>
    <w:multiLevelType w:val="multilevel"/>
    <w:tmpl w:val="AF24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8029C8"/>
    <w:multiLevelType w:val="multilevel"/>
    <w:tmpl w:val="500A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41281D"/>
    <w:multiLevelType w:val="multilevel"/>
    <w:tmpl w:val="5B7E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5F2937"/>
    <w:multiLevelType w:val="multilevel"/>
    <w:tmpl w:val="BE26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66412F"/>
    <w:multiLevelType w:val="multilevel"/>
    <w:tmpl w:val="F3A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F807A5"/>
    <w:multiLevelType w:val="multilevel"/>
    <w:tmpl w:val="D832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D32D1C"/>
    <w:multiLevelType w:val="multilevel"/>
    <w:tmpl w:val="718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037E18"/>
    <w:multiLevelType w:val="multilevel"/>
    <w:tmpl w:val="836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C36065"/>
    <w:multiLevelType w:val="multilevel"/>
    <w:tmpl w:val="98A8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2F40FA"/>
    <w:multiLevelType w:val="multilevel"/>
    <w:tmpl w:val="010C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B13996"/>
    <w:multiLevelType w:val="multilevel"/>
    <w:tmpl w:val="DEF8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FF3D8B"/>
    <w:multiLevelType w:val="multilevel"/>
    <w:tmpl w:val="706E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452B26"/>
    <w:multiLevelType w:val="multilevel"/>
    <w:tmpl w:val="1A6E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29094E"/>
    <w:multiLevelType w:val="multilevel"/>
    <w:tmpl w:val="5FE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26"/>
  </w:num>
  <w:num w:numId="4">
    <w:abstractNumId w:val="11"/>
  </w:num>
  <w:num w:numId="5">
    <w:abstractNumId w:val="23"/>
  </w:num>
  <w:num w:numId="6">
    <w:abstractNumId w:val="3"/>
  </w:num>
  <w:num w:numId="7">
    <w:abstractNumId w:val="19"/>
  </w:num>
  <w:num w:numId="8">
    <w:abstractNumId w:val="12"/>
  </w:num>
  <w:num w:numId="9">
    <w:abstractNumId w:val="32"/>
  </w:num>
  <w:num w:numId="10">
    <w:abstractNumId w:val="17"/>
  </w:num>
  <w:num w:numId="11">
    <w:abstractNumId w:val="8"/>
  </w:num>
  <w:num w:numId="12">
    <w:abstractNumId w:val="18"/>
  </w:num>
  <w:num w:numId="13">
    <w:abstractNumId w:val="21"/>
  </w:num>
  <w:num w:numId="14">
    <w:abstractNumId w:val="25"/>
  </w:num>
  <w:num w:numId="15">
    <w:abstractNumId w:val="35"/>
  </w:num>
  <w:num w:numId="16">
    <w:abstractNumId w:val="4"/>
  </w:num>
  <w:num w:numId="17">
    <w:abstractNumId w:val="6"/>
  </w:num>
  <w:num w:numId="18">
    <w:abstractNumId w:val="43"/>
  </w:num>
  <w:num w:numId="19">
    <w:abstractNumId w:val="29"/>
  </w:num>
  <w:num w:numId="20">
    <w:abstractNumId w:val="36"/>
  </w:num>
  <w:num w:numId="21">
    <w:abstractNumId w:val="16"/>
  </w:num>
  <w:num w:numId="22">
    <w:abstractNumId w:val="5"/>
  </w:num>
  <w:num w:numId="23">
    <w:abstractNumId w:val="22"/>
  </w:num>
  <w:num w:numId="24">
    <w:abstractNumId w:val="38"/>
  </w:num>
  <w:num w:numId="25">
    <w:abstractNumId w:val="10"/>
  </w:num>
  <w:num w:numId="26">
    <w:abstractNumId w:val="20"/>
  </w:num>
  <w:num w:numId="27">
    <w:abstractNumId w:val="0"/>
  </w:num>
  <w:num w:numId="28">
    <w:abstractNumId w:val="24"/>
  </w:num>
  <w:num w:numId="29">
    <w:abstractNumId w:val="30"/>
  </w:num>
  <w:num w:numId="30">
    <w:abstractNumId w:val="33"/>
  </w:num>
  <w:num w:numId="31">
    <w:abstractNumId w:val="13"/>
  </w:num>
  <w:num w:numId="32">
    <w:abstractNumId w:val="15"/>
  </w:num>
  <w:num w:numId="33">
    <w:abstractNumId w:val="39"/>
  </w:num>
  <w:num w:numId="34">
    <w:abstractNumId w:val="37"/>
  </w:num>
  <w:num w:numId="35">
    <w:abstractNumId w:val="7"/>
  </w:num>
  <w:num w:numId="36">
    <w:abstractNumId w:val="27"/>
  </w:num>
  <w:num w:numId="37">
    <w:abstractNumId w:val="42"/>
  </w:num>
  <w:num w:numId="38">
    <w:abstractNumId w:val="41"/>
  </w:num>
  <w:num w:numId="39">
    <w:abstractNumId w:val="9"/>
  </w:num>
  <w:num w:numId="40">
    <w:abstractNumId w:val="2"/>
  </w:num>
  <w:num w:numId="41">
    <w:abstractNumId w:val="34"/>
  </w:num>
  <w:num w:numId="42">
    <w:abstractNumId w:val="28"/>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19"/>
    <w:rsid w:val="00BD5F19"/>
    <w:rsid w:val="00C4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5F19"/>
    <w:pPr>
      <w:spacing w:before="150" w:after="300" w:line="240" w:lineRule="auto"/>
      <w:outlineLvl w:val="0"/>
    </w:pPr>
    <w:rPr>
      <w:rFonts w:ascii="Arial" w:eastAsia="Times New Roman" w:hAnsi="Arial" w:cs="Arial"/>
      <w:b/>
      <w:bCs/>
      <w:color w:val="B84921"/>
      <w:kern w:val="36"/>
      <w:sz w:val="26"/>
      <w:szCs w:val="26"/>
    </w:rPr>
  </w:style>
  <w:style w:type="paragraph" w:styleId="Heading2">
    <w:name w:val="heading 2"/>
    <w:basedOn w:val="Normal"/>
    <w:link w:val="Heading2Char"/>
    <w:uiPriority w:val="9"/>
    <w:qFormat/>
    <w:rsid w:val="00BD5F19"/>
    <w:pPr>
      <w:spacing w:before="150" w:after="90" w:line="240" w:lineRule="auto"/>
      <w:outlineLvl w:val="1"/>
    </w:pPr>
    <w:rPr>
      <w:rFonts w:ascii="Arial" w:eastAsia="Times New Roman" w:hAnsi="Arial" w:cs="Arial"/>
      <w:b/>
      <w:bCs/>
      <w:color w:val="7F541C"/>
      <w:sz w:val="21"/>
      <w:szCs w:val="21"/>
    </w:rPr>
  </w:style>
  <w:style w:type="paragraph" w:styleId="Heading3">
    <w:name w:val="heading 3"/>
    <w:basedOn w:val="Normal"/>
    <w:link w:val="Heading3Char"/>
    <w:uiPriority w:val="9"/>
    <w:qFormat/>
    <w:rsid w:val="00BD5F19"/>
    <w:pPr>
      <w:spacing w:after="0" w:line="240" w:lineRule="auto"/>
      <w:outlineLvl w:val="2"/>
    </w:pPr>
    <w:rPr>
      <w:rFonts w:ascii="Arial" w:eastAsia="Times New Roman" w:hAnsi="Arial" w:cs="Arial"/>
      <w:b/>
      <w:bCs/>
      <w:color w:val="7F541C"/>
      <w:sz w:val="18"/>
      <w:szCs w:val="18"/>
    </w:rPr>
  </w:style>
  <w:style w:type="paragraph" w:styleId="Heading4">
    <w:name w:val="heading 4"/>
    <w:basedOn w:val="Normal"/>
    <w:link w:val="Heading4Char"/>
    <w:uiPriority w:val="9"/>
    <w:qFormat/>
    <w:rsid w:val="00BD5F19"/>
    <w:pPr>
      <w:spacing w:after="0" w:line="240" w:lineRule="auto"/>
      <w:outlineLvl w:val="3"/>
    </w:pPr>
    <w:rPr>
      <w:rFonts w:ascii="Arial" w:eastAsia="Times New Roman" w:hAnsi="Arial" w:cs="Arial"/>
      <w:b/>
      <w:bCs/>
      <w:color w:val="E63C00"/>
      <w:sz w:val="18"/>
      <w:szCs w:val="18"/>
    </w:rPr>
  </w:style>
  <w:style w:type="paragraph" w:styleId="Heading6">
    <w:name w:val="heading 6"/>
    <w:basedOn w:val="Normal"/>
    <w:link w:val="Heading6Char"/>
    <w:uiPriority w:val="9"/>
    <w:qFormat/>
    <w:rsid w:val="00BD5F19"/>
    <w:pPr>
      <w:spacing w:after="0" w:line="210" w:lineRule="atLeast"/>
      <w:outlineLvl w:val="5"/>
    </w:pPr>
    <w:rPr>
      <w:rFonts w:ascii="Arial" w:eastAsia="Times New Roman" w:hAnsi="Arial" w:cs="Arial"/>
      <w:b/>
      <w:bCs/>
      <w:color w:val="6A675E"/>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F19"/>
    <w:rPr>
      <w:rFonts w:ascii="Arial" w:eastAsia="Times New Roman" w:hAnsi="Arial" w:cs="Arial"/>
      <w:b/>
      <w:bCs/>
      <w:color w:val="B84921"/>
      <w:kern w:val="36"/>
      <w:sz w:val="26"/>
      <w:szCs w:val="26"/>
    </w:rPr>
  </w:style>
  <w:style w:type="character" w:customStyle="1" w:styleId="Heading2Char">
    <w:name w:val="Heading 2 Char"/>
    <w:basedOn w:val="DefaultParagraphFont"/>
    <w:link w:val="Heading2"/>
    <w:uiPriority w:val="9"/>
    <w:rsid w:val="00BD5F19"/>
    <w:rPr>
      <w:rFonts w:ascii="Arial" w:eastAsia="Times New Roman" w:hAnsi="Arial" w:cs="Arial"/>
      <w:b/>
      <w:bCs/>
      <w:color w:val="7F541C"/>
      <w:sz w:val="21"/>
      <w:szCs w:val="21"/>
    </w:rPr>
  </w:style>
  <w:style w:type="character" w:customStyle="1" w:styleId="Heading3Char">
    <w:name w:val="Heading 3 Char"/>
    <w:basedOn w:val="DefaultParagraphFont"/>
    <w:link w:val="Heading3"/>
    <w:uiPriority w:val="9"/>
    <w:rsid w:val="00BD5F19"/>
    <w:rPr>
      <w:rFonts w:ascii="Arial" w:eastAsia="Times New Roman" w:hAnsi="Arial" w:cs="Arial"/>
      <w:b/>
      <w:bCs/>
      <w:color w:val="7F541C"/>
      <w:sz w:val="18"/>
      <w:szCs w:val="18"/>
    </w:rPr>
  </w:style>
  <w:style w:type="character" w:customStyle="1" w:styleId="Heading4Char">
    <w:name w:val="Heading 4 Char"/>
    <w:basedOn w:val="DefaultParagraphFont"/>
    <w:link w:val="Heading4"/>
    <w:uiPriority w:val="9"/>
    <w:rsid w:val="00BD5F19"/>
    <w:rPr>
      <w:rFonts w:ascii="Arial" w:eastAsia="Times New Roman" w:hAnsi="Arial" w:cs="Arial"/>
      <w:b/>
      <w:bCs/>
      <w:color w:val="E63C00"/>
      <w:sz w:val="18"/>
      <w:szCs w:val="18"/>
    </w:rPr>
  </w:style>
  <w:style w:type="character" w:customStyle="1" w:styleId="Heading6Char">
    <w:name w:val="Heading 6 Char"/>
    <w:basedOn w:val="DefaultParagraphFont"/>
    <w:link w:val="Heading6"/>
    <w:uiPriority w:val="9"/>
    <w:rsid w:val="00BD5F19"/>
    <w:rPr>
      <w:rFonts w:ascii="Arial" w:eastAsia="Times New Roman" w:hAnsi="Arial" w:cs="Arial"/>
      <w:b/>
      <w:bCs/>
      <w:color w:val="6A675E"/>
      <w:sz w:val="17"/>
      <w:szCs w:val="17"/>
    </w:rPr>
  </w:style>
  <w:style w:type="character" w:styleId="Hyperlink">
    <w:name w:val="Hyperlink"/>
    <w:basedOn w:val="DefaultParagraphFont"/>
    <w:uiPriority w:val="99"/>
    <w:semiHidden/>
    <w:unhideWhenUsed/>
    <w:rsid w:val="00BD5F19"/>
    <w:rPr>
      <w:color w:val="F20000"/>
      <w:u w:val="single"/>
    </w:rPr>
  </w:style>
  <w:style w:type="character" w:styleId="FollowedHyperlink">
    <w:name w:val="FollowedHyperlink"/>
    <w:basedOn w:val="DefaultParagraphFont"/>
    <w:uiPriority w:val="99"/>
    <w:semiHidden/>
    <w:unhideWhenUsed/>
    <w:rsid w:val="00BD5F19"/>
    <w:rPr>
      <w:color w:val="F20000"/>
      <w:u w:val="single"/>
    </w:rPr>
  </w:style>
  <w:style w:type="paragraph" w:styleId="NormalWeb">
    <w:name w:val="Normal (Web)"/>
    <w:basedOn w:val="Normal"/>
    <w:uiPriority w:val="99"/>
    <w:semiHidden/>
    <w:unhideWhenUsed/>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lesspadding">
    <w:name w:val="lesspadding"/>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remember">
    <w:name w:val="remember"/>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forgot">
    <w:name w:val="forgo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complete">
    <w:name w:val="complete"/>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heading">
    <w:name w:val="heading"/>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book-title">
    <w:name w:val="book-title"/>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ublisher">
    <w:name w:val="publisher"/>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entry">
    <w:name w:val="entry"/>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checkboxlines">
    <w:name w:val="checkboxlines"/>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descriptiontext">
    <w:name w:val="description_tex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resenter">
    <w:name w:val="presenter"/>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aper">
    <w:name w:val="paper"/>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label">
    <w:name w:val="label"/>
    <w:basedOn w:val="Normal"/>
    <w:rsid w:val="00BD5F19"/>
    <w:pPr>
      <w:spacing w:after="0" w:line="300" w:lineRule="atLeast"/>
    </w:pPr>
    <w:rPr>
      <w:rFonts w:ascii="Arial" w:eastAsia="Times New Roman" w:hAnsi="Arial" w:cs="Arial"/>
      <w:b/>
      <w:bCs/>
      <w:color w:val="7F541C"/>
      <w:sz w:val="18"/>
      <w:szCs w:val="18"/>
    </w:rPr>
  </w:style>
  <w:style w:type="paragraph" w:customStyle="1" w:styleId="topsectionname">
    <w:name w:val="top_section_name"/>
    <w:basedOn w:val="Normal"/>
    <w:rsid w:val="00BD5F19"/>
    <w:pPr>
      <w:spacing w:after="0" w:line="390" w:lineRule="atLeast"/>
    </w:pPr>
    <w:rPr>
      <w:rFonts w:ascii="Georgia" w:eastAsia="Times New Roman" w:hAnsi="Georgia" w:cs="Arial"/>
      <w:color w:val="303030"/>
      <w:sz w:val="36"/>
      <w:szCs w:val="36"/>
    </w:rPr>
  </w:style>
  <w:style w:type="paragraph" w:customStyle="1" w:styleId="top-nav-item">
    <w:name w:val="top-nav-item"/>
    <w:basedOn w:val="Normal"/>
    <w:rsid w:val="00BD5F19"/>
    <w:pPr>
      <w:pBdr>
        <w:right w:val="single" w:sz="6" w:space="6" w:color="A29E91"/>
      </w:pBdr>
      <w:spacing w:before="100" w:beforeAutospacing="1" w:after="100" w:afterAutospacing="1" w:line="375" w:lineRule="atLeast"/>
    </w:pPr>
    <w:rPr>
      <w:rFonts w:ascii="Arial" w:eastAsia="Times New Roman" w:hAnsi="Arial" w:cs="Arial"/>
      <w:color w:val="303030"/>
      <w:sz w:val="20"/>
      <w:szCs w:val="20"/>
    </w:rPr>
  </w:style>
  <w:style w:type="paragraph" w:customStyle="1" w:styleId="top-nav-item-over">
    <w:name w:val="top-nav-item-over"/>
    <w:basedOn w:val="Normal"/>
    <w:rsid w:val="00BD5F19"/>
    <w:pPr>
      <w:pBdr>
        <w:right w:val="single" w:sz="6" w:space="6" w:color="A29E91"/>
      </w:pBdr>
      <w:shd w:val="clear" w:color="auto" w:fill="E63C00"/>
      <w:spacing w:before="100" w:beforeAutospacing="1" w:after="100" w:afterAutospacing="1" w:line="375" w:lineRule="atLeast"/>
    </w:pPr>
    <w:rPr>
      <w:rFonts w:ascii="Arial" w:eastAsia="Times New Roman" w:hAnsi="Arial" w:cs="Arial"/>
      <w:color w:val="303030"/>
      <w:sz w:val="20"/>
      <w:szCs w:val="20"/>
    </w:rPr>
  </w:style>
  <w:style w:type="paragraph" w:customStyle="1" w:styleId="nav-path">
    <w:name w:val="nav-path"/>
    <w:basedOn w:val="Normal"/>
    <w:rsid w:val="00BD5F19"/>
    <w:pPr>
      <w:shd w:val="clear" w:color="auto" w:fill="F4EAD3"/>
      <w:spacing w:before="100" w:beforeAutospacing="1" w:after="100" w:afterAutospacing="1" w:line="300" w:lineRule="atLeast"/>
    </w:pPr>
    <w:rPr>
      <w:rFonts w:ascii="Arial" w:eastAsia="Times New Roman" w:hAnsi="Arial" w:cs="Arial"/>
      <w:color w:val="303030"/>
      <w:sz w:val="20"/>
      <w:szCs w:val="20"/>
    </w:rPr>
  </w:style>
  <w:style w:type="paragraph" w:customStyle="1" w:styleId="left-nav-item">
    <w:name w:val="left-nav-item"/>
    <w:basedOn w:val="Normal"/>
    <w:rsid w:val="00BD5F19"/>
    <w:pPr>
      <w:pBdr>
        <w:bottom w:val="single" w:sz="6" w:space="4" w:color="C8AD87"/>
      </w:pBdr>
      <w:spacing w:before="100" w:beforeAutospacing="1" w:after="100" w:afterAutospacing="1" w:line="240" w:lineRule="atLeast"/>
      <w:ind w:left="90"/>
    </w:pPr>
    <w:rPr>
      <w:rFonts w:ascii="Arial" w:eastAsia="Times New Roman" w:hAnsi="Arial" w:cs="Arial"/>
      <w:color w:val="303030"/>
      <w:sz w:val="20"/>
      <w:szCs w:val="20"/>
    </w:rPr>
  </w:style>
  <w:style w:type="paragraph" w:customStyle="1" w:styleId="left-nav-item-over">
    <w:name w:val="left-nav-item-over"/>
    <w:basedOn w:val="Normal"/>
    <w:rsid w:val="00BD5F19"/>
    <w:pPr>
      <w:pBdr>
        <w:bottom w:val="single" w:sz="6" w:space="4" w:color="C8AD87"/>
      </w:pBdr>
      <w:spacing w:before="100" w:beforeAutospacing="1" w:after="100" w:afterAutospacing="1" w:line="240" w:lineRule="atLeast"/>
      <w:ind w:left="90"/>
    </w:pPr>
    <w:rPr>
      <w:rFonts w:ascii="Arial" w:eastAsia="Times New Roman" w:hAnsi="Arial" w:cs="Arial"/>
      <w:color w:val="303030"/>
      <w:sz w:val="20"/>
      <w:szCs w:val="20"/>
    </w:rPr>
  </w:style>
  <w:style w:type="paragraph" w:customStyle="1" w:styleId="left-nav-item-active">
    <w:name w:val="left-nav-item-active"/>
    <w:basedOn w:val="Normal"/>
    <w:rsid w:val="00BD5F19"/>
    <w:pPr>
      <w:shd w:val="clear" w:color="auto" w:fill="E63C00"/>
      <w:spacing w:before="100" w:beforeAutospacing="1" w:after="100" w:afterAutospacing="1" w:line="300" w:lineRule="atLeast"/>
    </w:pPr>
    <w:rPr>
      <w:rFonts w:ascii="Arial" w:eastAsia="Times New Roman" w:hAnsi="Arial" w:cs="Arial"/>
      <w:b/>
      <w:bCs/>
      <w:color w:val="FFFFFF"/>
      <w:sz w:val="20"/>
      <w:szCs w:val="20"/>
    </w:rPr>
  </w:style>
  <w:style w:type="paragraph" w:customStyle="1" w:styleId="search">
    <w:name w:val="search"/>
    <w:basedOn w:val="Normal"/>
    <w:rsid w:val="00BD5F19"/>
    <w:pPr>
      <w:shd w:val="clear" w:color="auto" w:fill="B4833D"/>
      <w:spacing w:before="100" w:beforeAutospacing="1" w:after="100" w:afterAutospacing="1" w:line="300" w:lineRule="atLeast"/>
    </w:pPr>
    <w:rPr>
      <w:rFonts w:ascii="Arial" w:eastAsia="Times New Roman" w:hAnsi="Arial" w:cs="Arial"/>
      <w:color w:val="303030"/>
      <w:sz w:val="20"/>
      <w:szCs w:val="20"/>
    </w:rPr>
  </w:style>
  <w:style w:type="paragraph" w:customStyle="1" w:styleId="copyright">
    <w:name w:val="copyright"/>
    <w:basedOn w:val="Normal"/>
    <w:rsid w:val="00BD5F19"/>
    <w:pPr>
      <w:shd w:val="clear" w:color="auto" w:fill="8E8774"/>
      <w:spacing w:before="100" w:beforeAutospacing="1" w:after="100" w:afterAutospacing="1" w:line="525" w:lineRule="atLeast"/>
    </w:pPr>
    <w:rPr>
      <w:rFonts w:ascii="Arial" w:eastAsia="Times New Roman" w:hAnsi="Arial" w:cs="Arial"/>
      <w:color w:val="DEDED6"/>
      <w:sz w:val="17"/>
      <w:szCs w:val="17"/>
    </w:rPr>
  </w:style>
  <w:style w:type="paragraph" w:customStyle="1" w:styleId="beige-tl">
    <w:name w:val="beige-tl"/>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beige-tr">
    <w:name w:val="beige-tr"/>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login-field">
    <w:name w:val="login-field"/>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login-box">
    <w:name w:val="login-box"/>
    <w:basedOn w:val="Normal"/>
    <w:rsid w:val="00BD5F19"/>
    <w:pPr>
      <w:shd w:val="clear" w:color="auto" w:fill="F4EDE5"/>
      <w:spacing w:before="100" w:beforeAutospacing="1" w:after="100" w:afterAutospacing="1" w:line="300" w:lineRule="atLeast"/>
    </w:pPr>
    <w:rPr>
      <w:rFonts w:ascii="Arial" w:eastAsia="Times New Roman" w:hAnsi="Arial" w:cs="Arial"/>
      <w:color w:val="303030"/>
      <w:sz w:val="20"/>
      <w:szCs w:val="20"/>
    </w:rPr>
  </w:style>
  <w:style w:type="paragraph" w:customStyle="1" w:styleId="delimiter">
    <w:name w:val="delimiter"/>
    <w:basedOn w:val="Normal"/>
    <w:rsid w:val="00BD5F19"/>
    <w:pPr>
      <w:pBdr>
        <w:bottom w:val="single" w:sz="6" w:space="5" w:color="916425"/>
      </w:pBdr>
      <w:spacing w:before="100" w:beforeAutospacing="1" w:after="100" w:afterAutospacing="1" w:line="300" w:lineRule="atLeast"/>
    </w:pPr>
    <w:rPr>
      <w:rFonts w:ascii="Arial" w:eastAsia="Times New Roman" w:hAnsi="Arial" w:cs="Arial"/>
      <w:color w:val="303030"/>
      <w:sz w:val="20"/>
      <w:szCs w:val="20"/>
    </w:rPr>
  </w:style>
  <w:style w:type="paragraph" w:customStyle="1" w:styleId="homepagenews">
    <w:name w:val="homepage_news"/>
    <w:basedOn w:val="Normal"/>
    <w:rsid w:val="00BD5F19"/>
    <w:pPr>
      <w:spacing w:before="100" w:beforeAutospacing="1" w:after="100" w:afterAutospacing="1" w:line="270" w:lineRule="atLeast"/>
    </w:pPr>
    <w:rPr>
      <w:rFonts w:ascii="Arial" w:eastAsia="Times New Roman" w:hAnsi="Arial" w:cs="Arial"/>
      <w:color w:val="303030"/>
      <w:sz w:val="18"/>
      <w:szCs w:val="18"/>
    </w:rPr>
  </w:style>
  <w:style w:type="paragraph" w:customStyle="1" w:styleId="quick-links">
    <w:name w:val="quick-links"/>
    <w:basedOn w:val="Normal"/>
    <w:rsid w:val="00BD5F19"/>
    <w:pPr>
      <w:pBdr>
        <w:bottom w:val="single" w:sz="6" w:space="6" w:color="ABABAB"/>
      </w:pBdr>
      <w:spacing w:before="100" w:beforeAutospacing="1" w:after="100" w:afterAutospacing="1" w:line="435" w:lineRule="atLeast"/>
    </w:pPr>
    <w:rPr>
      <w:rFonts w:ascii="Arial" w:eastAsia="Times New Roman" w:hAnsi="Arial" w:cs="Arial"/>
      <w:color w:val="303030"/>
      <w:sz w:val="20"/>
      <w:szCs w:val="20"/>
    </w:rPr>
  </w:style>
  <w:style w:type="paragraph" w:customStyle="1" w:styleId="left-panel">
    <w:name w:val="left-panel"/>
    <w:basedOn w:val="Normal"/>
    <w:rsid w:val="00BD5F19"/>
    <w:pPr>
      <w:shd w:val="clear" w:color="auto" w:fill="F9F9F9"/>
      <w:spacing w:before="100" w:beforeAutospacing="1" w:after="100" w:afterAutospacing="1" w:line="300" w:lineRule="atLeast"/>
    </w:pPr>
    <w:rPr>
      <w:rFonts w:ascii="Arial" w:eastAsia="Times New Roman" w:hAnsi="Arial" w:cs="Arial"/>
      <w:color w:val="303030"/>
      <w:sz w:val="20"/>
      <w:szCs w:val="20"/>
    </w:rPr>
  </w:style>
  <w:style w:type="paragraph" w:customStyle="1" w:styleId="shadow-down">
    <w:name w:val="shadow-down"/>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hadow-br">
    <w:name w:val="shadow-br"/>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age-footnote">
    <w:name w:val="page-footnote"/>
    <w:basedOn w:val="Normal"/>
    <w:rsid w:val="00BD5F19"/>
    <w:pPr>
      <w:spacing w:before="100" w:beforeAutospacing="1" w:after="100" w:afterAutospacing="1" w:line="300" w:lineRule="atLeast"/>
    </w:pPr>
    <w:rPr>
      <w:rFonts w:ascii="Arial" w:eastAsia="Times New Roman" w:hAnsi="Arial" w:cs="Arial"/>
      <w:color w:val="666666"/>
      <w:sz w:val="17"/>
      <w:szCs w:val="17"/>
    </w:rPr>
  </w:style>
  <w:style w:type="paragraph" w:customStyle="1" w:styleId="sectionpage">
    <w:name w:val="sectionpage"/>
    <w:basedOn w:val="Normal"/>
    <w:rsid w:val="00BD5F19"/>
    <w:pPr>
      <w:spacing w:before="100" w:beforeAutospacing="1" w:after="100" w:afterAutospacing="1" w:line="270" w:lineRule="atLeast"/>
    </w:pPr>
    <w:rPr>
      <w:rFonts w:ascii="Arial" w:eastAsia="Times New Roman" w:hAnsi="Arial" w:cs="Arial"/>
      <w:color w:val="303030"/>
      <w:sz w:val="20"/>
      <w:szCs w:val="20"/>
    </w:rPr>
  </w:style>
  <w:style w:type="paragraph" w:customStyle="1" w:styleId="sectionpagelist">
    <w:name w:val="sectionpage_list"/>
    <w:basedOn w:val="Normal"/>
    <w:rsid w:val="00BD5F19"/>
    <w:pPr>
      <w:spacing w:before="60" w:after="0" w:line="210" w:lineRule="atLeast"/>
    </w:pPr>
    <w:rPr>
      <w:rFonts w:ascii="Arial" w:eastAsia="Times New Roman" w:hAnsi="Arial" w:cs="Arial"/>
      <w:color w:val="303030"/>
      <w:sz w:val="17"/>
      <w:szCs w:val="17"/>
    </w:rPr>
  </w:style>
  <w:style w:type="paragraph" w:customStyle="1" w:styleId="sitemaplevel1">
    <w:name w:val="sitemap_level1"/>
    <w:basedOn w:val="Normal"/>
    <w:rsid w:val="00BD5F19"/>
    <w:pPr>
      <w:shd w:val="clear" w:color="auto" w:fill="CCCCCC"/>
      <w:spacing w:before="100" w:beforeAutospacing="1" w:after="100" w:afterAutospacing="1" w:line="300" w:lineRule="atLeast"/>
    </w:pPr>
    <w:rPr>
      <w:rFonts w:ascii="Arial" w:eastAsia="Times New Roman" w:hAnsi="Arial" w:cs="Arial"/>
      <w:color w:val="303030"/>
      <w:sz w:val="20"/>
      <w:szCs w:val="20"/>
    </w:rPr>
  </w:style>
  <w:style w:type="paragraph" w:customStyle="1" w:styleId="sitemaplevel2">
    <w:name w:val="sitemap_level2"/>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itemappage">
    <w:name w:val="sitemap_page"/>
    <w:basedOn w:val="Normal"/>
    <w:rsid w:val="00BD5F19"/>
    <w:pPr>
      <w:spacing w:before="100" w:beforeAutospacing="1" w:after="100" w:afterAutospacing="1" w:line="210" w:lineRule="atLeast"/>
    </w:pPr>
    <w:rPr>
      <w:rFonts w:ascii="Arial" w:eastAsia="Times New Roman" w:hAnsi="Arial" w:cs="Arial"/>
      <w:color w:val="303030"/>
      <w:sz w:val="17"/>
      <w:szCs w:val="17"/>
    </w:rPr>
  </w:style>
  <w:style w:type="paragraph" w:customStyle="1" w:styleId="sitemapsection">
    <w:name w:val="sitemap_section"/>
    <w:basedOn w:val="Normal"/>
    <w:rsid w:val="00BD5F19"/>
    <w:pPr>
      <w:spacing w:before="100" w:beforeAutospacing="1" w:after="100" w:afterAutospacing="1" w:line="300" w:lineRule="atLeast"/>
    </w:pPr>
    <w:rPr>
      <w:rFonts w:ascii="Arial" w:eastAsia="Times New Roman" w:hAnsi="Arial" w:cs="Arial"/>
      <w:b/>
      <w:bCs/>
      <w:color w:val="303030"/>
      <w:sz w:val="15"/>
      <w:szCs w:val="15"/>
    </w:rPr>
  </w:style>
  <w:style w:type="paragraph" w:customStyle="1" w:styleId="sitemapmainsection">
    <w:name w:val="sitemap_mainsection"/>
    <w:basedOn w:val="Normal"/>
    <w:rsid w:val="00BD5F19"/>
    <w:pPr>
      <w:spacing w:before="100" w:beforeAutospacing="1" w:after="100" w:afterAutospacing="1" w:line="300" w:lineRule="atLeast"/>
    </w:pPr>
    <w:rPr>
      <w:rFonts w:ascii="Arial" w:eastAsia="Times New Roman" w:hAnsi="Arial" w:cs="Arial"/>
      <w:b/>
      <w:bCs/>
      <w:color w:val="000000"/>
      <w:sz w:val="18"/>
      <w:szCs w:val="18"/>
    </w:rPr>
  </w:style>
  <w:style w:type="paragraph" w:customStyle="1" w:styleId="storemaplevel0">
    <w:name w:val="storemap_level0"/>
    <w:basedOn w:val="Normal"/>
    <w:rsid w:val="00BD5F19"/>
    <w:pPr>
      <w:spacing w:before="100" w:beforeAutospacing="1" w:after="100" w:afterAutospacing="1" w:line="300" w:lineRule="atLeast"/>
    </w:pPr>
    <w:rPr>
      <w:rFonts w:ascii="Arial" w:eastAsia="Times New Roman" w:hAnsi="Arial" w:cs="Arial"/>
      <w:b/>
      <w:bCs/>
      <w:color w:val="303030"/>
      <w:sz w:val="17"/>
      <w:szCs w:val="17"/>
    </w:rPr>
  </w:style>
  <w:style w:type="paragraph" w:customStyle="1" w:styleId="storemaplevel1">
    <w:name w:val="storemap_level1"/>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itemaplevel3">
    <w:name w:val="sitemap_level3"/>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toremaplevel2">
    <w:name w:val="storemap_level2"/>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itemaplevel4">
    <w:name w:val="sitemap_level4"/>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toremaplevel3">
    <w:name w:val="storemap_level3"/>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itemaplevel5">
    <w:name w:val="sitemap_level5"/>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toremaplevel4">
    <w:name w:val="storemap_level4"/>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itemaplevel6">
    <w:name w:val="sitemap_level6"/>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toremaplevel5">
    <w:name w:val="storemap_level5"/>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itemaplevel7">
    <w:name w:val="sitemap_level7"/>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cartheader">
    <w:name w:val="cart_header"/>
    <w:basedOn w:val="Normal"/>
    <w:rsid w:val="00BD5F19"/>
    <w:pPr>
      <w:spacing w:before="100" w:beforeAutospacing="1" w:after="100" w:afterAutospacing="1" w:line="210" w:lineRule="atLeast"/>
    </w:pPr>
    <w:rPr>
      <w:rFonts w:ascii="Arial" w:eastAsia="Times New Roman" w:hAnsi="Arial" w:cs="Arial"/>
      <w:b/>
      <w:bCs/>
      <w:color w:val="FFFFFF"/>
      <w:sz w:val="17"/>
      <w:szCs w:val="17"/>
    </w:rPr>
  </w:style>
  <w:style w:type="paragraph" w:customStyle="1" w:styleId="cart">
    <w:name w:val="cart"/>
    <w:basedOn w:val="Normal"/>
    <w:rsid w:val="00BD5F19"/>
    <w:pPr>
      <w:spacing w:before="100" w:beforeAutospacing="1" w:after="100" w:afterAutospacing="1" w:line="240" w:lineRule="atLeast"/>
    </w:pPr>
    <w:rPr>
      <w:rFonts w:ascii="Arial" w:eastAsia="Times New Roman" w:hAnsi="Arial" w:cs="Arial"/>
      <w:color w:val="303030"/>
      <w:sz w:val="17"/>
      <w:szCs w:val="17"/>
    </w:rPr>
  </w:style>
  <w:style w:type="paragraph" w:customStyle="1" w:styleId="cartlink">
    <w:name w:val="cart_link"/>
    <w:basedOn w:val="Normal"/>
    <w:rsid w:val="00BD5F19"/>
    <w:pPr>
      <w:spacing w:before="100" w:beforeAutospacing="1" w:after="100" w:afterAutospacing="1" w:line="240" w:lineRule="atLeast"/>
    </w:pPr>
    <w:rPr>
      <w:rFonts w:ascii="Arial" w:eastAsia="Times New Roman" w:hAnsi="Arial" w:cs="Arial"/>
      <w:b/>
      <w:bCs/>
      <w:color w:val="303030"/>
      <w:sz w:val="17"/>
      <w:szCs w:val="17"/>
    </w:rPr>
  </w:style>
  <w:style w:type="paragraph" w:customStyle="1" w:styleId="blogpagenav">
    <w:name w:val="blog_pagenav"/>
    <w:basedOn w:val="Normal"/>
    <w:rsid w:val="00BD5F19"/>
    <w:pPr>
      <w:spacing w:before="100" w:beforeAutospacing="1" w:after="100" w:afterAutospacing="1" w:line="300" w:lineRule="atLeast"/>
    </w:pPr>
    <w:rPr>
      <w:rFonts w:ascii="Arial" w:eastAsia="Times New Roman" w:hAnsi="Arial" w:cs="Arial"/>
      <w:color w:val="2C6284"/>
      <w:sz w:val="17"/>
      <w:szCs w:val="17"/>
    </w:rPr>
  </w:style>
  <w:style w:type="paragraph" w:customStyle="1" w:styleId="nav">
    <w:name w:val="nav"/>
    <w:basedOn w:val="Normal"/>
    <w:rsid w:val="00BD5F19"/>
    <w:pPr>
      <w:spacing w:before="100" w:beforeAutospacing="1" w:after="100" w:afterAutospacing="1" w:line="300" w:lineRule="atLeast"/>
    </w:pPr>
    <w:rPr>
      <w:rFonts w:ascii="Arial" w:eastAsia="Times New Roman" w:hAnsi="Arial" w:cs="Arial"/>
      <w:color w:val="FFFFFF"/>
      <w:sz w:val="18"/>
      <w:szCs w:val="18"/>
    </w:rPr>
  </w:style>
  <w:style w:type="paragraph" w:customStyle="1" w:styleId="s1">
    <w:name w:val="s1"/>
    <w:basedOn w:val="Normal"/>
    <w:rsid w:val="00BD5F19"/>
    <w:pPr>
      <w:spacing w:before="100" w:beforeAutospacing="1" w:after="100" w:afterAutospacing="1" w:line="210" w:lineRule="atLeast"/>
    </w:pPr>
    <w:rPr>
      <w:rFonts w:ascii="Arial" w:eastAsia="Times New Roman" w:hAnsi="Arial" w:cs="Arial"/>
      <w:color w:val="303030"/>
      <w:sz w:val="15"/>
      <w:szCs w:val="15"/>
    </w:rPr>
  </w:style>
  <w:style w:type="paragraph" w:customStyle="1" w:styleId="s2">
    <w:name w:val="s2"/>
    <w:basedOn w:val="Normal"/>
    <w:rsid w:val="00BD5F19"/>
    <w:pPr>
      <w:spacing w:before="100" w:beforeAutospacing="1" w:after="100" w:afterAutospacing="1" w:line="270" w:lineRule="atLeast"/>
    </w:pPr>
    <w:rPr>
      <w:rFonts w:ascii="Arial" w:eastAsia="Times New Roman" w:hAnsi="Arial" w:cs="Arial"/>
      <w:color w:val="303030"/>
      <w:sz w:val="18"/>
      <w:szCs w:val="18"/>
    </w:rPr>
  </w:style>
  <w:style w:type="paragraph" w:customStyle="1" w:styleId="caption">
    <w:name w:val="caption"/>
    <w:basedOn w:val="Normal"/>
    <w:rsid w:val="00BD5F19"/>
    <w:pPr>
      <w:spacing w:before="100" w:beforeAutospacing="1" w:after="100" w:afterAutospacing="1" w:line="210" w:lineRule="atLeast"/>
    </w:pPr>
    <w:rPr>
      <w:rFonts w:ascii="Arial" w:eastAsia="Times New Roman" w:hAnsi="Arial" w:cs="Arial"/>
      <w:i/>
      <w:iCs/>
      <w:color w:val="303030"/>
      <w:sz w:val="18"/>
      <w:szCs w:val="18"/>
    </w:rPr>
  </w:style>
  <w:style w:type="paragraph" w:customStyle="1" w:styleId="abstract">
    <w:name w:val="abstrac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abstractdetails">
    <w:name w:val="abstractdetails"/>
    <w:basedOn w:val="Normal"/>
    <w:rsid w:val="00BD5F19"/>
    <w:pPr>
      <w:spacing w:before="100" w:beforeAutospacing="1" w:after="100" w:afterAutospacing="1" w:line="300" w:lineRule="atLeast"/>
    </w:pPr>
    <w:rPr>
      <w:rFonts w:ascii="Arial" w:eastAsia="Times New Roman" w:hAnsi="Arial" w:cs="Arial"/>
      <w:color w:val="2C6284"/>
      <w:sz w:val="15"/>
      <w:szCs w:val="15"/>
    </w:rPr>
  </w:style>
  <w:style w:type="paragraph" w:customStyle="1" w:styleId="abstractdetailshead">
    <w:name w:val="abstractdetails_head"/>
    <w:basedOn w:val="Normal"/>
    <w:rsid w:val="00BD5F19"/>
    <w:pPr>
      <w:spacing w:before="100" w:beforeAutospacing="1" w:after="100" w:afterAutospacing="1" w:line="300" w:lineRule="atLeast"/>
    </w:pPr>
    <w:rPr>
      <w:rFonts w:ascii="Arial" w:eastAsia="Times New Roman" w:hAnsi="Arial" w:cs="Arial"/>
      <w:b/>
      <w:bCs/>
      <w:color w:val="2C6284"/>
      <w:sz w:val="15"/>
      <w:szCs w:val="15"/>
    </w:rPr>
  </w:style>
  <w:style w:type="paragraph" w:customStyle="1" w:styleId="adminbutton">
    <w:name w:val="admin_button"/>
    <w:basedOn w:val="Normal"/>
    <w:rsid w:val="00BD5F19"/>
    <w:pPr>
      <w:shd w:val="clear" w:color="auto" w:fill="CCCCCC"/>
      <w:spacing w:before="100" w:beforeAutospacing="1" w:after="100" w:afterAutospacing="1" w:line="300" w:lineRule="atLeast"/>
      <w:jc w:val="center"/>
    </w:pPr>
    <w:rPr>
      <w:rFonts w:ascii="Arial" w:eastAsia="Times New Roman" w:hAnsi="Arial" w:cs="Arial"/>
      <w:b/>
      <w:bCs/>
      <w:color w:val="000000"/>
      <w:sz w:val="17"/>
      <w:szCs w:val="17"/>
    </w:rPr>
  </w:style>
  <w:style w:type="paragraph" w:customStyle="1" w:styleId="boxed">
    <w:name w:val="boxed"/>
    <w:basedOn w:val="Normal"/>
    <w:rsid w:val="00BD5F19"/>
    <w:pPr>
      <w:pBdr>
        <w:top w:val="single" w:sz="18" w:space="0" w:color="808080"/>
        <w:left w:val="single" w:sz="12" w:space="0" w:color="808080"/>
        <w:bottom w:val="single" w:sz="12" w:space="0" w:color="000000"/>
        <w:right w:val="single" w:sz="12" w:space="0" w:color="000000"/>
      </w:pBdr>
      <w:shd w:val="clear" w:color="auto" w:fill="DCDCDC"/>
      <w:spacing w:before="100" w:beforeAutospacing="1" w:after="100" w:afterAutospacing="1" w:line="300" w:lineRule="atLeast"/>
    </w:pPr>
    <w:rPr>
      <w:rFonts w:ascii="Arial" w:eastAsia="Times New Roman" w:hAnsi="Arial" w:cs="Arial"/>
      <w:color w:val="303030"/>
      <w:sz w:val="20"/>
      <w:szCs w:val="20"/>
    </w:rPr>
  </w:style>
  <w:style w:type="paragraph" w:customStyle="1" w:styleId="boxed2">
    <w:name w:val="boxed2"/>
    <w:basedOn w:val="Normal"/>
    <w:rsid w:val="00BD5F19"/>
    <w:pPr>
      <w:pBdr>
        <w:top w:val="single" w:sz="18" w:space="0" w:color="808080"/>
        <w:left w:val="single" w:sz="12" w:space="0" w:color="808080"/>
        <w:bottom w:val="single" w:sz="12" w:space="0" w:color="000000"/>
        <w:right w:val="single" w:sz="12" w:space="0" w:color="000000"/>
      </w:pBdr>
      <w:shd w:val="clear" w:color="auto" w:fill="DCDCDC"/>
      <w:spacing w:before="100" w:beforeAutospacing="1" w:after="100" w:afterAutospacing="1" w:line="300" w:lineRule="atLeast"/>
    </w:pPr>
    <w:rPr>
      <w:rFonts w:ascii="Verdana" w:eastAsia="Times New Roman" w:hAnsi="Verdana" w:cs="Arial"/>
      <w:color w:val="303030"/>
      <w:sz w:val="14"/>
      <w:szCs w:val="14"/>
    </w:rPr>
  </w:style>
  <w:style w:type="paragraph" w:customStyle="1" w:styleId="yellowbox">
    <w:name w:val="yellowbox"/>
    <w:basedOn w:val="Normal"/>
    <w:rsid w:val="00BD5F19"/>
    <w:pPr>
      <w:pBdr>
        <w:top w:val="single" w:sz="6" w:space="5" w:color="808080"/>
        <w:left w:val="single" w:sz="6" w:space="5" w:color="808080"/>
        <w:bottom w:val="single" w:sz="6" w:space="5" w:color="808080"/>
        <w:right w:val="single" w:sz="6" w:space="5" w:color="808080"/>
      </w:pBdr>
      <w:shd w:val="clear" w:color="auto" w:fill="FFFFCC"/>
      <w:spacing w:before="300" w:after="300" w:line="300" w:lineRule="atLeast"/>
    </w:pPr>
    <w:rPr>
      <w:rFonts w:ascii="Arial" w:eastAsia="Times New Roman" w:hAnsi="Arial" w:cs="Arial"/>
      <w:color w:val="303030"/>
      <w:sz w:val="20"/>
      <w:szCs w:val="20"/>
    </w:rPr>
  </w:style>
  <w:style w:type="paragraph" w:customStyle="1" w:styleId="colheader">
    <w:name w:val="colheader"/>
    <w:basedOn w:val="Normal"/>
    <w:rsid w:val="00BD5F19"/>
    <w:pPr>
      <w:pBdr>
        <w:bottom w:val="single" w:sz="6" w:space="0" w:color="000000"/>
      </w:pBdr>
      <w:spacing w:before="100" w:beforeAutospacing="1" w:after="100" w:afterAutospacing="1" w:line="300" w:lineRule="atLeast"/>
    </w:pPr>
    <w:rPr>
      <w:rFonts w:ascii="Arial" w:eastAsia="Times New Roman" w:hAnsi="Arial" w:cs="Arial"/>
      <w:color w:val="000000"/>
      <w:sz w:val="16"/>
      <w:szCs w:val="16"/>
    </w:rPr>
  </w:style>
  <w:style w:type="paragraph" w:customStyle="1" w:styleId="column1">
    <w:name w:val="column1"/>
    <w:basedOn w:val="Normal"/>
    <w:rsid w:val="00BD5F19"/>
    <w:pPr>
      <w:spacing w:before="100" w:beforeAutospacing="1" w:after="0" w:line="300" w:lineRule="atLeast"/>
    </w:pPr>
    <w:rPr>
      <w:rFonts w:ascii="Arial" w:eastAsia="Times New Roman" w:hAnsi="Arial" w:cs="Arial"/>
      <w:color w:val="303030"/>
      <w:sz w:val="20"/>
      <w:szCs w:val="20"/>
    </w:rPr>
  </w:style>
  <w:style w:type="paragraph" w:customStyle="1" w:styleId="column2">
    <w:name w:val="column2"/>
    <w:basedOn w:val="Normal"/>
    <w:rsid w:val="00BD5F19"/>
    <w:pPr>
      <w:spacing w:before="100" w:beforeAutospacing="1" w:after="0" w:line="300" w:lineRule="atLeast"/>
      <w:ind w:left="300"/>
    </w:pPr>
    <w:rPr>
      <w:rFonts w:ascii="Arial" w:eastAsia="Times New Roman" w:hAnsi="Arial" w:cs="Arial"/>
      <w:color w:val="303030"/>
      <w:sz w:val="20"/>
      <w:szCs w:val="20"/>
    </w:rPr>
  </w:style>
  <w:style w:type="paragraph" w:customStyle="1" w:styleId="clearall">
    <w:name w:val="clearall"/>
    <w:basedOn w:val="Normal"/>
    <w:rsid w:val="00BD5F19"/>
    <w:pPr>
      <w:spacing w:after="0" w:line="300" w:lineRule="atLeast"/>
    </w:pPr>
    <w:rPr>
      <w:rFonts w:ascii="Arial" w:eastAsia="Times New Roman" w:hAnsi="Arial" w:cs="Arial"/>
      <w:color w:val="303030"/>
      <w:sz w:val="20"/>
      <w:szCs w:val="20"/>
    </w:rPr>
  </w:style>
  <w:style w:type="paragraph" w:customStyle="1" w:styleId="aatseeltable">
    <w:name w:val="aatseel_table"/>
    <w:basedOn w:val="Normal"/>
    <w:rsid w:val="00BD5F19"/>
    <w:pPr>
      <w:pBdr>
        <w:top w:val="single" w:sz="6" w:space="0" w:color="808080"/>
        <w:left w:val="single" w:sz="6" w:space="0" w:color="808080"/>
        <w:bottom w:val="single" w:sz="6" w:space="0" w:color="808080"/>
        <w:right w:val="single" w:sz="6" w:space="0" w:color="808080"/>
      </w:pBdr>
      <w:spacing w:after="240" w:line="300" w:lineRule="atLeast"/>
    </w:pPr>
    <w:rPr>
      <w:rFonts w:ascii="Arial" w:eastAsia="Times New Roman" w:hAnsi="Arial" w:cs="Arial"/>
      <w:color w:val="303030"/>
      <w:sz w:val="20"/>
      <w:szCs w:val="20"/>
    </w:rPr>
  </w:style>
  <w:style w:type="paragraph" w:customStyle="1" w:styleId="matchinginterests">
    <w:name w:val="matching_interests"/>
    <w:basedOn w:val="Normal"/>
    <w:rsid w:val="00BD5F19"/>
    <w:pPr>
      <w:spacing w:after="0" w:line="210" w:lineRule="atLeast"/>
    </w:pPr>
    <w:rPr>
      <w:rFonts w:ascii="Arial" w:eastAsia="Times New Roman" w:hAnsi="Arial" w:cs="Arial"/>
      <w:i/>
      <w:iCs/>
      <w:color w:val="808080"/>
      <w:sz w:val="17"/>
      <w:szCs w:val="17"/>
    </w:rPr>
  </w:style>
  <w:style w:type="paragraph" w:customStyle="1" w:styleId="shadedtext">
    <w:name w:val="shadedtext"/>
    <w:basedOn w:val="Normal"/>
    <w:rsid w:val="00BD5F19"/>
    <w:pPr>
      <w:spacing w:before="100" w:beforeAutospacing="1" w:after="100" w:afterAutospacing="1" w:line="300" w:lineRule="atLeast"/>
    </w:pPr>
    <w:rPr>
      <w:rFonts w:ascii="Arial" w:eastAsia="Times New Roman" w:hAnsi="Arial" w:cs="Arial"/>
      <w:color w:val="999999"/>
      <w:sz w:val="20"/>
      <w:szCs w:val="20"/>
    </w:rPr>
  </w:style>
  <w:style w:type="paragraph" w:customStyle="1" w:styleId="tboverlaymacffbghack">
    <w:name w:val="tb_overlaymacffbghack"/>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tboverlaybg">
    <w:name w:val="tb_overlaybg"/>
    <w:basedOn w:val="Normal"/>
    <w:rsid w:val="00BD5F19"/>
    <w:pPr>
      <w:shd w:val="clear" w:color="auto" w:fill="000000"/>
      <w:spacing w:before="100" w:beforeAutospacing="1" w:after="100" w:afterAutospacing="1" w:line="300" w:lineRule="atLeast"/>
    </w:pPr>
    <w:rPr>
      <w:rFonts w:ascii="Arial" w:eastAsia="Times New Roman" w:hAnsi="Arial" w:cs="Arial"/>
      <w:color w:val="303030"/>
      <w:sz w:val="20"/>
      <w:szCs w:val="20"/>
    </w:rPr>
  </w:style>
  <w:style w:type="paragraph" w:customStyle="1" w:styleId="overlayclosebox">
    <w:name w:val="overlay_closebox"/>
    <w:basedOn w:val="Normal"/>
    <w:rsid w:val="00BD5F19"/>
    <w:pPr>
      <w:pBdr>
        <w:bottom w:val="single" w:sz="6" w:space="3" w:color="C6C1BB"/>
      </w:pBdr>
      <w:spacing w:before="100" w:beforeAutospacing="1" w:after="180" w:line="300" w:lineRule="atLeast"/>
    </w:pPr>
    <w:rPr>
      <w:rFonts w:ascii="Arial" w:eastAsia="Times New Roman" w:hAnsi="Arial" w:cs="Arial"/>
      <w:color w:val="808080"/>
      <w:sz w:val="20"/>
      <w:szCs w:val="20"/>
    </w:rPr>
  </w:style>
  <w:style w:type="paragraph" w:customStyle="1" w:styleId="loginsubmit">
    <w:name w:val="login_submi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econdarybutton">
    <w:name w:val="secondary_button"/>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captchaimage">
    <w:name w:val="captcha_image"/>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alerttext">
    <w:name w:val="alert_tex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notetext">
    <w:name w:val="note_tex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checkboxdiv">
    <w:name w:val="checkbox_div"/>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resenternew">
    <w:name w:val="presenter_new"/>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resenterok">
    <w:name w:val="presenter_ok"/>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respondantok">
    <w:name w:val="respondant_ok"/>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resenterinst">
    <w:name w:val="presenter_ins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resenterlabel">
    <w:name w:val="presenter_label"/>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resentername">
    <w:name w:val="presenter_name"/>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lefttext">
    <w:name w:val="lefttex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uline">
    <w:name w:val="uline"/>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racecontainer">
    <w:name w:val="race_container"/>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ubmitbutton">
    <w:name w:val="submit_button"/>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instructions">
    <w:name w:val="instructions"/>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et">
    <w:name w:val="se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etlast">
    <w:name w:val="set_las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hoto">
    <w:name w:val="photo"/>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details">
    <w:name w:val="details"/>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agination">
    <w:name w:val="pagination"/>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ostexpire">
    <w:name w:val="postexpire"/>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entrydetail">
    <w:name w:val="entry_detail"/>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number">
    <w:name w:val="number"/>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textsmall">
    <w:name w:val="textsmall"/>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candidate">
    <w:name w:val="candidate"/>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elected">
    <w:name w:val="selected"/>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morelink">
    <w:name w:val="more_link"/>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button">
    <w:name w:val="button"/>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revious">
    <w:name w:val="previous"/>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numbers">
    <w:name w:val="numbers"/>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next">
    <w:name w:val="nex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leftcol">
    <w:name w:val="left_col"/>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labelsmall">
    <w:name w:val="label_small"/>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book-title1">
    <w:name w:val="book-title1"/>
    <w:basedOn w:val="Normal"/>
    <w:rsid w:val="00BD5F19"/>
    <w:pPr>
      <w:spacing w:before="100" w:beforeAutospacing="1" w:after="30" w:line="360" w:lineRule="atLeast"/>
    </w:pPr>
    <w:rPr>
      <w:rFonts w:ascii="Georgia" w:eastAsia="Times New Roman" w:hAnsi="Georgia" w:cs="Arial"/>
      <w:color w:val="303030"/>
      <w:sz w:val="33"/>
      <w:szCs w:val="33"/>
    </w:rPr>
  </w:style>
  <w:style w:type="paragraph" w:customStyle="1" w:styleId="publisher1">
    <w:name w:val="publisher1"/>
    <w:basedOn w:val="Normal"/>
    <w:rsid w:val="00BD5F19"/>
    <w:pPr>
      <w:spacing w:after="0" w:line="300" w:lineRule="atLeast"/>
    </w:pPr>
    <w:rPr>
      <w:rFonts w:ascii="Arial" w:eastAsia="Times New Roman" w:hAnsi="Arial" w:cs="Arial"/>
      <w:color w:val="303030"/>
      <w:sz w:val="21"/>
      <w:szCs w:val="21"/>
    </w:rPr>
  </w:style>
  <w:style w:type="paragraph" w:customStyle="1" w:styleId="clearall1">
    <w:name w:val="clearall1"/>
    <w:basedOn w:val="Normal"/>
    <w:rsid w:val="00BD5F19"/>
    <w:pPr>
      <w:spacing w:after="0" w:line="300" w:lineRule="atLeast"/>
    </w:pPr>
    <w:rPr>
      <w:rFonts w:ascii="Arial" w:eastAsia="Times New Roman" w:hAnsi="Arial" w:cs="Arial"/>
      <w:color w:val="303030"/>
      <w:sz w:val="20"/>
      <w:szCs w:val="20"/>
    </w:rPr>
  </w:style>
  <w:style w:type="paragraph" w:customStyle="1" w:styleId="lesspadding1">
    <w:name w:val="lesspadding1"/>
    <w:basedOn w:val="Normal"/>
    <w:rsid w:val="00BD5F19"/>
    <w:pPr>
      <w:spacing w:after="0" w:line="300" w:lineRule="atLeast"/>
    </w:pPr>
    <w:rPr>
      <w:rFonts w:ascii="Arial" w:eastAsia="Times New Roman" w:hAnsi="Arial" w:cs="Arial"/>
      <w:color w:val="303030"/>
      <w:sz w:val="20"/>
      <w:szCs w:val="20"/>
    </w:rPr>
  </w:style>
  <w:style w:type="paragraph" w:customStyle="1" w:styleId="remember1">
    <w:name w:val="remember1"/>
    <w:basedOn w:val="Normal"/>
    <w:rsid w:val="00BD5F19"/>
    <w:pPr>
      <w:spacing w:after="0" w:line="300" w:lineRule="atLeast"/>
    </w:pPr>
    <w:rPr>
      <w:rFonts w:ascii="Arial" w:eastAsia="Times New Roman" w:hAnsi="Arial" w:cs="Arial"/>
      <w:color w:val="303030"/>
      <w:sz w:val="20"/>
      <w:szCs w:val="20"/>
    </w:rPr>
  </w:style>
  <w:style w:type="paragraph" w:customStyle="1" w:styleId="forgot1">
    <w:name w:val="forgot1"/>
    <w:basedOn w:val="Normal"/>
    <w:rsid w:val="00BD5F19"/>
    <w:pPr>
      <w:spacing w:before="75" w:after="75" w:line="300" w:lineRule="atLeast"/>
    </w:pPr>
    <w:rPr>
      <w:rFonts w:ascii="Arial" w:eastAsia="Times New Roman" w:hAnsi="Arial" w:cs="Arial"/>
      <w:color w:val="303030"/>
      <w:sz w:val="20"/>
      <w:szCs w:val="20"/>
    </w:rPr>
  </w:style>
  <w:style w:type="paragraph" w:customStyle="1" w:styleId="complete1">
    <w:name w:val="complete1"/>
    <w:basedOn w:val="Normal"/>
    <w:rsid w:val="00BD5F19"/>
    <w:pPr>
      <w:spacing w:before="75" w:after="75" w:line="300" w:lineRule="atLeast"/>
    </w:pPr>
    <w:rPr>
      <w:rFonts w:ascii="Arial" w:eastAsia="Times New Roman" w:hAnsi="Arial" w:cs="Arial"/>
      <w:color w:val="303030"/>
      <w:sz w:val="20"/>
      <w:szCs w:val="20"/>
    </w:rPr>
  </w:style>
  <w:style w:type="paragraph" w:customStyle="1" w:styleId="heading10">
    <w:name w:val="heading1"/>
    <w:basedOn w:val="Normal"/>
    <w:rsid w:val="00BD5F19"/>
    <w:pPr>
      <w:pBdr>
        <w:bottom w:val="single" w:sz="6" w:space="2" w:color="C6C1BB"/>
      </w:pBdr>
      <w:spacing w:before="300" w:after="300" w:line="300" w:lineRule="atLeast"/>
      <w:ind w:left="150" w:right="150"/>
    </w:pPr>
    <w:rPr>
      <w:rFonts w:ascii="Georgia" w:eastAsia="Times New Roman" w:hAnsi="Georgia" w:cs="Arial"/>
      <w:color w:val="7F541C"/>
      <w:sz w:val="27"/>
      <w:szCs w:val="27"/>
    </w:rPr>
  </w:style>
  <w:style w:type="paragraph" w:customStyle="1" w:styleId="loginsubmit1">
    <w:name w:val="login_submit1"/>
    <w:basedOn w:val="Normal"/>
    <w:rsid w:val="00BD5F19"/>
    <w:pPr>
      <w:pBdr>
        <w:top w:val="single" w:sz="6" w:space="3" w:color="7F541C"/>
        <w:left w:val="single" w:sz="6" w:space="8" w:color="7F541C"/>
        <w:bottom w:val="single" w:sz="6" w:space="4" w:color="7F541C"/>
        <w:right w:val="single" w:sz="6" w:space="8" w:color="7F541C"/>
      </w:pBdr>
      <w:shd w:val="clear" w:color="auto" w:fill="D27C00"/>
      <w:spacing w:after="0" w:line="300" w:lineRule="atLeast"/>
      <w:ind w:right="75"/>
    </w:pPr>
    <w:rPr>
      <w:rFonts w:ascii="Arial" w:eastAsia="Times New Roman" w:hAnsi="Arial" w:cs="Arial"/>
      <w:b/>
      <w:bCs/>
      <w:color w:val="FFFFFF"/>
      <w:sz w:val="20"/>
      <w:szCs w:val="20"/>
    </w:rPr>
  </w:style>
  <w:style w:type="paragraph" w:customStyle="1" w:styleId="secondarybutton1">
    <w:name w:val="secondary_button1"/>
    <w:basedOn w:val="Normal"/>
    <w:rsid w:val="00BD5F19"/>
    <w:pPr>
      <w:pBdr>
        <w:top w:val="single" w:sz="6" w:space="3" w:color="C8AD87"/>
        <w:left w:val="single" w:sz="6" w:space="8" w:color="C8AD87"/>
        <w:bottom w:val="single" w:sz="6" w:space="4" w:color="C8AD87"/>
        <w:right w:val="single" w:sz="6" w:space="8" w:color="C8AD87"/>
      </w:pBdr>
      <w:shd w:val="clear" w:color="auto" w:fill="D27C00"/>
      <w:spacing w:after="0" w:line="300" w:lineRule="atLeast"/>
      <w:ind w:right="75"/>
    </w:pPr>
    <w:rPr>
      <w:rFonts w:ascii="Arial" w:eastAsia="Times New Roman" w:hAnsi="Arial" w:cs="Arial"/>
      <w:b/>
      <w:bCs/>
      <w:color w:val="FFFFFF"/>
      <w:sz w:val="20"/>
      <w:szCs w:val="20"/>
    </w:rPr>
  </w:style>
  <w:style w:type="paragraph" w:customStyle="1" w:styleId="captchaimage1">
    <w:name w:val="captcha_image1"/>
    <w:basedOn w:val="Normal"/>
    <w:rsid w:val="00BD5F19"/>
    <w:pPr>
      <w:spacing w:after="0" w:line="300" w:lineRule="atLeast"/>
    </w:pPr>
    <w:rPr>
      <w:rFonts w:ascii="Arial" w:eastAsia="Times New Roman" w:hAnsi="Arial" w:cs="Arial"/>
      <w:color w:val="303030"/>
      <w:sz w:val="20"/>
      <w:szCs w:val="20"/>
    </w:rPr>
  </w:style>
  <w:style w:type="paragraph" w:customStyle="1" w:styleId="alerttext1">
    <w:name w:val="alert_text1"/>
    <w:basedOn w:val="Normal"/>
    <w:rsid w:val="00BD5F19"/>
    <w:pPr>
      <w:spacing w:after="0" w:line="300" w:lineRule="atLeast"/>
    </w:pPr>
    <w:rPr>
      <w:rFonts w:ascii="Arial" w:eastAsia="Times New Roman" w:hAnsi="Arial" w:cs="Arial"/>
      <w:b/>
      <w:bCs/>
      <w:color w:val="FF0000"/>
      <w:sz w:val="20"/>
      <w:szCs w:val="20"/>
    </w:rPr>
  </w:style>
  <w:style w:type="paragraph" w:customStyle="1" w:styleId="notetext1">
    <w:name w:val="note_text1"/>
    <w:basedOn w:val="Normal"/>
    <w:rsid w:val="00BD5F19"/>
    <w:pPr>
      <w:spacing w:after="0" w:line="300" w:lineRule="atLeast"/>
    </w:pPr>
    <w:rPr>
      <w:rFonts w:ascii="Arial" w:eastAsia="Times New Roman" w:hAnsi="Arial" w:cs="Arial"/>
      <w:color w:val="303030"/>
      <w:sz w:val="20"/>
      <w:szCs w:val="20"/>
    </w:rPr>
  </w:style>
  <w:style w:type="paragraph" w:customStyle="1" w:styleId="checkboxdiv1">
    <w:name w:val="checkbox_div1"/>
    <w:basedOn w:val="Normal"/>
    <w:rsid w:val="00BD5F19"/>
    <w:pPr>
      <w:spacing w:after="0" w:line="300" w:lineRule="atLeast"/>
    </w:pPr>
    <w:rPr>
      <w:rFonts w:ascii="Arial" w:eastAsia="Times New Roman" w:hAnsi="Arial" w:cs="Arial"/>
      <w:color w:val="303030"/>
      <w:sz w:val="20"/>
      <w:szCs w:val="20"/>
    </w:rPr>
  </w:style>
  <w:style w:type="paragraph" w:customStyle="1" w:styleId="presenternew1">
    <w:name w:val="presenter_new1"/>
    <w:basedOn w:val="Normal"/>
    <w:rsid w:val="00BD5F19"/>
    <w:pPr>
      <w:shd w:val="clear" w:color="auto" w:fill="FFFFCC"/>
      <w:spacing w:after="360" w:line="300" w:lineRule="atLeast"/>
    </w:pPr>
    <w:rPr>
      <w:rFonts w:ascii="Arial" w:eastAsia="Times New Roman" w:hAnsi="Arial" w:cs="Arial"/>
      <w:color w:val="303030"/>
      <w:sz w:val="20"/>
      <w:szCs w:val="20"/>
    </w:rPr>
  </w:style>
  <w:style w:type="paragraph" w:customStyle="1" w:styleId="presenterok1">
    <w:name w:val="presenter_ok1"/>
    <w:basedOn w:val="Normal"/>
    <w:rsid w:val="00BD5F19"/>
    <w:pPr>
      <w:spacing w:after="360" w:line="300" w:lineRule="atLeast"/>
    </w:pPr>
    <w:rPr>
      <w:rFonts w:ascii="Arial" w:eastAsia="Times New Roman" w:hAnsi="Arial" w:cs="Arial"/>
      <w:color w:val="303030"/>
      <w:sz w:val="20"/>
      <w:szCs w:val="20"/>
    </w:rPr>
  </w:style>
  <w:style w:type="paragraph" w:customStyle="1" w:styleId="respondantok1">
    <w:name w:val="respondant_ok1"/>
    <w:basedOn w:val="Normal"/>
    <w:rsid w:val="00BD5F19"/>
    <w:pPr>
      <w:spacing w:after="0" w:line="300" w:lineRule="atLeast"/>
    </w:pPr>
    <w:rPr>
      <w:rFonts w:ascii="Arial" w:eastAsia="Times New Roman" w:hAnsi="Arial" w:cs="Arial"/>
      <w:color w:val="303030"/>
      <w:sz w:val="20"/>
      <w:szCs w:val="20"/>
    </w:rPr>
  </w:style>
  <w:style w:type="paragraph" w:customStyle="1" w:styleId="presenterinst1">
    <w:name w:val="presenter_inst1"/>
    <w:basedOn w:val="Normal"/>
    <w:rsid w:val="00BD5F19"/>
    <w:pPr>
      <w:spacing w:after="150" w:line="300" w:lineRule="atLeast"/>
    </w:pPr>
    <w:rPr>
      <w:rFonts w:ascii="Arial" w:eastAsia="Times New Roman" w:hAnsi="Arial" w:cs="Arial"/>
      <w:b/>
      <w:bCs/>
      <w:color w:val="FF0000"/>
      <w:sz w:val="20"/>
      <w:szCs w:val="20"/>
    </w:rPr>
  </w:style>
  <w:style w:type="paragraph" w:customStyle="1" w:styleId="presenterlabel1">
    <w:name w:val="presenter_label1"/>
    <w:basedOn w:val="Normal"/>
    <w:rsid w:val="00BD5F19"/>
    <w:pPr>
      <w:spacing w:after="0" w:line="300" w:lineRule="atLeast"/>
    </w:pPr>
    <w:rPr>
      <w:rFonts w:ascii="Arial" w:eastAsia="Times New Roman" w:hAnsi="Arial" w:cs="Arial"/>
      <w:color w:val="303030"/>
      <w:sz w:val="20"/>
      <w:szCs w:val="20"/>
    </w:rPr>
  </w:style>
  <w:style w:type="paragraph" w:customStyle="1" w:styleId="presentername1">
    <w:name w:val="presenter_name1"/>
    <w:basedOn w:val="Normal"/>
    <w:rsid w:val="00BD5F19"/>
    <w:pPr>
      <w:spacing w:after="0" w:line="300" w:lineRule="atLeast"/>
    </w:pPr>
    <w:rPr>
      <w:rFonts w:ascii="Arial" w:eastAsia="Times New Roman" w:hAnsi="Arial" w:cs="Arial"/>
      <w:color w:val="303030"/>
      <w:sz w:val="20"/>
      <w:szCs w:val="20"/>
    </w:rPr>
  </w:style>
  <w:style w:type="paragraph" w:customStyle="1" w:styleId="entry1">
    <w:name w:val="entry1"/>
    <w:basedOn w:val="Normal"/>
    <w:rsid w:val="00BD5F19"/>
    <w:pPr>
      <w:pBdr>
        <w:bottom w:val="single" w:sz="6" w:space="2" w:color="C6C1BB"/>
      </w:pBdr>
      <w:spacing w:after="450" w:line="300" w:lineRule="atLeast"/>
    </w:pPr>
    <w:rPr>
      <w:rFonts w:ascii="Arial" w:eastAsia="Times New Roman" w:hAnsi="Arial" w:cs="Arial"/>
      <w:color w:val="303030"/>
      <w:sz w:val="20"/>
      <w:szCs w:val="20"/>
    </w:rPr>
  </w:style>
  <w:style w:type="paragraph" w:customStyle="1" w:styleId="heading20">
    <w:name w:val="heading2"/>
    <w:basedOn w:val="Normal"/>
    <w:rsid w:val="00BD5F19"/>
    <w:pPr>
      <w:pBdr>
        <w:bottom w:val="single" w:sz="6" w:space="2" w:color="C6C1BB"/>
      </w:pBdr>
      <w:spacing w:before="450" w:after="0" w:line="300" w:lineRule="atLeast"/>
    </w:pPr>
    <w:rPr>
      <w:rFonts w:ascii="Georgia" w:eastAsia="Times New Roman" w:hAnsi="Georgia" w:cs="Arial"/>
      <w:color w:val="7F541C"/>
      <w:sz w:val="20"/>
      <w:szCs w:val="20"/>
    </w:rPr>
  </w:style>
  <w:style w:type="paragraph" w:customStyle="1" w:styleId="checkboxlines1">
    <w:name w:val="checkboxlines1"/>
    <w:basedOn w:val="Normal"/>
    <w:rsid w:val="00BD5F19"/>
    <w:pPr>
      <w:spacing w:before="90" w:after="90" w:line="300" w:lineRule="atLeast"/>
      <w:ind w:left="90" w:right="90"/>
    </w:pPr>
    <w:rPr>
      <w:rFonts w:ascii="Arial" w:eastAsia="Times New Roman" w:hAnsi="Arial" w:cs="Arial"/>
      <w:color w:val="303030"/>
      <w:sz w:val="20"/>
      <w:szCs w:val="20"/>
    </w:rPr>
  </w:style>
  <w:style w:type="paragraph" w:customStyle="1" w:styleId="uline1">
    <w:name w:val="uline1"/>
    <w:basedOn w:val="Normal"/>
    <w:rsid w:val="00BD5F19"/>
    <w:pPr>
      <w:pBdr>
        <w:bottom w:val="single" w:sz="6" w:space="0" w:color="C6C1BB"/>
      </w:pBdr>
      <w:spacing w:after="0" w:line="300" w:lineRule="atLeast"/>
      <w:ind w:right="120"/>
      <w:jc w:val="center"/>
    </w:pPr>
    <w:rPr>
      <w:rFonts w:ascii="Courier" w:eastAsia="Times New Roman" w:hAnsi="Courier" w:cs="Arial"/>
      <w:color w:val="303030"/>
      <w:sz w:val="20"/>
      <w:szCs w:val="20"/>
    </w:rPr>
  </w:style>
  <w:style w:type="paragraph" w:customStyle="1" w:styleId="descriptiontext1">
    <w:name w:val="description_text1"/>
    <w:basedOn w:val="Normal"/>
    <w:rsid w:val="00BD5F19"/>
    <w:pPr>
      <w:spacing w:after="0" w:line="300" w:lineRule="atLeast"/>
    </w:pPr>
    <w:rPr>
      <w:rFonts w:ascii="Arial" w:eastAsia="Times New Roman" w:hAnsi="Arial" w:cs="Arial"/>
      <w:color w:val="303030"/>
      <w:sz w:val="20"/>
      <w:szCs w:val="20"/>
    </w:rPr>
  </w:style>
  <w:style w:type="paragraph" w:customStyle="1" w:styleId="presenter1">
    <w:name w:val="presenter1"/>
    <w:basedOn w:val="Normal"/>
    <w:rsid w:val="00BD5F19"/>
    <w:pPr>
      <w:spacing w:after="0" w:line="300" w:lineRule="atLeast"/>
    </w:pPr>
    <w:rPr>
      <w:rFonts w:ascii="Arial" w:eastAsia="Times New Roman" w:hAnsi="Arial" w:cs="Arial"/>
      <w:color w:val="303030"/>
      <w:sz w:val="20"/>
      <w:szCs w:val="20"/>
    </w:rPr>
  </w:style>
  <w:style w:type="paragraph" w:customStyle="1" w:styleId="paper1">
    <w:name w:val="paper1"/>
    <w:basedOn w:val="Normal"/>
    <w:rsid w:val="00BD5F19"/>
    <w:pPr>
      <w:spacing w:after="0" w:line="300" w:lineRule="atLeast"/>
    </w:pPr>
    <w:rPr>
      <w:rFonts w:ascii="Arial" w:eastAsia="Times New Roman" w:hAnsi="Arial" w:cs="Arial"/>
      <w:color w:val="303030"/>
      <w:sz w:val="20"/>
      <w:szCs w:val="20"/>
    </w:rPr>
  </w:style>
  <w:style w:type="paragraph" w:customStyle="1" w:styleId="lefttext1">
    <w:name w:val="lefttext1"/>
    <w:basedOn w:val="Normal"/>
    <w:rsid w:val="00BD5F19"/>
    <w:pPr>
      <w:spacing w:before="100" w:beforeAutospacing="1" w:after="100" w:afterAutospacing="1" w:line="300" w:lineRule="atLeast"/>
    </w:pPr>
    <w:rPr>
      <w:rFonts w:ascii="Arial" w:eastAsia="Times New Roman" w:hAnsi="Arial" w:cs="Arial"/>
      <w:b/>
      <w:bCs/>
      <w:color w:val="7F541C"/>
      <w:sz w:val="21"/>
      <w:szCs w:val="21"/>
    </w:rPr>
  </w:style>
  <w:style w:type="paragraph" w:customStyle="1" w:styleId="clearall2">
    <w:name w:val="clearall2"/>
    <w:basedOn w:val="Normal"/>
    <w:rsid w:val="00BD5F19"/>
    <w:pPr>
      <w:spacing w:after="0" w:line="300" w:lineRule="atLeast"/>
    </w:pPr>
    <w:rPr>
      <w:rFonts w:ascii="Arial" w:eastAsia="Times New Roman" w:hAnsi="Arial" w:cs="Arial"/>
      <w:color w:val="303030"/>
      <w:sz w:val="20"/>
      <w:szCs w:val="20"/>
    </w:rPr>
  </w:style>
  <w:style w:type="paragraph" w:customStyle="1" w:styleId="racecontainer1">
    <w:name w:val="race_container1"/>
    <w:basedOn w:val="Normal"/>
    <w:rsid w:val="00BD5F19"/>
    <w:pPr>
      <w:pBdr>
        <w:top w:val="single" w:sz="6" w:space="4" w:color="DCD0AB"/>
        <w:left w:val="single" w:sz="6" w:space="4" w:color="DCD0AB"/>
        <w:bottom w:val="single" w:sz="6" w:space="4" w:color="DCD0AB"/>
        <w:right w:val="single" w:sz="6" w:space="4" w:color="DCD0AB"/>
      </w:pBdr>
      <w:spacing w:before="100" w:beforeAutospacing="1" w:after="225" w:line="300" w:lineRule="atLeast"/>
    </w:pPr>
    <w:rPr>
      <w:rFonts w:ascii="Arial" w:eastAsia="Times New Roman" w:hAnsi="Arial" w:cs="Arial"/>
      <w:color w:val="303030"/>
      <w:sz w:val="20"/>
      <w:szCs w:val="20"/>
    </w:rPr>
  </w:style>
  <w:style w:type="paragraph" w:customStyle="1" w:styleId="candidate1">
    <w:name w:val="candidate1"/>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elected1">
    <w:name w:val="selected1"/>
    <w:basedOn w:val="Normal"/>
    <w:rsid w:val="00BD5F19"/>
    <w:pPr>
      <w:pBdr>
        <w:top w:val="single" w:sz="18" w:space="0" w:color="CC6633"/>
        <w:left w:val="single" w:sz="18" w:space="0" w:color="CC6633"/>
        <w:bottom w:val="single" w:sz="18" w:space="0" w:color="CC6633"/>
        <w:right w:val="single" w:sz="18" w:space="0" w:color="CC6633"/>
      </w:pBdr>
      <w:shd w:val="clear" w:color="auto" w:fill="FDFFEF"/>
      <w:spacing w:before="100" w:beforeAutospacing="1" w:after="100" w:afterAutospacing="1" w:line="300" w:lineRule="atLeast"/>
    </w:pPr>
    <w:rPr>
      <w:rFonts w:ascii="Arial" w:eastAsia="Times New Roman" w:hAnsi="Arial" w:cs="Arial"/>
      <w:color w:val="303030"/>
      <w:sz w:val="20"/>
      <w:szCs w:val="20"/>
    </w:rPr>
  </w:style>
  <w:style w:type="paragraph" w:customStyle="1" w:styleId="candidate2">
    <w:name w:val="candidate2"/>
    <w:basedOn w:val="Normal"/>
    <w:rsid w:val="00BD5F19"/>
    <w:pPr>
      <w:shd w:val="clear" w:color="auto" w:fill="FFFFCC"/>
      <w:spacing w:before="100" w:beforeAutospacing="1" w:after="100" w:afterAutospacing="1" w:line="300" w:lineRule="atLeast"/>
    </w:pPr>
    <w:rPr>
      <w:rFonts w:ascii="Arial" w:eastAsia="Times New Roman" w:hAnsi="Arial" w:cs="Arial"/>
      <w:color w:val="303030"/>
      <w:sz w:val="20"/>
      <w:szCs w:val="20"/>
    </w:rPr>
  </w:style>
  <w:style w:type="paragraph" w:customStyle="1" w:styleId="morelink1">
    <w:name w:val="more_link1"/>
    <w:basedOn w:val="Normal"/>
    <w:rsid w:val="00BD5F19"/>
    <w:pPr>
      <w:pBdr>
        <w:top w:val="single" w:sz="2" w:space="0" w:color="CCCCCC"/>
        <w:left w:val="single" w:sz="2" w:space="0" w:color="CCCCCC"/>
        <w:bottom w:val="single" w:sz="2" w:space="0" w:color="CCCCCC"/>
        <w:right w:val="single" w:sz="2" w:space="0" w:color="CCCCCC"/>
      </w:pBdr>
      <w:spacing w:before="100" w:beforeAutospacing="1" w:after="100" w:afterAutospacing="1" w:line="300" w:lineRule="atLeast"/>
      <w:jc w:val="right"/>
    </w:pPr>
    <w:rPr>
      <w:rFonts w:ascii="Arial" w:eastAsia="Times New Roman" w:hAnsi="Arial" w:cs="Arial"/>
      <w:color w:val="303030"/>
      <w:sz w:val="17"/>
      <w:szCs w:val="17"/>
    </w:rPr>
  </w:style>
  <w:style w:type="paragraph" w:customStyle="1" w:styleId="submitbutton1">
    <w:name w:val="submit_button1"/>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button1">
    <w:name w:val="button1"/>
    <w:basedOn w:val="Normal"/>
    <w:rsid w:val="00BD5F19"/>
    <w:pPr>
      <w:spacing w:before="100" w:beforeAutospacing="1" w:after="100" w:afterAutospacing="1" w:line="300" w:lineRule="atLeast"/>
    </w:pPr>
    <w:rPr>
      <w:rFonts w:ascii="Arial" w:eastAsia="Times New Roman" w:hAnsi="Arial" w:cs="Arial"/>
      <w:b/>
      <w:bCs/>
      <w:color w:val="F20000"/>
      <w:sz w:val="21"/>
      <w:szCs w:val="21"/>
    </w:rPr>
  </w:style>
  <w:style w:type="paragraph" w:customStyle="1" w:styleId="button2">
    <w:name w:val="button2"/>
    <w:basedOn w:val="Normal"/>
    <w:rsid w:val="00BD5F19"/>
    <w:pPr>
      <w:spacing w:before="100" w:beforeAutospacing="1" w:after="100" w:afterAutospacing="1" w:line="300" w:lineRule="atLeast"/>
    </w:pPr>
    <w:rPr>
      <w:rFonts w:ascii="Arial" w:eastAsia="Times New Roman" w:hAnsi="Arial" w:cs="Arial"/>
      <w:b/>
      <w:bCs/>
      <w:i/>
      <w:iCs/>
      <w:color w:val="F20000"/>
      <w:sz w:val="21"/>
      <w:szCs w:val="21"/>
    </w:rPr>
  </w:style>
  <w:style w:type="paragraph" w:customStyle="1" w:styleId="number1">
    <w:name w:val="number1"/>
    <w:basedOn w:val="Normal"/>
    <w:rsid w:val="00BD5F19"/>
    <w:pPr>
      <w:spacing w:before="100" w:beforeAutospacing="1" w:after="100" w:afterAutospacing="1" w:line="300" w:lineRule="atLeast"/>
      <w:jc w:val="center"/>
    </w:pPr>
    <w:rPr>
      <w:rFonts w:ascii="Arial" w:eastAsia="Times New Roman" w:hAnsi="Arial" w:cs="Arial"/>
      <w:color w:val="303030"/>
      <w:sz w:val="20"/>
      <w:szCs w:val="20"/>
    </w:rPr>
  </w:style>
  <w:style w:type="paragraph" w:customStyle="1" w:styleId="instructions1">
    <w:name w:val="instructions1"/>
    <w:basedOn w:val="Normal"/>
    <w:rsid w:val="00BD5F19"/>
    <w:pPr>
      <w:spacing w:before="100" w:beforeAutospacing="1" w:after="100" w:afterAutospacing="1" w:line="312" w:lineRule="auto"/>
    </w:pPr>
    <w:rPr>
      <w:rFonts w:ascii="Arial" w:eastAsia="Times New Roman" w:hAnsi="Arial" w:cs="Arial"/>
      <w:color w:val="9A7136"/>
      <w:sz w:val="20"/>
      <w:szCs w:val="20"/>
    </w:rPr>
  </w:style>
  <w:style w:type="paragraph" w:customStyle="1" w:styleId="submitbutton2">
    <w:name w:val="submit_button2"/>
    <w:basedOn w:val="Normal"/>
    <w:rsid w:val="00BD5F19"/>
    <w:pPr>
      <w:spacing w:before="300" w:after="100" w:afterAutospacing="1" w:line="300" w:lineRule="atLeast"/>
    </w:pPr>
    <w:rPr>
      <w:rFonts w:ascii="Arial" w:eastAsia="Times New Roman" w:hAnsi="Arial" w:cs="Arial"/>
      <w:b/>
      <w:bCs/>
      <w:color w:val="303030"/>
      <w:sz w:val="20"/>
      <w:szCs w:val="20"/>
    </w:rPr>
  </w:style>
  <w:style w:type="paragraph" w:customStyle="1" w:styleId="set1">
    <w:name w:val="set1"/>
    <w:basedOn w:val="Normal"/>
    <w:rsid w:val="00BD5F19"/>
    <w:pPr>
      <w:pBdr>
        <w:bottom w:val="single" w:sz="6" w:space="14" w:color="CCCCCC"/>
      </w:pBdr>
      <w:spacing w:before="100" w:beforeAutospacing="1" w:after="100" w:afterAutospacing="1" w:line="300" w:lineRule="atLeast"/>
    </w:pPr>
    <w:rPr>
      <w:rFonts w:ascii="Arial" w:eastAsia="Times New Roman" w:hAnsi="Arial" w:cs="Arial"/>
      <w:color w:val="303030"/>
      <w:sz w:val="20"/>
      <w:szCs w:val="20"/>
    </w:rPr>
  </w:style>
  <w:style w:type="paragraph" w:customStyle="1" w:styleId="setlast1">
    <w:name w:val="set_last1"/>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hoto1">
    <w:name w:val="photo1"/>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details1">
    <w:name w:val="details1"/>
    <w:basedOn w:val="Normal"/>
    <w:rsid w:val="00BD5F19"/>
    <w:pPr>
      <w:spacing w:after="100" w:afterAutospacing="1" w:line="300" w:lineRule="atLeast"/>
    </w:pPr>
    <w:rPr>
      <w:rFonts w:ascii="Arial" w:eastAsia="Times New Roman" w:hAnsi="Arial" w:cs="Arial"/>
      <w:color w:val="303030"/>
      <w:sz w:val="20"/>
      <w:szCs w:val="20"/>
    </w:rPr>
  </w:style>
  <w:style w:type="paragraph" w:customStyle="1" w:styleId="textsmall1">
    <w:name w:val="textsmall1"/>
    <w:basedOn w:val="Normal"/>
    <w:rsid w:val="00BD5F19"/>
    <w:pPr>
      <w:spacing w:before="100" w:beforeAutospacing="1" w:after="100" w:afterAutospacing="1" w:line="300" w:lineRule="atLeast"/>
    </w:pPr>
    <w:rPr>
      <w:rFonts w:ascii="Arial" w:eastAsia="Times New Roman" w:hAnsi="Arial" w:cs="Arial"/>
      <w:color w:val="303030"/>
      <w:sz w:val="18"/>
      <w:szCs w:val="18"/>
    </w:rPr>
  </w:style>
  <w:style w:type="paragraph" w:customStyle="1" w:styleId="pagination1">
    <w:name w:val="pagination1"/>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11">
    <w:name w:val="s11"/>
    <w:basedOn w:val="Normal"/>
    <w:rsid w:val="00BD5F19"/>
    <w:pPr>
      <w:spacing w:before="100" w:beforeAutospacing="1" w:after="100" w:afterAutospacing="1" w:line="210" w:lineRule="atLeast"/>
    </w:pPr>
    <w:rPr>
      <w:rFonts w:ascii="Arial" w:eastAsia="Times New Roman" w:hAnsi="Arial" w:cs="Arial"/>
      <w:color w:val="303030"/>
      <w:sz w:val="20"/>
      <w:szCs w:val="20"/>
    </w:rPr>
  </w:style>
  <w:style w:type="paragraph" w:customStyle="1" w:styleId="previous1">
    <w:name w:val="previous1"/>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numbers1">
    <w:name w:val="numbers1"/>
    <w:basedOn w:val="Normal"/>
    <w:rsid w:val="00BD5F19"/>
    <w:pPr>
      <w:spacing w:before="100" w:beforeAutospacing="1" w:after="100" w:afterAutospacing="1" w:line="300" w:lineRule="atLeast"/>
      <w:jc w:val="center"/>
    </w:pPr>
    <w:rPr>
      <w:rFonts w:ascii="Arial" w:eastAsia="Times New Roman" w:hAnsi="Arial" w:cs="Arial"/>
      <w:color w:val="303030"/>
      <w:sz w:val="20"/>
      <w:szCs w:val="20"/>
    </w:rPr>
  </w:style>
  <w:style w:type="paragraph" w:customStyle="1" w:styleId="next1">
    <w:name w:val="next1"/>
    <w:basedOn w:val="Normal"/>
    <w:rsid w:val="00BD5F19"/>
    <w:pPr>
      <w:spacing w:before="100" w:beforeAutospacing="1" w:after="100" w:afterAutospacing="1" w:line="300" w:lineRule="atLeast"/>
      <w:jc w:val="right"/>
    </w:pPr>
    <w:rPr>
      <w:rFonts w:ascii="Arial" w:eastAsia="Times New Roman" w:hAnsi="Arial" w:cs="Arial"/>
      <w:color w:val="303030"/>
      <w:sz w:val="20"/>
      <w:szCs w:val="20"/>
    </w:rPr>
  </w:style>
  <w:style w:type="paragraph" w:customStyle="1" w:styleId="postexpire1">
    <w:name w:val="postexpire1"/>
    <w:basedOn w:val="Normal"/>
    <w:rsid w:val="00BD5F19"/>
    <w:pPr>
      <w:spacing w:before="100" w:beforeAutospacing="1" w:after="100" w:afterAutospacing="1" w:line="300" w:lineRule="atLeast"/>
    </w:pPr>
    <w:rPr>
      <w:rFonts w:ascii="Arial" w:eastAsia="Times New Roman" w:hAnsi="Arial" w:cs="Arial"/>
      <w:color w:val="999999"/>
      <w:sz w:val="20"/>
      <w:szCs w:val="20"/>
    </w:rPr>
  </w:style>
  <w:style w:type="paragraph" w:customStyle="1" w:styleId="instructions2">
    <w:name w:val="instructions2"/>
    <w:basedOn w:val="Normal"/>
    <w:rsid w:val="00BD5F19"/>
    <w:pPr>
      <w:spacing w:before="100" w:beforeAutospacing="1" w:after="100" w:afterAutospacing="1" w:line="300" w:lineRule="atLeast"/>
    </w:pPr>
    <w:rPr>
      <w:rFonts w:ascii="Optima" w:eastAsia="Times New Roman" w:hAnsi="Optima" w:cs="Arial"/>
      <w:color w:val="6666CC"/>
      <w:sz w:val="18"/>
      <w:szCs w:val="18"/>
    </w:rPr>
  </w:style>
  <w:style w:type="paragraph" w:customStyle="1" w:styleId="leftcol1">
    <w:name w:val="left_col1"/>
    <w:basedOn w:val="Normal"/>
    <w:rsid w:val="00BD5F19"/>
    <w:pPr>
      <w:pBdr>
        <w:top w:val="dashed" w:sz="2" w:space="0" w:color="008000"/>
        <w:left w:val="dashed" w:sz="2" w:space="0" w:color="008000"/>
        <w:bottom w:val="dashed" w:sz="2" w:space="0" w:color="008000"/>
        <w:right w:val="dashed" w:sz="2" w:space="0" w:color="008000"/>
      </w:pBdr>
      <w:spacing w:before="100" w:beforeAutospacing="1" w:after="150" w:line="300" w:lineRule="atLeast"/>
      <w:ind w:left="300"/>
    </w:pPr>
    <w:rPr>
      <w:rFonts w:ascii="Arial" w:eastAsia="Times New Roman" w:hAnsi="Arial" w:cs="Arial"/>
      <w:color w:val="303030"/>
      <w:sz w:val="20"/>
      <w:szCs w:val="20"/>
    </w:rPr>
  </w:style>
  <w:style w:type="paragraph" w:customStyle="1" w:styleId="labelsmall1">
    <w:name w:val="label_small1"/>
    <w:basedOn w:val="Normal"/>
    <w:rsid w:val="00BD5F19"/>
    <w:pPr>
      <w:spacing w:before="100" w:beforeAutospacing="1" w:after="100" w:afterAutospacing="1" w:line="300" w:lineRule="atLeast"/>
    </w:pPr>
    <w:rPr>
      <w:rFonts w:ascii="Arial" w:eastAsia="Times New Roman" w:hAnsi="Arial" w:cs="Arial"/>
      <w:b/>
      <w:bCs/>
      <w:color w:val="666666"/>
      <w:sz w:val="15"/>
      <w:szCs w:val="15"/>
    </w:rPr>
  </w:style>
  <w:style w:type="paragraph" w:customStyle="1" w:styleId="entrydetail1">
    <w:name w:val="entry_detail1"/>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character" w:styleId="Emphasis">
    <w:name w:val="Emphasis"/>
    <w:basedOn w:val="DefaultParagraphFont"/>
    <w:uiPriority w:val="20"/>
    <w:qFormat/>
    <w:rsid w:val="00BD5F19"/>
    <w:rPr>
      <w:i/>
      <w:iCs/>
    </w:rPr>
  </w:style>
  <w:style w:type="character" w:styleId="Strong">
    <w:name w:val="Strong"/>
    <w:basedOn w:val="DefaultParagraphFont"/>
    <w:uiPriority w:val="22"/>
    <w:qFormat/>
    <w:rsid w:val="00BD5F19"/>
    <w:rPr>
      <w:b/>
      <w:bCs/>
    </w:rPr>
  </w:style>
  <w:style w:type="paragraph" w:styleId="BalloonText">
    <w:name w:val="Balloon Text"/>
    <w:basedOn w:val="Normal"/>
    <w:link w:val="BalloonTextChar"/>
    <w:uiPriority w:val="99"/>
    <w:semiHidden/>
    <w:unhideWhenUsed/>
    <w:rsid w:val="00BD5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F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5F19"/>
    <w:pPr>
      <w:spacing w:before="150" w:after="300" w:line="240" w:lineRule="auto"/>
      <w:outlineLvl w:val="0"/>
    </w:pPr>
    <w:rPr>
      <w:rFonts w:ascii="Arial" w:eastAsia="Times New Roman" w:hAnsi="Arial" w:cs="Arial"/>
      <w:b/>
      <w:bCs/>
      <w:color w:val="B84921"/>
      <w:kern w:val="36"/>
      <w:sz w:val="26"/>
      <w:szCs w:val="26"/>
    </w:rPr>
  </w:style>
  <w:style w:type="paragraph" w:styleId="Heading2">
    <w:name w:val="heading 2"/>
    <w:basedOn w:val="Normal"/>
    <w:link w:val="Heading2Char"/>
    <w:uiPriority w:val="9"/>
    <w:qFormat/>
    <w:rsid w:val="00BD5F19"/>
    <w:pPr>
      <w:spacing w:before="150" w:after="90" w:line="240" w:lineRule="auto"/>
      <w:outlineLvl w:val="1"/>
    </w:pPr>
    <w:rPr>
      <w:rFonts w:ascii="Arial" w:eastAsia="Times New Roman" w:hAnsi="Arial" w:cs="Arial"/>
      <w:b/>
      <w:bCs/>
      <w:color w:val="7F541C"/>
      <w:sz w:val="21"/>
      <w:szCs w:val="21"/>
    </w:rPr>
  </w:style>
  <w:style w:type="paragraph" w:styleId="Heading3">
    <w:name w:val="heading 3"/>
    <w:basedOn w:val="Normal"/>
    <w:link w:val="Heading3Char"/>
    <w:uiPriority w:val="9"/>
    <w:qFormat/>
    <w:rsid w:val="00BD5F19"/>
    <w:pPr>
      <w:spacing w:after="0" w:line="240" w:lineRule="auto"/>
      <w:outlineLvl w:val="2"/>
    </w:pPr>
    <w:rPr>
      <w:rFonts w:ascii="Arial" w:eastAsia="Times New Roman" w:hAnsi="Arial" w:cs="Arial"/>
      <w:b/>
      <w:bCs/>
      <w:color w:val="7F541C"/>
      <w:sz w:val="18"/>
      <w:szCs w:val="18"/>
    </w:rPr>
  </w:style>
  <w:style w:type="paragraph" w:styleId="Heading4">
    <w:name w:val="heading 4"/>
    <w:basedOn w:val="Normal"/>
    <w:link w:val="Heading4Char"/>
    <w:uiPriority w:val="9"/>
    <w:qFormat/>
    <w:rsid w:val="00BD5F19"/>
    <w:pPr>
      <w:spacing w:after="0" w:line="240" w:lineRule="auto"/>
      <w:outlineLvl w:val="3"/>
    </w:pPr>
    <w:rPr>
      <w:rFonts w:ascii="Arial" w:eastAsia="Times New Roman" w:hAnsi="Arial" w:cs="Arial"/>
      <w:b/>
      <w:bCs/>
      <w:color w:val="E63C00"/>
      <w:sz w:val="18"/>
      <w:szCs w:val="18"/>
    </w:rPr>
  </w:style>
  <w:style w:type="paragraph" w:styleId="Heading6">
    <w:name w:val="heading 6"/>
    <w:basedOn w:val="Normal"/>
    <w:link w:val="Heading6Char"/>
    <w:uiPriority w:val="9"/>
    <w:qFormat/>
    <w:rsid w:val="00BD5F19"/>
    <w:pPr>
      <w:spacing w:after="0" w:line="210" w:lineRule="atLeast"/>
      <w:outlineLvl w:val="5"/>
    </w:pPr>
    <w:rPr>
      <w:rFonts w:ascii="Arial" w:eastAsia="Times New Roman" w:hAnsi="Arial" w:cs="Arial"/>
      <w:b/>
      <w:bCs/>
      <w:color w:val="6A675E"/>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F19"/>
    <w:rPr>
      <w:rFonts w:ascii="Arial" w:eastAsia="Times New Roman" w:hAnsi="Arial" w:cs="Arial"/>
      <w:b/>
      <w:bCs/>
      <w:color w:val="B84921"/>
      <w:kern w:val="36"/>
      <w:sz w:val="26"/>
      <w:szCs w:val="26"/>
    </w:rPr>
  </w:style>
  <w:style w:type="character" w:customStyle="1" w:styleId="Heading2Char">
    <w:name w:val="Heading 2 Char"/>
    <w:basedOn w:val="DefaultParagraphFont"/>
    <w:link w:val="Heading2"/>
    <w:uiPriority w:val="9"/>
    <w:rsid w:val="00BD5F19"/>
    <w:rPr>
      <w:rFonts w:ascii="Arial" w:eastAsia="Times New Roman" w:hAnsi="Arial" w:cs="Arial"/>
      <w:b/>
      <w:bCs/>
      <w:color w:val="7F541C"/>
      <w:sz w:val="21"/>
      <w:szCs w:val="21"/>
    </w:rPr>
  </w:style>
  <w:style w:type="character" w:customStyle="1" w:styleId="Heading3Char">
    <w:name w:val="Heading 3 Char"/>
    <w:basedOn w:val="DefaultParagraphFont"/>
    <w:link w:val="Heading3"/>
    <w:uiPriority w:val="9"/>
    <w:rsid w:val="00BD5F19"/>
    <w:rPr>
      <w:rFonts w:ascii="Arial" w:eastAsia="Times New Roman" w:hAnsi="Arial" w:cs="Arial"/>
      <w:b/>
      <w:bCs/>
      <w:color w:val="7F541C"/>
      <w:sz w:val="18"/>
      <w:szCs w:val="18"/>
    </w:rPr>
  </w:style>
  <w:style w:type="character" w:customStyle="1" w:styleId="Heading4Char">
    <w:name w:val="Heading 4 Char"/>
    <w:basedOn w:val="DefaultParagraphFont"/>
    <w:link w:val="Heading4"/>
    <w:uiPriority w:val="9"/>
    <w:rsid w:val="00BD5F19"/>
    <w:rPr>
      <w:rFonts w:ascii="Arial" w:eastAsia="Times New Roman" w:hAnsi="Arial" w:cs="Arial"/>
      <w:b/>
      <w:bCs/>
      <w:color w:val="E63C00"/>
      <w:sz w:val="18"/>
      <w:szCs w:val="18"/>
    </w:rPr>
  </w:style>
  <w:style w:type="character" w:customStyle="1" w:styleId="Heading6Char">
    <w:name w:val="Heading 6 Char"/>
    <w:basedOn w:val="DefaultParagraphFont"/>
    <w:link w:val="Heading6"/>
    <w:uiPriority w:val="9"/>
    <w:rsid w:val="00BD5F19"/>
    <w:rPr>
      <w:rFonts w:ascii="Arial" w:eastAsia="Times New Roman" w:hAnsi="Arial" w:cs="Arial"/>
      <w:b/>
      <w:bCs/>
      <w:color w:val="6A675E"/>
      <w:sz w:val="17"/>
      <w:szCs w:val="17"/>
    </w:rPr>
  </w:style>
  <w:style w:type="character" w:styleId="Hyperlink">
    <w:name w:val="Hyperlink"/>
    <w:basedOn w:val="DefaultParagraphFont"/>
    <w:uiPriority w:val="99"/>
    <w:semiHidden/>
    <w:unhideWhenUsed/>
    <w:rsid w:val="00BD5F19"/>
    <w:rPr>
      <w:color w:val="F20000"/>
      <w:u w:val="single"/>
    </w:rPr>
  </w:style>
  <w:style w:type="character" w:styleId="FollowedHyperlink">
    <w:name w:val="FollowedHyperlink"/>
    <w:basedOn w:val="DefaultParagraphFont"/>
    <w:uiPriority w:val="99"/>
    <w:semiHidden/>
    <w:unhideWhenUsed/>
    <w:rsid w:val="00BD5F19"/>
    <w:rPr>
      <w:color w:val="F20000"/>
      <w:u w:val="single"/>
    </w:rPr>
  </w:style>
  <w:style w:type="paragraph" w:styleId="NormalWeb">
    <w:name w:val="Normal (Web)"/>
    <w:basedOn w:val="Normal"/>
    <w:uiPriority w:val="99"/>
    <w:semiHidden/>
    <w:unhideWhenUsed/>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lesspadding">
    <w:name w:val="lesspadding"/>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remember">
    <w:name w:val="remember"/>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forgot">
    <w:name w:val="forgo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complete">
    <w:name w:val="complete"/>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heading">
    <w:name w:val="heading"/>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book-title">
    <w:name w:val="book-title"/>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ublisher">
    <w:name w:val="publisher"/>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entry">
    <w:name w:val="entry"/>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checkboxlines">
    <w:name w:val="checkboxlines"/>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descriptiontext">
    <w:name w:val="description_tex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resenter">
    <w:name w:val="presenter"/>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aper">
    <w:name w:val="paper"/>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label">
    <w:name w:val="label"/>
    <w:basedOn w:val="Normal"/>
    <w:rsid w:val="00BD5F19"/>
    <w:pPr>
      <w:spacing w:after="0" w:line="300" w:lineRule="atLeast"/>
    </w:pPr>
    <w:rPr>
      <w:rFonts w:ascii="Arial" w:eastAsia="Times New Roman" w:hAnsi="Arial" w:cs="Arial"/>
      <w:b/>
      <w:bCs/>
      <w:color w:val="7F541C"/>
      <w:sz w:val="18"/>
      <w:szCs w:val="18"/>
    </w:rPr>
  </w:style>
  <w:style w:type="paragraph" w:customStyle="1" w:styleId="topsectionname">
    <w:name w:val="top_section_name"/>
    <w:basedOn w:val="Normal"/>
    <w:rsid w:val="00BD5F19"/>
    <w:pPr>
      <w:spacing w:after="0" w:line="390" w:lineRule="atLeast"/>
    </w:pPr>
    <w:rPr>
      <w:rFonts w:ascii="Georgia" w:eastAsia="Times New Roman" w:hAnsi="Georgia" w:cs="Arial"/>
      <w:color w:val="303030"/>
      <w:sz w:val="36"/>
      <w:szCs w:val="36"/>
    </w:rPr>
  </w:style>
  <w:style w:type="paragraph" w:customStyle="1" w:styleId="top-nav-item">
    <w:name w:val="top-nav-item"/>
    <w:basedOn w:val="Normal"/>
    <w:rsid w:val="00BD5F19"/>
    <w:pPr>
      <w:pBdr>
        <w:right w:val="single" w:sz="6" w:space="6" w:color="A29E91"/>
      </w:pBdr>
      <w:spacing w:before="100" w:beforeAutospacing="1" w:after="100" w:afterAutospacing="1" w:line="375" w:lineRule="atLeast"/>
    </w:pPr>
    <w:rPr>
      <w:rFonts w:ascii="Arial" w:eastAsia="Times New Roman" w:hAnsi="Arial" w:cs="Arial"/>
      <w:color w:val="303030"/>
      <w:sz w:val="20"/>
      <w:szCs w:val="20"/>
    </w:rPr>
  </w:style>
  <w:style w:type="paragraph" w:customStyle="1" w:styleId="top-nav-item-over">
    <w:name w:val="top-nav-item-over"/>
    <w:basedOn w:val="Normal"/>
    <w:rsid w:val="00BD5F19"/>
    <w:pPr>
      <w:pBdr>
        <w:right w:val="single" w:sz="6" w:space="6" w:color="A29E91"/>
      </w:pBdr>
      <w:shd w:val="clear" w:color="auto" w:fill="E63C00"/>
      <w:spacing w:before="100" w:beforeAutospacing="1" w:after="100" w:afterAutospacing="1" w:line="375" w:lineRule="atLeast"/>
    </w:pPr>
    <w:rPr>
      <w:rFonts w:ascii="Arial" w:eastAsia="Times New Roman" w:hAnsi="Arial" w:cs="Arial"/>
      <w:color w:val="303030"/>
      <w:sz w:val="20"/>
      <w:szCs w:val="20"/>
    </w:rPr>
  </w:style>
  <w:style w:type="paragraph" w:customStyle="1" w:styleId="nav-path">
    <w:name w:val="nav-path"/>
    <w:basedOn w:val="Normal"/>
    <w:rsid w:val="00BD5F19"/>
    <w:pPr>
      <w:shd w:val="clear" w:color="auto" w:fill="F4EAD3"/>
      <w:spacing w:before="100" w:beforeAutospacing="1" w:after="100" w:afterAutospacing="1" w:line="300" w:lineRule="atLeast"/>
    </w:pPr>
    <w:rPr>
      <w:rFonts w:ascii="Arial" w:eastAsia="Times New Roman" w:hAnsi="Arial" w:cs="Arial"/>
      <w:color w:val="303030"/>
      <w:sz w:val="20"/>
      <w:szCs w:val="20"/>
    </w:rPr>
  </w:style>
  <w:style w:type="paragraph" w:customStyle="1" w:styleId="left-nav-item">
    <w:name w:val="left-nav-item"/>
    <w:basedOn w:val="Normal"/>
    <w:rsid w:val="00BD5F19"/>
    <w:pPr>
      <w:pBdr>
        <w:bottom w:val="single" w:sz="6" w:space="4" w:color="C8AD87"/>
      </w:pBdr>
      <w:spacing w:before="100" w:beforeAutospacing="1" w:after="100" w:afterAutospacing="1" w:line="240" w:lineRule="atLeast"/>
      <w:ind w:left="90"/>
    </w:pPr>
    <w:rPr>
      <w:rFonts w:ascii="Arial" w:eastAsia="Times New Roman" w:hAnsi="Arial" w:cs="Arial"/>
      <w:color w:val="303030"/>
      <w:sz w:val="20"/>
      <w:szCs w:val="20"/>
    </w:rPr>
  </w:style>
  <w:style w:type="paragraph" w:customStyle="1" w:styleId="left-nav-item-over">
    <w:name w:val="left-nav-item-over"/>
    <w:basedOn w:val="Normal"/>
    <w:rsid w:val="00BD5F19"/>
    <w:pPr>
      <w:pBdr>
        <w:bottom w:val="single" w:sz="6" w:space="4" w:color="C8AD87"/>
      </w:pBdr>
      <w:spacing w:before="100" w:beforeAutospacing="1" w:after="100" w:afterAutospacing="1" w:line="240" w:lineRule="atLeast"/>
      <w:ind w:left="90"/>
    </w:pPr>
    <w:rPr>
      <w:rFonts w:ascii="Arial" w:eastAsia="Times New Roman" w:hAnsi="Arial" w:cs="Arial"/>
      <w:color w:val="303030"/>
      <w:sz w:val="20"/>
      <w:szCs w:val="20"/>
    </w:rPr>
  </w:style>
  <w:style w:type="paragraph" w:customStyle="1" w:styleId="left-nav-item-active">
    <w:name w:val="left-nav-item-active"/>
    <w:basedOn w:val="Normal"/>
    <w:rsid w:val="00BD5F19"/>
    <w:pPr>
      <w:shd w:val="clear" w:color="auto" w:fill="E63C00"/>
      <w:spacing w:before="100" w:beforeAutospacing="1" w:after="100" w:afterAutospacing="1" w:line="300" w:lineRule="atLeast"/>
    </w:pPr>
    <w:rPr>
      <w:rFonts w:ascii="Arial" w:eastAsia="Times New Roman" w:hAnsi="Arial" w:cs="Arial"/>
      <w:b/>
      <w:bCs/>
      <w:color w:val="FFFFFF"/>
      <w:sz w:val="20"/>
      <w:szCs w:val="20"/>
    </w:rPr>
  </w:style>
  <w:style w:type="paragraph" w:customStyle="1" w:styleId="search">
    <w:name w:val="search"/>
    <w:basedOn w:val="Normal"/>
    <w:rsid w:val="00BD5F19"/>
    <w:pPr>
      <w:shd w:val="clear" w:color="auto" w:fill="B4833D"/>
      <w:spacing w:before="100" w:beforeAutospacing="1" w:after="100" w:afterAutospacing="1" w:line="300" w:lineRule="atLeast"/>
    </w:pPr>
    <w:rPr>
      <w:rFonts w:ascii="Arial" w:eastAsia="Times New Roman" w:hAnsi="Arial" w:cs="Arial"/>
      <w:color w:val="303030"/>
      <w:sz w:val="20"/>
      <w:szCs w:val="20"/>
    </w:rPr>
  </w:style>
  <w:style w:type="paragraph" w:customStyle="1" w:styleId="copyright">
    <w:name w:val="copyright"/>
    <w:basedOn w:val="Normal"/>
    <w:rsid w:val="00BD5F19"/>
    <w:pPr>
      <w:shd w:val="clear" w:color="auto" w:fill="8E8774"/>
      <w:spacing w:before="100" w:beforeAutospacing="1" w:after="100" w:afterAutospacing="1" w:line="525" w:lineRule="atLeast"/>
    </w:pPr>
    <w:rPr>
      <w:rFonts w:ascii="Arial" w:eastAsia="Times New Roman" w:hAnsi="Arial" w:cs="Arial"/>
      <w:color w:val="DEDED6"/>
      <w:sz w:val="17"/>
      <w:szCs w:val="17"/>
    </w:rPr>
  </w:style>
  <w:style w:type="paragraph" w:customStyle="1" w:styleId="beige-tl">
    <w:name w:val="beige-tl"/>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beige-tr">
    <w:name w:val="beige-tr"/>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login-field">
    <w:name w:val="login-field"/>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login-box">
    <w:name w:val="login-box"/>
    <w:basedOn w:val="Normal"/>
    <w:rsid w:val="00BD5F19"/>
    <w:pPr>
      <w:shd w:val="clear" w:color="auto" w:fill="F4EDE5"/>
      <w:spacing w:before="100" w:beforeAutospacing="1" w:after="100" w:afterAutospacing="1" w:line="300" w:lineRule="atLeast"/>
    </w:pPr>
    <w:rPr>
      <w:rFonts w:ascii="Arial" w:eastAsia="Times New Roman" w:hAnsi="Arial" w:cs="Arial"/>
      <w:color w:val="303030"/>
      <w:sz w:val="20"/>
      <w:szCs w:val="20"/>
    </w:rPr>
  </w:style>
  <w:style w:type="paragraph" w:customStyle="1" w:styleId="delimiter">
    <w:name w:val="delimiter"/>
    <w:basedOn w:val="Normal"/>
    <w:rsid w:val="00BD5F19"/>
    <w:pPr>
      <w:pBdr>
        <w:bottom w:val="single" w:sz="6" w:space="5" w:color="916425"/>
      </w:pBdr>
      <w:spacing w:before="100" w:beforeAutospacing="1" w:after="100" w:afterAutospacing="1" w:line="300" w:lineRule="atLeast"/>
    </w:pPr>
    <w:rPr>
      <w:rFonts w:ascii="Arial" w:eastAsia="Times New Roman" w:hAnsi="Arial" w:cs="Arial"/>
      <w:color w:val="303030"/>
      <w:sz w:val="20"/>
      <w:szCs w:val="20"/>
    </w:rPr>
  </w:style>
  <w:style w:type="paragraph" w:customStyle="1" w:styleId="homepagenews">
    <w:name w:val="homepage_news"/>
    <w:basedOn w:val="Normal"/>
    <w:rsid w:val="00BD5F19"/>
    <w:pPr>
      <w:spacing w:before="100" w:beforeAutospacing="1" w:after="100" w:afterAutospacing="1" w:line="270" w:lineRule="atLeast"/>
    </w:pPr>
    <w:rPr>
      <w:rFonts w:ascii="Arial" w:eastAsia="Times New Roman" w:hAnsi="Arial" w:cs="Arial"/>
      <w:color w:val="303030"/>
      <w:sz w:val="18"/>
      <w:szCs w:val="18"/>
    </w:rPr>
  </w:style>
  <w:style w:type="paragraph" w:customStyle="1" w:styleId="quick-links">
    <w:name w:val="quick-links"/>
    <w:basedOn w:val="Normal"/>
    <w:rsid w:val="00BD5F19"/>
    <w:pPr>
      <w:pBdr>
        <w:bottom w:val="single" w:sz="6" w:space="6" w:color="ABABAB"/>
      </w:pBdr>
      <w:spacing w:before="100" w:beforeAutospacing="1" w:after="100" w:afterAutospacing="1" w:line="435" w:lineRule="atLeast"/>
    </w:pPr>
    <w:rPr>
      <w:rFonts w:ascii="Arial" w:eastAsia="Times New Roman" w:hAnsi="Arial" w:cs="Arial"/>
      <w:color w:val="303030"/>
      <w:sz w:val="20"/>
      <w:szCs w:val="20"/>
    </w:rPr>
  </w:style>
  <w:style w:type="paragraph" w:customStyle="1" w:styleId="left-panel">
    <w:name w:val="left-panel"/>
    <w:basedOn w:val="Normal"/>
    <w:rsid w:val="00BD5F19"/>
    <w:pPr>
      <w:shd w:val="clear" w:color="auto" w:fill="F9F9F9"/>
      <w:spacing w:before="100" w:beforeAutospacing="1" w:after="100" w:afterAutospacing="1" w:line="300" w:lineRule="atLeast"/>
    </w:pPr>
    <w:rPr>
      <w:rFonts w:ascii="Arial" w:eastAsia="Times New Roman" w:hAnsi="Arial" w:cs="Arial"/>
      <w:color w:val="303030"/>
      <w:sz w:val="20"/>
      <w:szCs w:val="20"/>
    </w:rPr>
  </w:style>
  <w:style w:type="paragraph" w:customStyle="1" w:styleId="shadow-down">
    <w:name w:val="shadow-down"/>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hadow-br">
    <w:name w:val="shadow-br"/>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age-footnote">
    <w:name w:val="page-footnote"/>
    <w:basedOn w:val="Normal"/>
    <w:rsid w:val="00BD5F19"/>
    <w:pPr>
      <w:spacing w:before="100" w:beforeAutospacing="1" w:after="100" w:afterAutospacing="1" w:line="300" w:lineRule="atLeast"/>
    </w:pPr>
    <w:rPr>
      <w:rFonts w:ascii="Arial" w:eastAsia="Times New Roman" w:hAnsi="Arial" w:cs="Arial"/>
      <w:color w:val="666666"/>
      <w:sz w:val="17"/>
      <w:szCs w:val="17"/>
    </w:rPr>
  </w:style>
  <w:style w:type="paragraph" w:customStyle="1" w:styleId="sectionpage">
    <w:name w:val="sectionpage"/>
    <w:basedOn w:val="Normal"/>
    <w:rsid w:val="00BD5F19"/>
    <w:pPr>
      <w:spacing w:before="100" w:beforeAutospacing="1" w:after="100" w:afterAutospacing="1" w:line="270" w:lineRule="atLeast"/>
    </w:pPr>
    <w:rPr>
      <w:rFonts w:ascii="Arial" w:eastAsia="Times New Roman" w:hAnsi="Arial" w:cs="Arial"/>
      <w:color w:val="303030"/>
      <w:sz w:val="20"/>
      <w:szCs w:val="20"/>
    </w:rPr>
  </w:style>
  <w:style w:type="paragraph" w:customStyle="1" w:styleId="sectionpagelist">
    <w:name w:val="sectionpage_list"/>
    <w:basedOn w:val="Normal"/>
    <w:rsid w:val="00BD5F19"/>
    <w:pPr>
      <w:spacing w:before="60" w:after="0" w:line="210" w:lineRule="atLeast"/>
    </w:pPr>
    <w:rPr>
      <w:rFonts w:ascii="Arial" w:eastAsia="Times New Roman" w:hAnsi="Arial" w:cs="Arial"/>
      <w:color w:val="303030"/>
      <w:sz w:val="17"/>
      <w:szCs w:val="17"/>
    </w:rPr>
  </w:style>
  <w:style w:type="paragraph" w:customStyle="1" w:styleId="sitemaplevel1">
    <w:name w:val="sitemap_level1"/>
    <w:basedOn w:val="Normal"/>
    <w:rsid w:val="00BD5F19"/>
    <w:pPr>
      <w:shd w:val="clear" w:color="auto" w:fill="CCCCCC"/>
      <w:spacing w:before="100" w:beforeAutospacing="1" w:after="100" w:afterAutospacing="1" w:line="300" w:lineRule="atLeast"/>
    </w:pPr>
    <w:rPr>
      <w:rFonts w:ascii="Arial" w:eastAsia="Times New Roman" w:hAnsi="Arial" w:cs="Arial"/>
      <w:color w:val="303030"/>
      <w:sz w:val="20"/>
      <w:szCs w:val="20"/>
    </w:rPr>
  </w:style>
  <w:style w:type="paragraph" w:customStyle="1" w:styleId="sitemaplevel2">
    <w:name w:val="sitemap_level2"/>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itemappage">
    <w:name w:val="sitemap_page"/>
    <w:basedOn w:val="Normal"/>
    <w:rsid w:val="00BD5F19"/>
    <w:pPr>
      <w:spacing w:before="100" w:beforeAutospacing="1" w:after="100" w:afterAutospacing="1" w:line="210" w:lineRule="atLeast"/>
    </w:pPr>
    <w:rPr>
      <w:rFonts w:ascii="Arial" w:eastAsia="Times New Roman" w:hAnsi="Arial" w:cs="Arial"/>
      <w:color w:val="303030"/>
      <w:sz w:val="17"/>
      <w:szCs w:val="17"/>
    </w:rPr>
  </w:style>
  <w:style w:type="paragraph" w:customStyle="1" w:styleId="sitemapsection">
    <w:name w:val="sitemap_section"/>
    <w:basedOn w:val="Normal"/>
    <w:rsid w:val="00BD5F19"/>
    <w:pPr>
      <w:spacing w:before="100" w:beforeAutospacing="1" w:after="100" w:afterAutospacing="1" w:line="300" w:lineRule="atLeast"/>
    </w:pPr>
    <w:rPr>
      <w:rFonts w:ascii="Arial" w:eastAsia="Times New Roman" w:hAnsi="Arial" w:cs="Arial"/>
      <w:b/>
      <w:bCs/>
      <w:color w:val="303030"/>
      <w:sz w:val="15"/>
      <w:szCs w:val="15"/>
    </w:rPr>
  </w:style>
  <w:style w:type="paragraph" w:customStyle="1" w:styleId="sitemapmainsection">
    <w:name w:val="sitemap_mainsection"/>
    <w:basedOn w:val="Normal"/>
    <w:rsid w:val="00BD5F19"/>
    <w:pPr>
      <w:spacing w:before="100" w:beforeAutospacing="1" w:after="100" w:afterAutospacing="1" w:line="300" w:lineRule="atLeast"/>
    </w:pPr>
    <w:rPr>
      <w:rFonts w:ascii="Arial" w:eastAsia="Times New Roman" w:hAnsi="Arial" w:cs="Arial"/>
      <w:b/>
      <w:bCs/>
      <w:color w:val="000000"/>
      <w:sz w:val="18"/>
      <w:szCs w:val="18"/>
    </w:rPr>
  </w:style>
  <w:style w:type="paragraph" w:customStyle="1" w:styleId="storemaplevel0">
    <w:name w:val="storemap_level0"/>
    <w:basedOn w:val="Normal"/>
    <w:rsid w:val="00BD5F19"/>
    <w:pPr>
      <w:spacing w:before="100" w:beforeAutospacing="1" w:after="100" w:afterAutospacing="1" w:line="300" w:lineRule="atLeast"/>
    </w:pPr>
    <w:rPr>
      <w:rFonts w:ascii="Arial" w:eastAsia="Times New Roman" w:hAnsi="Arial" w:cs="Arial"/>
      <w:b/>
      <w:bCs/>
      <w:color w:val="303030"/>
      <w:sz w:val="17"/>
      <w:szCs w:val="17"/>
    </w:rPr>
  </w:style>
  <w:style w:type="paragraph" w:customStyle="1" w:styleId="storemaplevel1">
    <w:name w:val="storemap_level1"/>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itemaplevel3">
    <w:name w:val="sitemap_level3"/>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toremaplevel2">
    <w:name w:val="storemap_level2"/>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itemaplevel4">
    <w:name w:val="sitemap_level4"/>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toremaplevel3">
    <w:name w:val="storemap_level3"/>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itemaplevel5">
    <w:name w:val="sitemap_level5"/>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toremaplevel4">
    <w:name w:val="storemap_level4"/>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itemaplevel6">
    <w:name w:val="sitemap_level6"/>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toremaplevel5">
    <w:name w:val="storemap_level5"/>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itemaplevel7">
    <w:name w:val="sitemap_level7"/>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cartheader">
    <w:name w:val="cart_header"/>
    <w:basedOn w:val="Normal"/>
    <w:rsid w:val="00BD5F19"/>
    <w:pPr>
      <w:spacing w:before="100" w:beforeAutospacing="1" w:after="100" w:afterAutospacing="1" w:line="210" w:lineRule="atLeast"/>
    </w:pPr>
    <w:rPr>
      <w:rFonts w:ascii="Arial" w:eastAsia="Times New Roman" w:hAnsi="Arial" w:cs="Arial"/>
      <w:b/>
      <w:bCs/>
      <w:color w:val="FFFFFF"/>
      <w:sz w:val="17"/>
      <w:szCs w:val="17"/>
    </w:rPr>
  </w:style>
  <w:style w:type="paragraph" w:customStyle="1" w:styleId="cart">
    <w:name w:val="cart"/>
    <w:basedOn w:val="Normal"/>
    <w:rsid w:val="00BD5F19"/>
    <w:pPr>
      <w:spacing w:before="100" w:beforeAutospacing="1" w:after="100" w:afterAutospacing="1" w:line="240" w:lineRule="atLeast"/>
    </w:pPr>
    <w:rPr>
      <w:rFonts w:ascii="Arial" w:eastAsia="Times New Roman" w:hAnsi="Arial" w:cs="Arial"/>
      <w:color w:val="303030"/>
      <w:sz w:val="17"/>
      <w:szCs w:val="17"/>
    </w:rPr>
  </w:style>
  <w:style w:type="paragraph" w:customStyle="1" w:styleId="cartlink">
    <w:name w:val="cart_link"/>
    <w:basedOn w:val="Normal"/>
    <w:rsid w:val="00BD5F19"/>
    <w:pPr>
      <w:spacing w:before="100" w:beforeAutospacing="1" w:after="100" w:afterAutospacing="1" w:line="240" w:lineRule="atLeast"/>
    </w:pPr>
    <w:rPr>
      <w:rFonts w:ascii="Arial" w:eastAsia="Times New Roman" w:hAnsi="Arial" w:cs="Arial"/>
      <w:b/>
      <w:bCs/>
      <w:color w:val="303030"/>
      <w:sz w:val="17"/>
      <w:szCs w:val="17"/>
    </w:rPr>
  </w:style>
  <w:style w:type="paragraph" w:customStyle="1" w:styleId="blogpagenav">
    <w:name w:val="blog_pagenav"/>
    <w:basedOn w:val="Normal"/>
    <w:rsid w:val="00BD5F19"/>
    <w:pPr>
      <w:spacing w:before="100" w:beforeAutospacing="1" w:after="100" w:afterAutospacing="1" w:line="300" w:lineRule="atLeast"/>
    </w:pPr>
    <w:rPr>
      <w:rFonts w:ascii="Arial" w:eastAsia="Times New Roman" w:hAnsi="Arial" w:cs="Arial"/>
      <w:color w:val="2C6284"/>
      <w:sz w:val="17"/>
      <w:szCs w:val="17"/>
    </w:rPr>
  </w:style>
  <w:style w:type="paragraph" w:customStyle="1" w:styleId="nav">
    <w:name w:val="nav"/>
    <w:basedOn w:val="Normal"/>
    <w:rsid w:val="00BD5F19"/>
    <w:pPr>
      <w:spacing w:before="100" w:beforeAutospacing="1" w:after="100" w:afterAutospacing="1" w:line="300" w:lineRule="atLeast"/>
    </w:pPr>
    <w:rPr>
      <w:rFonts w:ascii="Arial" w:eastAsia="Times New Roman" w:hAnsi="Arial" w:cs="Arial"/>
      <w:color w:val="FFFFFF"/>
      <w:sz w:val="18"/>
      <w:szCs w:val="18"/>
    </w:rPr>
  </w:style>
  <w:style w:type="paragraph" w:customStyle="1" w:styleId="s1">
    <w:name w:val="s1"/>
    <w:basedOn w:val="Normal"/>
    <w:rsid w:val="00BD5F19"/>
    <w:pPr>
      <w:spacing w:before="100" w:beforeAutospacing="1" w:after="100" w:afterAutospacing="1" w:line="210" w:lineRule="atLeast"/>
    </w:pPr>
    <w:rPr>
      <w:rFonts w:ascii="Arial" w:eastAsia="Times New Roman" w:hAnsi="Arial" w:cs="Arial"/>
      <w:color w:val="303030"/>
      <w:sz w:val="15"/>
      <w:szCs w:val="15"/>
    </w:rPr>
  </w:style>
  <w:style w:type="paragraph" w:customStyle="1" w:styleId="s2">
    <w:name w:val="s2"/>
    <w:basedOn w:val="Normal"/>
    <w:rsid w:val="00BD5F19"/>
    <w:pPr>
      <w:spacing w:before="100" w:beforeAutospacing="1" w:after="100" w:afterAutospacing="1" w:line="270" w:lineRule="atLeast"/>
    </w:pPr>
    <w:rPr>
      <w:rFonts w:ascii="Arial" w:eastAsia="Times New Roman" w:hAnsi="Arial" w:cs="Arial"/>
      <w:color w:val="303030"/>
      <w:sz w:val="18"/>
      <w:szCs w:val="18"/>
    </w:rPr>
  </w:style>
  <w:style w:type="paragraph" w:customStyle="1" w:styleId="caption">
    <w:name w:val="caption"/>
    <w:basedOn w:val="Normal"/>
    <w:rsid w:val="00BD5F19"/>
    <w:pPr>
      <w:spacing w:before="100" w:beforeAutospacing="1" w:after="100" w:afterAutospacing="1" w:line="210" w:lineRule="atLeast"/>
    </w:pPr>
    <w:rPr>
      <w:rFonts w:ascii="Arial" w:eastAsia="Times New Roman" w:hAnsi="Arial" w:cs="Arial"/>
      <w:i/>
      <w:iCs/>
      <w:color w:val="303030"/>
      <w:sz w:val="18"/>
      <w:szCs w:val="18"/>
    </w:rPr>
  </w:style>
  <w:style w:type="paragraph" w:customStyle="1" w:styleId="abstract">
    <w:name w:val="abstrac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abstractdetails">
    <w:name w:val="abstractdetails"/>
    <w:basedOn w:val="Normal"/>
    <w:rsid w:val="00BD5F19"/>
    <w:pPr>
      <w:spacing w:before="100" w:beforeAutospacing="1" w:after="100" w:afterAutospacing="1" w:line="300" w:lineRule="atLeast"/>
    </w:pPr>
    <w:rPr>
      <w:rFonts w:ascii="Arial" w:eastAsia="Times New Roman" w:hAnsi="Arial" w:cs="Arial"/>
      <w:color w:val="2C6284"/>
      <w:sz w:val="15"/>
      <w:szCs w:val="15"/>
    </w:rPr>
  </w:style>
  <w:style w:type="paragraph" w:customStyle="1" w:styleId="abstractdetailshead">
    <w:name w:val="abstractdetails_head"/>
    <w:basedOn w:val="Normal"/>
    <w:rsid w:val="00BD5F19"/>
    <w:pPr>
      <w:spacing w:before="100" w:beforeAutospacing="1" w:after="100" w:afterAutospacing="1" w:line="300" w:lineRule="atLeast"/>
    </w:pPr>
    <w:rPr>
      <w:rFonts w:ascii="Arial" w:eastAsia="Times New Roman" w:hAnsi="Arial" w:cs="Arial"/>
      <w:b/>
      <w:bCs/>
      <w:color w:val="2C6284"/>
      <w:sz w:val="15"/>
      <w:szCs w:val="15"/>
    </w:rPr>
  </w:style>
  <w:style w:type="paragraph" w:customStyle="1" w:styleId="adminbutton">
    <w:name w:val="admin_button"/>
    <w:basedOn w:val="Normal"/>
    <w:rsid w:val="00BD5F19"/>
    <w:pPr>
      <w:shd w:val="clear" w:color="auto" w:fill="CCCCCC"/>
      <w:spacing w:before="100" w:beforeAutospacing="1" w:after="100" w:afterAutospacing="1" w:line="300" w:lineRule="atLeast"/>
      <w:jc w:val="center"/>
    </w:pPr>
    <w:rPr>
      <w:rFonts w:ascii="Arial" w:eastAsia="Times New Roman" w:hAnsi="Arial" w:cs="Arial"/>
      <w:b/>
      <w:bCs/>
      <w:color w:val="000000"/>
      <w:sz w:val="17"/>
      <w:szCs w:val="17"/>
    </w:rPr>
  </w:style>
  <w:style w:type="paragraph" w:customStyle="1" w:styleId="boxed">
    <w:name w:val="boxed"/>
    <w:basedOn w:val="Normal"/>
    <w:rsid w:val="00BD5F19"/>
    <w:pPr>
      <w:pBdr>
        <w:top w:val="single" w:sz="18" w:space="0" w:color="808080"/>
        <w:left w:val="single" w:sz="12" w:space="0" w:color="808080"/>
        <w:bottom w:val="single" w:sz="12" w:space="0" w:color="000000"/>
        <w:right w:val="single" w:sz="12" w:space="0" w:color="000000"/>
      </w:pBdr>
      <w:shd w:val="clear" w:color="auto" w:fill="DCDCDC"/>
      <w:spacing w:before="100" w:beforeAutospacing="1" w:after="100" w:afterAutospacing="1" w:line="300" w:lineRule="atLeast"/>
    </w:pPr>
    <w:rPr>
      <w:rFonts w:ascii="Arial" w:eastAsia="Times New Roman" w:hAnsi="Arial" w:cs="Arial"/>
      <w:color w:val="303030"/>
      <w:sz w:val="20"/>
      <w:szCs w:val="20"/>
    </w:rPr>
  </w:style>
  <w:style w:type="paragraph" w:customStyle="1" w:styleId="boxed2">
    <w:name w:val="boxed2"/>
    <w:basedOn w:val="Normal"/>
    <w:rsid w:val="00BD5F19"/>
    <w:pPr>
      <w:pBdr>
        <w:top w:val="single" w:sz="18" w:space="0" w:color="808080"/>
        <w:left w:val="single" w:sz="12" w:space="0" w:color="808080"/>
        <w:bottom w:val="single" w:sz="12" w:space="0" w:color="000000"/>
        <w:right w:val="single" w:sz="12" w:space="0" w:color="000000"/>
      </w:pBdr>
      <w:shd w:val="clear" w:color="auto" w:fill="DCDCDC"/>
      <w:spacing w:before="100" w:beforeAutospacing="1" w:after="100" w:afterAutospacing="1" w:line="300" w:lineRule="atLeast"/>
    </w:pPr>
    <w:rPr>
      <w:rFonts w:ascii="Verdana" w:eastAsia="Times New Roman" w:hAnsi="Verdana" w:cs="Arial"/>
      <w:color w:val="303030"/>
      <w:sz w:val="14"/>
      <w:szCs w:val="14"/>
    </w:rPr>
  </w:style>
  <w:style w:type="paragraph" w:customStyle="1" w:styleId="yellowbox">
    <w:name w:val="yellowbox"/>
    <w:basedOn w:val="Normal"/>
    <w:rsid w:val="00BD5F19"/>
    <w:pPr>
      <w:pBdr>
        <w:top w:val="single" w:sz="6" w:space="5" w:color="808080"/>
        <w:left w:val="single" w:sz="6" w:space="5" w:color="808080"/>
        <w:bottom w:val="single" w:sz="6" w:space="5" w:color="808080"/>
        <w:right w:val="single" w:sz="6" w:space="5" w:color="808080"/>
      </w:pBdr>
      <w:shd w:val="clear" w:color="auto" w:fill="FFFFCC"/>
      <w:spacing w:before="300" w:after="300" w:line="300" w:lineRule="atLeast"/>
    </w:pPr>
    <w:rPr>
      <w:rFonts w:ascii="Arial" w:eastAsia="Times New Roman" w:hAnsi="Arial" w:cs="Arial"/>
      <w:color w:val="303030"/>
      <w:sz w:val="20"/>
      <w:szCs w:val="20"/>
    </w:rPr>
  </w:style>
  <w:style w:type="paragraph" w:customStyle="1" w:styleId="colheader">
    <w:name w:val="colheader"/>
    <w:basedOn w:val="Normal"/>
    <w:rsid w:val="00BD5F19"/>
    <w:pPr>
      <w:pBdr>
        <w:bottom w:val="single" w:sz="6" w:space="0" w:color="000000"/>
      </w:pBdr>
      <w:spacing w:before="100" w:beforeAutospacing="1" w:after="100" w:afterAutospacing="1" w:line="300" w:lineRule="atLeast"/>
    </w:pPr>
    <w:rPr>
      <w:rFonts w:ascii="Arial" w:eastAsia="Times New Roman" w:hAnsi="Arial" w:cs="Arial"/>
      <w:color w:val="000000"/>
      <w:sz w:val="16"/>
      <w:szCs w:val="16"/>
    </w:rPr>
  </w:style>
  <w:style w:type="paragraph" w:customStyle="1" w:styleId="column1">
    <w:name w:val="column1"/>
    <w:basedOn w:val="Normal"/>
    <w:rsid w:val="00BD5F19"/>
    <w:pPr>
      <w:spacing w:before="100" w:beforeAutospacing="1" w:after="0" w:line="300" w:lineRule="atLeast"/>
    </w:pPr>
    <w:rPr>
      <w:rFonts w:ascii="Arial" w:eastAsia="Times New Roman" w:hAnsi="Arial" w:cs="Arial"/>
      <w:color w:val="303030"/>
      <w:sz w:val="20"/>
      <w:szCs w:val="20"/>
    </w:rPr>
  </w:style>
  <w:style w:type="paragraph" w:customStyle="1" w:styleId="column2">
    <w:name w:val="column2"/>
    <w:basedOn w:val="Normal"/>
    <w:rsid w:val="00BD5F19"/>
    <w:pPr>
      <w:spacing w:before="100" w:beforeAutospacing="1" w:after="0" w:line="300" w:lineRule="atLeast"/>
      <w:ind w:left="300"/>
    </w:pPr>
    <w:rPr>
      <w:rFonts w:ascii="Arial" w:eastAsia="Times New Roman" w:hAnsi="Arial" w:cs="Arial"/>
      <w:color w:val="303030"/>
      <w:sz w:val="20"/>
      <w:szCs w:val="20"/>
    </w:rPr>
  </w:style>
  <w:style w:type="paragraph" w:customStyle="1" w:styleId="clearall">
    <w:name w:val="clearall"/>
    <w:basedOn w:val="Normal"/>
    <w:rsid w:val="00BD5F19"/>
    <w:pPr>
      <w:spacing w:after="0" w:line="300" w:lineRule="atLeast"/>
    </w:pPr>
    <w:rPr>
      <w:rFonts w:ascii="Arial" w:eastAsia="Times New Roman" w:hAnsi="Arial" w:cs="Arial"/>
      <w:color w:val="303030"/>
      <w:sz w:val="20"/>
      <w:szCs w:val="20"/>
    </w:rPr>
  </w:style>
  <w:style w:type="paragraph" w:customStyle="1" w:styleId="aatseeltable">
    <w:name w:val="aatseel_table"/>
    <w:basedOn w:val="Normal"/>
    <w:rsid w:val="00BD5F19"/>
    <w:pPr>
      <w:pBdr>
        <w:top w:val="single" w:sz="6" w:space="0" w:color="808080"/>
        <w:left w:val="single" w:sz="6" w:space="0" w:color="808080"/>
        <w:bottom w:val="single" w:sz="6" w:space="0" w:color="808080"/>
        <w:right w:val="single" w:sz="6" w:space="0" w:color="808080"/>
      </w:pBdr>
      <w:spacing w:after="240" w:line="300" w:lineRule="atLeast"/>
    </w:pPr>
    <w:rPr>
      <w:rFonts w:ascii="Arial" w:eastAsia="Times New Roman" w:hAnsi="Arial" w:cs="Arial"/>
      <w:color w:val="303030"/>
      <w:sz w:val="20"/>
      <w:szCs w:val="20"/>
    </w:rPr>
  </w:style>
  <w:style w:type="paragraph" w:customStyle="1" w:styleId="matchinginterests">
    <w:name w:val="matching_interests"/>
    <w:basedOn w:val="Normal"/>
    <w:rsid w:val="00BD5F19"/>
    <w:pPr>
      <w:spacing w:after="0" w:line="210" w:lineRule="atLeast"/>
    </w:pPr>
    <w:rPr>
      <w:rFonts w:ascii="Arial" w:eastAsia="Times New Roman" w:hAnsi="Arial" w:cs="Arial"/>
      <w:i/>
      <w:iCs/>
      <w:color w:val="808080"/>
      <w:sz w:val="17"/>
      <w:szCs w:val="17"/>
    </w:rPr>
  </w:style>
  <w:style w:type="paragraph" w:customStyle="1" w:styleId="shadedtext">
    <w:name w:val="shadedtext"/>
    <w:basedOn w:val="Normal"/>
    <w:rsid w:val="00BD5F19"/>
    <w:pPr>
      <w:spacing w:before="100" w:beforeAutospacing="1" w:after="100" w:afterAutospacing="1" w:line="300" w:lineRule="atLeast"/>
    </w:pPr>
    <w:rPr>
      <w:rFonts w:ascii="Arial" w:eastAsia="Times New Roman" w:hAnsi="Arial" w:cs="Arial"/>
      <w:color w:val="999999"/>
      <w:sz w:val="20"/>
      <w:szCs w:val="20"/>
    </w:rPr>
  </w:style>
  <w:style w:type="paragraph" w:customStyle="1" w:styleId="tboverlaymacffbghack">
    <w:name w:val="tb_overlaymacffbghack"/>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tboverlaybg">
    <w:name w:val="tb_overlaybg"/>
    <w:basedOn w:val="Normal"/>
    <w:rsid w:val="00BD5F19"/>
    <w:pPr>
      <w:shd w:val="clear" w:color="auto" w:fill="000000"/>
      <w:spacing w:before="100" w:beforeAutospacing="1" w:after="100" w:afterAutospacing="1" w:line="300" w:lineRule="atLeast"/>
    </w:pPr>
    <w:rPr>
      <w:rFonts w:ascii="Arial" w:eastAsia="Times New Roman" w:hAnsi="Arial" w:cs="Arial"/>
      <w:color w:val="303030"/>
      <w:sz w:val="20"/>
      <w:szCs w:val="20"/>
    </w:rPr>
  </w:style>
  <w:style w:type="paragraph" w:customStyle="1" w:styleId="overlayclosebox">
    <w:name w:val="overlay_closebox"/>
    <w:basedOn w:val="Normal"/>
    <w:rsid w:val="00BD5F19"/>
    <w:pPr>
      <w:pBdr>
        <w:bottom w:val="single" w:sz="6" w:space="3" w:color="C6C1BB"/>
      </w:pBdr>
      <w:spacing w:before="100" w:beforeAutospacing="1" w:after="180" w:line="300" w:lineRule="atLeast"/>
    </w:pPr>
    <w:rPr>
      <w:rFonts w:ascii="Arial" w:eastAsia="Times New Roman" w:hAnsi="Arial" w:cs="Arial"/>
      <w:color w:val="808080"/>
      <w:sz w:val="20"/>
      <w:szCs w:val="20"/>
    </w:rPr>
  </w:style>
  <w:style w:type="paragraph" w:customStyle="1" w:styleId="loginsubmit">
    <w:name w:val="login_submi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econdarybutton">
    <w:name w:val="secondary_button"/>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captchaimage">
    <w:name w:val="captcha_image"/>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alerttext">
    <w:name w:val="alert_tex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notetext">
    <w:name w:val="note_tex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checkboxdiv">
    <w:name w:val="checkbox_div"/>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resenternew">
    <w:name w:val="presenter_new"/>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resenterok">
    <w:name w:val="presenter_ok"/>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respondantok">
    <w:name w:val="respondant_ok"/>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resenterinst">
    <w:name w:val="presenter_ins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resenterlabel">
    <w:name w:val="presenter_label"/>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resentername">
    <w:name w:val="presenter_name"/>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lefttext">
    <w:name w:val="lefttex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uline">
    <w:name w:val="uline"/>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racecontainer">
    <w:name w:val="race_container"/>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ubmitbutton">
    <w:name w:val="submit_button"/>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instructions">
    <w:name w:val="instructions"/>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et">
    <w:name w:val="se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etlast">
    <w:name w:val="set_las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hoto">
    <w:name w:val="photo"/>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details">
    <w:name w:val="details"/>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agination">
    <w:name w:val="pagination"/>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ostexpire">
    <w:name w:val="postexpire"/>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entrydetail">
    <w:name w:val="entry_detail"/>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number">
    <w:name w:val="number"/>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textsmall">
    <w:name w:val="textsmall"/>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candidate">
    <w:name w:val="candidate"/>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elected">
    <w:name w:val="selected"/>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morelink">
    <w:name w:val="more_link"/>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button">
    <w:name w:val="button"/>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revious">
    <w:name w:val="previous"/>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numbers">
    <w:name w:val="numbers"/>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next">
    <w:name w:val="next"/>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leftcol">
    <w:name w:val="left_col"/>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labelsmall">
    <w:name w:val="label_small"/>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book-title1">
    <w:name w:val="book-title1"/>
    <w:basedOn w:val="Normal"/>
    <w:rsid w:val="00BD5F19"/>
    <w:pPr>
      <w:spacing w:before="100" w:beforeAutospacing="1" w:after="30" w:line="360" w:lineRule="atLeast"/>
    </w:pPr>
    <w:rPr>
      <w:rFonts w:ascii="Georgia" w:eastAsia="Times New Roman" w:hAnsi="Georgia" w:cs="Arial"/>
      <w:color w:val="303030"/>
      <w:sz w:val="33"/>
      <w:szCs w:val="33"/>
    </w:rPr>
  </w:style>
  <w:style w:type="paragraph" w:customStyle="1" w:styleId="publisher1">
    <w:name w:val="publisher1"/>
    <w:basedOn w:val="Normal"/>
    <w:rsid w:val="00BD5F19"/>
    <w:pPr>
      <w:spacing w:after="0" w:line="300" w:lineRule="atLeast"/>
    </w:pPr>
    <w:rPr>
      <w:rFonts w:ascii="Arial" w:eastAsia="Times New Roman" w:hAnsi="Arial" w:cs="Arial"/>
      <w:color w:val="303030"/>
      <w:sz w:val="21"/>
      <w:szCs w:val="21"/>
    </w:rPr>
  </w:style>
  <w:style w:type="paragraph" w:customStyle="1" w:styleId="clearall1">
    <w:name w:val="clearall1"/>
    <w:basedOn w:val="Normal"/>
    <w:rsid w:val="00BD5F19"/>
    <w:pPr>
      <w:spacing w:after="0" w:line="300" w:lineRule="atLeast"/>
    </w:pPr>
    <w:rPr>
      <w:rFonts w:ascii="Arial" w:eastAsia="Times New Roman" w:hAnsi="Arial" w:cs="Arial"/>
      <w:color w:val="303030"/>
      <w:sz w:val="20"/>
      <w:szCs w:val="20"/>
    </w:rPr>
  </w:style>
  <w:style w:type="paragraph" w:customStyle="1" w:styleId="lesspadding1">
    <w:name w:val="lesspadding1"/>
    <w:basedOn w:val="Normal"/>
    <w:rsid w:val="00BD5F19"/>
    <w:pPr>
      <w:spacing w:after="0" w:line="300" w:lineRule="atLeast"/>
    </w:pPr>
    <w:rPr>
      <w:rFonts w:ascii="Arial" w:eastAsia="Times New Roman" w:hAnsi="Arial" w:cs="Arial"/>
      <w:color w:val="303030"/>
      <w:sz w:val="20"/>
      <w:szCs w:val="20"/>
    </w:rPr>
  </w:style>
  <w:style w:type="paragraph" w:customStyle="1" w:styleId="remember1">
    <w:name w:val="remember1"/>
    <w:basedOn w:val="Normal"/>
    <w:rsid w:val="00BD5F19"/>
    <w:pPr>
      <w:spacing w:after="0" w:line="300" w:lineRule="atLeast"/>
    </w:pPr>
    <w:rPr>
      <w:rFonts w:ascii="Arial" w:eastAsia="Times New Roman" w:hAnsi="Arial" w:cs="Arial"/>
      <w:color w:val="303030"/>
      <w:sz w:val="20"/>
      <w:szCs w:val="20"/>
    </w:rPr>
  </w:style>
  <w:style w:type="paragraph" w:customStyle="1" w:styleId="forgot1">
    <w:name w:val="forgot1"/>
    <w:basedOn w:val="Normal"/>
    <w:rsid w:val="00BD5F19"/>
    <w:pPr>
      <w:spacing w:before="75" w:after="75" w:line="300" w:lineRule="atLeast"/>
    </w:pPr>
    <w:rPr>
      <w:rFonts w:ascii="Arial" w:eastAsia="Times New Roman" w:hAnsi="Arial" w:cs="Arial"/>
      <w:color w:val="303030"/>
      <w:sz w:val="20"/>
      <w:szCs w:val="20"/>
    </w:rPr>
  </w:style>
  <w:style w:type="paragraph" w:customStyle="1" w:styleId="complete1">
    <w:name w:val="complete1"/>
    <w:basedOn w:val="Normal"/>
    <w:rsid w:val="00BD5F19"/>
    <w:pPr>
      <w:spacing w:before="75" w:after="75" w:line="300" w:lineRule="atLeast"/>
    </w:pPr>
    <w:rPr>
      <w:rFonts w:ascii="Arial" w:eastAsia="Times New Roman" w:hAnsi="Arial" w:cs="Arial"/>
      <w:color w:val="303030"/>
      <w:sz w:val="20"/>
      <w:szCs w:val="20"/>
    </w:rPr>
  </w:style>
  <w:style w:type="paragraph" w:customStyle="1" w:styleId="heading10">
    <w:name w:val="heading1"/>
    <w:basedOn w:val="Normal"/>
    <w:rsid w:val="00BD5F19"/>
    <w:pPr>
      <w:pBdr>
        <w:bottom w:val="single" w:sz="6" w:space="2" w:color="C6C1BB"/>
      </w:pBdr>
      <w:spacing w:before="300" w:after="300" w:line="300" w:lineRule="atLeast"/>
      <w:ind w:left="150" w:right="150"/>
    </w:pPr>
    <w:rPr>
      <w:rFonts w:ascii="Georgia" w:eastAsia="Times New Roman" w:hAnsi="Georgia" w:cs="Arial"/>
      <w:color w:val="7F541C"/>
      <w:sz w:val="27"/>
      <w:szCs w:val="27"/>
    </w:rPr>
  </w:style>
  <w:style w:type="paragraph" w:customStyle="1" w:styleId="loginsubmit1">
    <w:name w:val="login_submit1"/>
    <w:basedOn w:val="Normal"/>
    <w:rsid w:val="00BD5F19"/>
    <w:pPr>
      <w:pBdr>
        <w:top w:val="single" w:sz="6" w:space="3" w:color="7F541C"/>
        <w:left w:val="single" w:sz="6" w:space="8" w:color="7F541C"/>
        <w:bottom w:val="single" w:sz="6" w:space="4" w:color="7F541C"/>
        <w:right w:val="single" w:sz="6" w:space="8" w:color="7F541C"/>
      </w:pBdr>
      <w:shd w:val="clear" w:color="auto" w:fill="D27C00"/>
      <w:spacing w:after="0" w:line="300" w:lineRule="atLeast"/>
      <w:ind w:right="75"/>
    </w:pPr>
    <w:rPr>
      <w:rFonts w:ascii="Arial" w:eastAsia="Times New Roman" w:hAnsi="Arial" w:cs="Arial"/>
      <w:b/>
      <w:bCs/>
      <w:color w:val="FFFFFF"/>
      <w:sz w:val="20"/>
      <w:szCs w:val="20"/>
    </w:rPr>
  </w:style>
  <w:style w:type="paragraph" w:customStyle="1" w:styleId="secondarybutton1">
    <w:name w:val="secondary_button1"/>
    <w:basedOn w:val="Normal"/>
    <w:rsid w:val="00BD5F19"/>
    <w:pPr>
      <w:pBdr>
        <w:top w:val="single" w:sz="6" w:space="3" w:color="C8AD87"/>
        <w:left w:val="single" w:sz="6" w:space="8" w:color="C8AD87"/>
        <w:bottom w:val="single" w:sz="6" w:space="4" w:color="C8AD87"/>
        <w:right w:val="single" w:sz="6" w:space="8" w:color="C8AD87"/>
      </w:pBdr>
      <w:shd w:val="clear" w:color="auto" w:fill="D27C00"/>
      <w:spacing w:after="0" w:line="300" w:lineRule="atLeast"/>
      <w:ind w:right="75"/>
    </w:pPr>
    <w:rPr>
      <w:rFonts w:ascii="Arial" w:eastAsia="Times New Roman" w:hAnsi="Arial" w:cs="Arial"/>
      <w:b/>
      <w:bCs/>
      <w:color w:val="FFFFFF"/>
      <w:sz w:val="20"/>
      <w:szCs w:val="20"/>
    </w:rPr>
  </w:style>
  <w:style w:type="paragraph" w:customStyle="1" w:styleId="captchaimage1">
    <w:name w:val="captcha_image1"/>
    <w:basedOn w:val="Normal"/>
    <w:rsid w:val="00BD5F19"/>
    <w:pPr>
      <w:spacing w:after="0" w:line="300" w:lineRule="atLeast"/>
    </w:pPr>
    <w:rPr>
      <w:rFonts w:ascii="Arial" w:eastAsia="Times New Roman" w:hAnsi="Arial" w:cs="Arial"/>
      <w:color w:val="303030"/>
      <w:sz w:val="20"/>
      <w:szCs w:val="20"/>
    </w:rPr>
  </w:style>
  <w:style w:type="paragraph" w:customStyle="1" w:styleId="alerttext1">
    <w:name w:val="alert_text1"/>
    <w:basedOn w:val="Normal"/>
    <w:rsid w:val="00BD5F19"/>
    <w:pPr>
      <w:spacing w:after="0" w:line="300" w:lineRule="atLeast"/>
    </w:pPr>
    <w:rPr>
      <w:rFonts w:ascii="Arial" w:eastAsia="Times New Roman" w:hAnsi="Arial" w:cs="Arial"/>
      <w:b/>
      <w:bCs/>
      <w:color w:val="FF0000"/>
      <w:sz w:val="20"/>
      <w:szCs w:val="20"/>
    </w:rPr>
  </w:style>
  <w:style w:type="paragraph" w:customStyle="1" w:styleId="notetext1">
    <w:name w:val="note_text1"/>
    <w:basedOn w:val="Normal"/>
    <w:rsid w:val="00BD5F19"/>
    <w:pPr>
      <w:spacing w:after="0" w:line="300" w:lineRule="atLeast"/>
    </w:pPr>
    <w:rPr>
      <w:rFonts w:ascii="Arial" w:eastAsia="Times New Roman" w:hAnsi="Arial" w:cs="Arial"/>
      <w:color w:val="303030"/>
      <w:sz w:val="20"/>
      <w:szCs w:val="20"/>
    </w:rPr>
  </w:style>
  <w:style w:type="paragraph" w:customStyle="1" w:styleId="checkboxdiv1">
    <w:name w:val="checkbox_div1"/>
    <w:basedOn w:val="Normal"/>
    <w:rsid w:val="00BD5F19"/>
    <w:pPr>
      <w:spacing w:after="0" w:line="300" w:lineRule="atLeast"/>
    </w:pPr>
    <w:rPr>
      <w:rFonts w:ascii="Arial" w:eastAsia="Times New Roman" w:hAnsi="Arial" w:cs="Arial"/>
      <w:color w:val="303030"/>
      <w:sz w:val="20"/>
      <w:szCs w:val="20"/>
    </w:rPr>
  </w:style>
  <w:style w:type="paragraph" w:customStyle="1" w:styleId="presenternew1">
    <w:name w:val="presenter_new1"/>
    <w:basedOn w:val="Normal"/>
    <w:rsid w:val="00BD5F19"/>
    <w:pPr>
      <w:shd w:val="clear" w:color="auto" w:fill="FFFFCC"/>
      <w:spacing w:after="360" w:line="300" w:lineRule="atLeast"/>
    </w:pPr>
    <w:rPr>
      <w:rFonts w:ascii="Arial" w:eastAsia="Times New Roman" w:hAnsi="Arial" w:cs="Arial"/>
      <w:color w:val="303030"/>
      <w:sz w:val="20"/>
      <w:szCs w:val="20"/>
    </w:rPr>
  </w:style>
  <w:style w:type="paragraph" w:customStyle="1" w:styleId="presenterok1">
    <w:name w:val="presenter_ok1"/>
    <w:basedOn w:val="Normal"/>
    <w:rsid w:val="00BD5F19"/>
    <w:pPr>
      <w:spacing w:after="360" w:line="300" w:lineRule="atLeast"/>
    </w:pPr>
    <w:rPr>
      <w:rFonts w:ascii="Arial" w:eastAsia="Times New Roman" w:hAnsi="Arial" w:cs="Arial"/>
      <w:color w:val="303030"/>
      <w:sz w:val="20"/>
      <w:szCs w:val="20"/>
    </w:rPr>
  </w:style>
  <w:style w:type="paragraph" w:customStyle="1" w:styleId="respondantok1">
    <w:name w:val="respondant_ok1"/>
    <w:basedOn w:val="Normal"/>
    <w:rsid w:val="00BD5F19"/>
    <w:pPr>
      <w:spacing w:after="0" w:line="300" w:lineRule="atLeast"/>
    </w:pPr>
    <w:rPr>
      <w:rFonts w:ascii="Arial" w:eastAsia="Times New Roman" w:hAnsi="Arial" w:cs="Arial"/>
      <w:color w:val="303030"/>
      <w:sz w:val="20"/>
      <w:szCs w:val="20"/>
    </w:rPr>
  </w:style>
  <w:style w:type="paragraph" w:customStyle="1" w:styleId="presenterinst1">
    <w:name w:val="presenter_inst1"/>
    <w:basedOn w:val="Normal"/>
    <w:rsid w:val="00BD5F19"/>
    <w:pPr>
      <w:spacing w:after="150" w:line="300" w:lineRule="atLeast"/>
    </w:pPr>
    <w:rPr>
      <w:rFonts w:ascii="Arial" w:eastAsia="Times New Roman" w:hAnsi="Arial" w:cs="Arial"/>
      <w:b/>
      <w:bCs/>
      <w:color w:val="FF0000"/>
      <w:sz w:val="20"/>
      <w:szCs w:val="20"/>
    </w:rPr>
  </w:style>
  <w:style w:type="paragraph" w:customStyle="1" w:styleId="presenterlabel1">
    <w:name w:val="presenter_label1"/>
    <w:basedOn w:val="Normal"/>
    <w:rsid w:val="00BD5F19"/>
    <w:pPr>
      <w:spacing w:after="0" w:line="300" w:lineRule="atLeast"/>
    </w:pPr>
    <w:rPr>
      <w:rFonts w:ascii="Arial" w:eastAsia="Times New Roman" w:hAnsi="Arial" w:cs="Arial"/>
      <w:color w:val="303030"/>
      <w:sz w:val="20"/>
      <w:szCs w:val="20"/>
    </w:rPr>
  </w:style>
  <w:style w:type="paragraph" w:customStyle="1" w:styleId="presentername1">
    <w:name w:val="presenter_name1"/>
    <w:basedOn w:val="Normal"/>
    <w:rsid w:val="00BD5F19"/>
    <w:pPr>
      <w:spacing w:after="0" w:line="300" w:lineRule="atLeast"/>
    </w:pPr>
    <w:rPr>
      <w:rFonts w:ascii="Arial" w:eastAsia="Times New Roman" w:hAnsi="Arial" w:cs="Arial"/>
      <w:color w:val="303030"/>
      <w:sz w:val="20"/>
      <w:szCs w:val="20"/>
    </w:rPr>
  </w:style>
  <w:style w:type="paragraph" w:customStyle="1" w:styleId="entry1">
    <w:name w:val="entry1"/>
    <w:basedOn w:val="Normal"/>
    <w:rsid w:val="00BD5F19"/>
    <w:pPr>
      <w:pBdr>
        <w:bottom w:val="single" w:sz="6" w:space="2" w:color="C6C1BB"/>
      </w:pBdr>
      <w:spacing w:after="450" w:line="300" w:lineRule="atLeast"/>
    </w:pPr>
    <w:rPr>
      <w:rFonts w:ascii="Arial" w:eastAsia="Times New Roman" w:hAnsi="Arial" w:cs="Arial"/>
      <w:color w:val="303030"/>
      <w:sz w:val="20"/>
      <w:szCs w:val="20"/>
    </w:rPr>
  </w:style>
  <w:style w:type="paragraph" w:customStyle="1" w:styleId="heading20">
    <w:name w:val="heading2"/>
    <w:basedOn w:val="Normal"/>
    <w:rsid w:val="00BD5F19"/>
    <w:pPr>
      <w:pBdr>
        <w:bottom w:val="single" w:sz="6" w:space="2" w:color="C6C1BB"/>
      </w:pBdr>
      <w:spacing w:before="450" w:after="0" w:line="300" w:lineRule="atLeast"/>
    </w:pPr>
    <w:rPr>
      <w:rFonts w:ascii="Georgia" w:eastAsia="Times New Roman" w:hAnsi="Georgia" w:cs="Arial"/>
      <w:color w:val="7F541C"/>
      <w:sz w:val="20"/>
      <w:szCs w:val="20"/>
    </w:rPr>
  </w:style>
  <w:style w:type="paragraph" w:customStyle="1" w:styleId="checkboxlines1">
    <w:name w:val="checkboxlines1"/>
    <w:basedOn w:val="Normal"/>
    <w:rsid w:val="00BD5F19"/>
    <w:pPr>
      <w:spacing w:before="90" w:after="90" w:line="300" w:lineRule="atLeast"/>
      <w:ind w:left="90" w:right="90"/>
    </w:pPr>
    <w:rPr>
      <w:rFonts w:ascii="Arial" w:eastAsia="Times New Roman" w:hAnsi="Arial" w:cs="Arial"/>
      <w:color w:val="303030"/>
      <w:sz w:val="20"/>
      <w:szCs w:val="20"/>
    </w:rPr>
  </w:style>
  <w:style w:type="paragraph" w:customStyle="1" w:styleId="uline1">
    <w:name w:val="uline1"/>
    <w:basedOn w:val="Normal"/>
    <w:rsid w:val="00BD5F19"/>
    <w:pPr>
      <w:pBdr>
        <w:bottom w:val="single" w:sz="6" w:space="0" w:color="C6C1BB"/>
      </w:pBdr>
      <w:spacing w:after="0" w:line="300" w:lineRule="atLeast"/>
      <w:ind w:right="120"/>
      <w:jc w:val="center"/>
    </w:pPr>
    <w:rPr>
      <w:rFonts w:ascii="Courier" w:eastAsia="Times New Roman" w:hAnsi="Courier" w:cs="Arial"/>
      <w:color w:val="303030"/>
      <w:sz w:val="20"/>
      <w:szCs w:val="20"/>
    </w:rPr>
  </w:style>
  <w:style w:type="paragraph" w:customStyle="1" w:styleId="descriptiontext1">
    <w:name w:val="description_text1"/>
    <w:basedOn w:val="Normal"/>
    <w:rsid w:val="00BD5F19"/>
    <w:pPr>
      <w:spacing w:after="0" w:line="300" w:lineRule="atLeast"/>
    </w:pPr>
    <w:rPr>
      <w:rFonts w:ascii="Arial" w:eastAsia="Times New Roman" w:hAnsi="Arial" w:cs="Arial"/>
      <w:color w:val="303030"/>
      <w:sz w:val="20"/>
      <w:szCs w:val="20"/>
    </w:rPr>
  </w:style>
  <w:style w:type="paragraph" w:customStyle="1" w:styleId="presenter1">
    <w:name w:val="presenter1"/>
    <w:basedOn w:val="Normal"/>
    <w:rsid w:val="00BD5F19"/>
    <w:pPr>
      <w:spacing w:after="0" w:line="300" w:lineRule="atLeast"/>
    </w:pPr>
    <w:rPr>
      <w:rFonts w:ascii="Arial" w:eastAsia="Times New Roman" w:hAnsi="Arial" w:cs="Arial"/>
      <w:color w:val="303030"/>
      <w:sz w:val="20"/>
      <w:szCs w:val="20"/>
    </w:rPr>
  </w:style>
  <w:style w:type="paragraph" w:customStyle="1" w:styleId="paper1">
    <w:name w:val="paper1"/>
    <w:basedOn w:val="Normal"/>
    <w:rsid w:val="00BD5F19"/>
    <w:pPr>
      <w:spacing w:after="0" w:line="300" w:lineRule="atLeast"/>
    </w:pPr>
    <w:rPr>
      <w:rFonts w:ascii="Arial" w:eastAsia="Times New Roman" w:hAnsi="Arial" w:cs="Arial"/>
      <w:color w:val="303030"/>
      <w:sz w:val="20"/>
      <w:szCs w:val="20"/>
    </w:rPr>
  </w:style>
  <w:style w:type="paragraph" w:customStyle="1" w:styleId="lefttext1">
    <w:name w:val="lefttext1"/>
    <w:basedOn w:val="Normal"/>
    <w:rsid w:val="00BD5F19"/>
    <w:pPr>
      <w:spacing w:before="100" w:beforeAutospacing="1" w:after="100" w:afterAutospacing="1" w:line="300" w:lineRule="atLeast"/>
    </w:pPr>
    <w:rPr>
      <w:rFonts w:ascii="Arial" w:eastAsia="Times New Roman" w:hAnsi="Arial" w:cs="Arial"/>
      <w:b/>
      <w:bCs/>
      <w:color w:val="7F541C"/>
      <w:sz w:val="21"/>
      <w:szCs w:val="21"/>
    </w:rPr>
  </w:style>
  <w:style w:type="paragraph" w:customStyle="1" w:styleId="clearall2">
    <w:name w:val="clearall2"/>
    <w:basedOn w:val="Normal"/>
    <w:rsid w:val="00BD5F19"/>
    <w:pPr>
      <w:spacing w:after="0" w:line="300" w:lineRule="atLeast"/>
    </w:pPr>
    <w:rPr>
      <w:rFonts w:ascii="Arial" w:eastAsia="Times New Roman" w:hAnsi="Arial" w:cs="Arial"/>
      <w:color w:val="303030"/>
      <w:sz w:val="20"/>
      <w:szCs w:val="20"/>
    </w:rPr>
  </w:style>
  <w:style w:type="paragraph" w:customStyle="1" w:styleId="racecontainer1">
    <w:name w:val="race_container1"/>
    <w:basedOn w:val="Normal"/>
    <w:rsid w:val="00BD5F19"/>
    <w:pPr>
      <w:pBdr>
        <w:top w:val="single" w:sz="6" w:space="4" w:color="DCD0AB"/>
        <w:left w:val="single" w:sz="6" w:space="4" w:color="DCD0AB"/>
        <w:bottom w:val="single" w:sz="6" w:space="4" w:color="DCD0AB"/>
        <w:right w:val="single" w:sz="6" w:space="4" w:color="DCD0AB"/>
      </w:pBdr>
      <w:spacing w:before="100" w:beforeAutospacing="1" w:after="225" w:line="300" w:lineRule="atLeast"/>
    </w:pPr>
    <w:rPr>
      <w:rFonts w:ascii="Arial" w:eastAsia="Times New Roman" w:hAnsi="Arial" w:cs="Arial"/>
      <w:color w:val="303030"/>
      <w:sz w:val="20"/>
      <w:szCs w:val="20"/>
    </w:rPr>
  </w:style>
  <w:style w:type="paragraph" w:customStyle="1" w:styleId="candidate1">
    <w:name w:val="candidate1"/>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elected1">
    <w:name w:val="selected1"/>
    <w:basedOn w:val="Normal"/>
    <w:rsid w:val="00BD5F19"/>
    <w:pPr>
      <w:pBdr>
        <w:top w:val="single" w:sz="18" w:space="0" w:color="CC6633"/>
        <w:left w:val="single" w:sz="18" w:space="0" w:color="CC6633"/>
        <w:bottom w:val="single" w:sz="18" w:space="0" w:color="CC6633"/>
        <w:right w:val="single" w:sz="18" w:space="0" w:color="CC6633"/>
      </w:pBdr>
      <w:shd w:val="clear" w:color="auto" w:fill="FDFFEF"/>
      <w:spacing w:before="100" w:beforeAutospacing="1" w:after="100" w:afterAutospacing="1" w:line="300" w:lineRule="atLeast"/>
    </w:pPr>
    <w:rPr>
      <w:rFonts w:ascii="Arial" w:eastAsia="Times New Roman" w:hAnsi="Arial" w:cs="Arial"/>
      <w:color w:val="303030"/>
      <w:sz w:val="20"/>
      <w:szCs w:val="20"/>
    </w:rPr>
  </w:style>
  <w:style w:type="paragraph" w:customStyle="1" w:styleId="candidate2">
    <w:name w:val="candidate2"/>
    <w:basedOn w:val="Normal"/>
    <w:rsid w:val="00BD5F19"/>
    <w:pPr>
      <w:shd w:val="clear" w:color="auto" w:fill="FFFFCC"/>
      <w:spacing w:before="100" w:beforeAutospacing="1" w:after="100" w:afterAutospacing="1" w:line="300" w:lineRule="atLeast"/>
    </w:pPr>
    <w:rPr>
      <w:rFonts w:ascii="Arial" w:eastAsia="Times New Roman" w:hAnsi="Arial" w:cs="Arial"/>
      <w:color w:val="303030"/>
      <w:sz w:val="20"/>
      <w:szCs w:val="20"/>
    </w:rPr>
  </w:style>
  <w:style w:type="paragraph" w:customStyle="1" w:styleId="morelink1">
    <w:name w:val="more_link1"/>
    <w:basedOn w:val="Normal"/>
    <w:rsid w:val="00BD5F19"/>
    <w:pPr>
      <w:pBdr>
        <w:top w:val="single" w:sz="2" w:space="0" w:color="CCCCCC"/>
        <w:left w:val="single" w:sz="2" w:space="0" w:color="CCCCCC"/>
        <w:bottom w:val="single" w:sz="2" w:space="0" w:color="CCCCCC"/>
        <w:right w:val="single" w:sz="2" w:space="0" w:color="CCCCCC"/>
      </w:pBdr>
      <w:spacing w:before="100" w:beforeAutospacing="1" w:after="100" w:afterAutospacing="1" w:line="300" w:lineRule="atLeast"/>
      <w:jc w:val="right"/>
    </w:pPr>
    <w:rPr>
      <w:rFonts w:ascii="Arial" w:eastAsia="Times New Roman" w:hAnsi="Arial" w:cs="Arial"/>
      <w:color w:val="303030"/>
      <w:sz w:val="17"/>
      <w:szCs w:val="17"/>
    </w:rPr>
  </w:style>
  <w:style w:type="paragraph" w:customStyle="1" w:styleId="submitbutton1">
    <w:name w:val="submit_button1"/>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button1">
    <w:name w:val="button1"/>
    <w:basedOn w:val="Normal"/>
    <w:rsid w:val="00BD5F19"/>
    <w:pPr>
      <w:spacing w:before="100" w:beforeAutospacing="1" w:after="100" w:afterAutospacing="1" w:line="300" w:lineRule="atLeast"/>
    </w:pPr>
    <w:rPr>
      <w:rFonts w:ascii="Arial" w:eastAsia="Times New Roman" w:hAnsi="Arial" w:cs="Arial"/>
      <w:b/>
      <w:bCs/>
      <w:color w:val="F20000"/>
      <w:sz w:val="21"/>
      <w:szCs w:val="21"/>
    </w:rPr>
  </w:style>
  <w:style w:type="paragraph" w:customStyle="1" w:styleId="button2">
    <w:name w:val="button2"/>
    <w:basedOn w:val="Normal"/>
    <w:rsid w:val="00BD5F19"/>
    <w:pPr>
      <w:spacing w:before="100" w:beforeAutospacing="1" w:after="100" w:afterAutospacing="1" w:line="300" w:lineRule="atLeast"/>
    </w:pPr>
    <w:rPr>
      <w:rFonts w:ascii="Arial" w:eastAsia="Times New Roman" w:hAnsi="Arial" w:cs="Arial"/>
      <w:b/>
      <w:bCs/>
      <w:i/>
      <w:iCs/>
      <w:color w:val="F20000"/>
      <w:sz w:val="21"/>
      <w:szCs w:val="21"/>
    </w:rPr>
  </w:style>
  <w:style w:type="paragraph" w:customStyle="1" w:styleId="number1">
    <w:name w:val="number1"/>
    <w:basedOn w:val="Normal"/>
    <w:rsid w:val="00BD5F19"/>
    <w:pPr>
      <w:spacing w:before="100" w:beforeAutospacing="1" w:after="100" w:afterAutospacing="1" w:line="300" w:lineRule="atLeast"/>
      <w:jc w:val="center"/>
    </w:pPr>
    <w:rPr>
      <w:rFonts w:ascii="Arial" w:eastAsia="Times New Roman" w:hAnsi="Arial" w:cs="Arial"/>
      <w:color w:val="303030"/>
      <w:sz w:val="20"/>
      <w:szCs w:val="20"/>
    </w:rPr>
  </w:style>
  <w:style w:type="paragraph" w:customStyle="1" w:styleId="instructions1">
    <w:name w:val="instructions1"/>
    <w:basedOn w:val="Normal"/>
    <w:rsid w:val="00BD5F19"/>
    <w:pPr>
      <w:spacing w:before="100" w:beforeAutospacing="1" w:after="100" w:afterAutospacing="1" w:line="312" w:lineRule="auto"/>
    </w:pPr>
    <w:rPr>
      <w:rFonts w:ascii="Arial" w:eastAsia="Times New Roman" w:hAnsi="Arial" w:cs="Arial"/>
      <w:color w:val="9A7136"/>
      <w:sz w:val="20"/>
      <w:szCs w:val="20"/>
    </w:rPr>
  </w:style>
  <w:style w:type="paragraph" w:customStyle="1" w:styleId="submitbutton2">
    <w:name w:val="submit_button2"/>
    <w:basedOn w:val="Normal"/>
    <w:rsid w:val="00BD5F19"/>
    <w:pPr>
      <w:spacing w:before="300" w:after="100" w:afterAutospacing="1" w:line="300" w:lineRule="atLeast"/>
    </w:pPr>
    <w:rPr>
      <w:rFonts w:ascii="Arial" w:eastAsia="Times New Roman" w:hAnsi="Arial" w:cs="Arial"/>
      <w:b/>
      <w:bCs/>
      <w:color w:val="303030"/>
      <w:sz w:val="20"/>
      <w:szCs w:val="20"/>
    </w:rPr>
  </w:style>
  <w:style w:type="paragraph" w:customStyle="1" w:styleId="set1">
    <w:name w:val="set1"/>
    <w:basedOn w:val="Normal"/>
    <w:rsid w:val="00BD5F19"/>
    <w:pPr>
      <w:pBdr>
        <w:bottom w:val="single" w:sz="6" w:space="14" w:color="CCCCCC"/>
      </w:pBdr>
      <w:spacing w:before="100" w:beforeAutospacing="1" w:after="100" w:afterAutospacing="1" w:line="300" w:lineRule="atLeast"/>
    </w:pPr>
    <w:rPr>
      <w:rFonts w:ascii="Arial" w:eastAsia="Times New Roman" w:hAnsi="Arial" w:cs="Arial"/>
      <w:color w:val="303030"/>
      <w:sz w:val="20"/>
      <w:szCs w:val="20"/>
    </w:rPr>
  </w:style>
  <w:style w:type="paragraph" w:customStyle="1" w:styleId="setlast1">
    <w:name w:val="set_last1"/>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photo1">
    <w:name w:val="photo1"/>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details1">
    <w:name w:val="details1"/>
    <w:basedOn w:val="Normal"/>
    <w:rsid w:val="00BD5F19"/>
    <w:pPr>
      <w:spacing w:after="100" w:afterAutospacing="1" w:line="300" w:lineRule="atLeast"/>
    </w:pPr>
    <w:rPr>
      <w:rFonts w:ascii="Arial" w:eastAsia="Times New Roman" w:hAnsi="Arial" w:cs="Arial"/>
      <w:color w:val="303030"/>
      <w:sz w:val="20"/>
      <w:szCs w:val="20"/>
    </w:rPr>
  </w:style>
  <w:style w:type="paragraph" w:customStyle="1" w:styleId="textsmall1">
    <w:name w:val="textsmall1"/>
    <w:basedOn w:val="Normal"/>
    <w:rsid w:val="00BD5F19"/>
    <w:pPr>
      <w:spacing w:before="100" w:beforeAutospacing="1" w:after="100" w:afterAutospacing="1" w:line="300" w:lineRule="atLeast"/>
    </w:pPr>
    <w:rPr>
      <w:rFonts w:ascii="Arial" w:eastAsia="Times New Roman" w:hAnsi="Arial" w:cs="Arial"/>
      <w:color w:val="303030"/>
      <w:sz w:val="18"/>
      <w:szCs w:val="18"/>
    </w:rPr>
  </w:style>
  <w:style w:type="paragraph" w:customStyle="1" w:styleId="pagination1">
    <w:name w:val="pagination1"/>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s11">
    <w:name w:val="s11"/>
    <w:basedOn w:val="Normal"/>
    <w:rsid w:val="00BD5F19"/>
    <w:pPr>
      <w:spacing w:before="100" w:beforeAutospacing="1" w:after="100" w:afterAutospacing="1" w:line="210" w:lineRule="atLeast"/>
    </w:pPr>
    <w:rPr>
      <w:rFonts w:ascii="Arial" w:eastAsia="Times New Roman" w:hAnsi="Arial" w:cs="Arial"/>
      <w:color w:val="303030"/>
      <w:sz w:val="20"/>
      <w:szCs w:val="20"/>
    </w:rPr>
  </w:style>
  <w:style w:type="paragraph" w:customStyle="1" w:styleId="previous1">
    <w:name w:val="previous1"/>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paragraph" w:customStyle="1" w:styleId="numbers1">
    <w:name w:val="numbers1"/>
    <w:basedOn w:val="Normal"/>
    <w:rsid w:val="00BD5F19"/>
    <w:pPr>
      <w:spacing w:before="100" w:beforeAutospacing="1" w:after="100" w:afterAutospacing="1" w:line="300" w:lineRule="atLeast"/>
      <w:jc w:val="center"/>
    </w:pPr>
    <w:rPr>
      <w:rFonts w:ascii="Arial" w:eastAsia="Times New Roman" w:hAnsi="Arial" w:cs="Arial"/>
      <w:color w:val="303030"/>
      <w:sz w:val="20"/>
      <w:szCs w:val="20"/>
    </w:rPr>
  </w:style>
  <w:style w:type="paragraph" w:customStyle="1" w:styleId="next1">
    <w:name w:val="next1"/>
    <w:basedOn w:val="Normal"/>
    <w:rsid w:val="00BD5F19"/>
    <w:pPr>
      <w:spacing w:before="100" w:beforeAutospacing="1" w:after="100" w:afterAutospacing="1" w:line="300" w:lineRule="atLeast"/>
      <w:jc w:val="right"/>
    </w:pPr>
    <w:rPr>
      <w:rFonts w:ascii="Arial" w:eastAsia="Times New Roman" w:hAnsi="Arial" w:cs="Arial"/>
      <w:color w:val="303030"/>
      <w:sz w:val="20"/>
      <w:szCs w:val="20"/>
    </w:rPr>
  </w:style>
  <w:style w:type="paragraph" w:customStyle="1" w:styleId="postexpire1">
    <w:name w:val="postexpire1"/>
    <w:basedOn w:val="Normal"/>
    <w:rsid w:val="00BD5F19"/>
    <w:pPr>
      <w:spacing w:before="100" w:beforeAutospacing="1" w:after="100" w:afterAutospacing="1" w:line="300" w:lineRule="atLeast"/>
    </w:pPr>
    <w:rPr>
      <w:rFonts w:ascii="Arial" w:eastAsia="Times New Roman" w:hAnsi="Arial" w:cs="Arial"/>
      <w:color w:val="999999"/>
      <w:sz w:val="20"/>
      <w:szCs w:val="20"/>
    </w:rPr>
  </w:style>
  <w:style w:type="paragraph" w:customStyle="1" w:styleId="instructions2">
    <w:name w:val="instructions2"/>
    <w:basedOn w:val="Normal"/>
    <w:rsid w:val="00BD5F19"/>
    <w:pPr>
      <w:spacing w:before="100" w:beforeAutospacing="1" w:after="100" w:afterAutospacing="1" w:line="300" w:lineRule="atLeast"/>
    </w:pPr>
    <w:rPr>
      <w:rFonts w:ascii="Optima" w:eastAsia="Times New Roman" w:hAnsi="Optima" w:cs="Arial"/>
      <w:color w:val="6666CC"/>
      <w:sz w:val="18"/>
      <w:szCs w:val="18"/>
    </w:rPr>
  </w:style>
  <w:style w:type="paragraph" w:customStyle="1" w:styleId="leftcol1">
    <w:name w:val="left_col1"/>
    <w:basedOn w:val="Normal"/>
    <w:rsid w:val="00BD5F19"/>
    <w:pPr>
      <w:pBdr>
        <w:top w:val="dashed" w:sz="2" w:space="0" w:color="008000"/>
        <w:left w:val="dashed" w:sz="2" w:space="0" w:color="008000"/>
        <w:bottom w:val="dashed" w:sz="2" w:space="0" w:color="008000"/>
        <w:right w:val="dashed" w:sz="2" w:space="0" w:color="008000"/>
      </w:pBdr>
      <w:spacing w:before="100" w:beforeAutospacing="1" w:after="150" w:line="300" w:lineRule="atLeast"/>
      <w:ind w:left="300"/>
    </w:pPr>
    <w:rPr>
      <w:rFonts w:ascii="Arial" w:eastAsia="Times New Roman" w:hAnsi="Arial" w:cs="Arial"/>
      <w:color w:val="303030"/>
      <w:sz w:val="20"/>
      <w:szCs w:val="20"/>
    </w:rPr>
  </w:style>
  <w:style w:type="paragraph" w:customStyle="1" w:styleId="labelsmall1">
    <w:name w:val="label_small1"/>
    <w:basedOn w:val="Normal"/>
    <w:rsid w:val="00BD5F19"/>
    <w:pPr>
      <w:spacing w:before="100" w:beforeAutospacing="1" w:after="100" w:afterAutospacing="1" w:line="300" w:lineRule="atLeast"/>
    </w:pPr>
    <w:rPr>
      <w:rFonts w:ascii="Arial" w:eastAsia="Times New Roman" w:hAnsi="Arial" w:cs="Arial"/>
      <w:b/>
      <w:bCs/>
      <w:color w:val="666666"/>
      <w:sz w:val="15"/>
      <w:szCs w:val="15"/>
    </w:rPr>
  </w:style>
  <w:style w:type="paragraph" w:customStyle="1" w:styleId="entrydetail1">
    <w:name w:val="entry_detail1"/>
    <w:basedOn w:val="Normal"/>
    <w:rsid w:val="00BD5F19"/>
    <w:pPr>
      <w:spacing w:before="100" w:beforeAutospacing="1" w:after="100" w:afterAutospacing="1" w:line="300" w:lineRule="atLeast"/>
    </w:pPr>
    <w:rPr>
      <w:rFonts w:ascii="Arial" w:eastAsia="Times New Roman" w:hAnsi="Arial" w:cs="Arial"/>
      <w:color w:val="303030"/>
      <w:sz w:val="20"/>
      <w:szCs w:val="20"/>
    </w:rPr>
  </w:style>
  <w:style w:type="character" w:styleId="Emphasis">
    <w:name w:val="Emphasis"/>
    <w:basedOn w:val="DefaultParagraphFont"/>
    <w:uiPriority w:val="20"/>
    <w:qFormat/>
    <w:rsid w:val="00BD5F19"/>
    <w:rPr>
      <w:i/>
      <w:iCs/>
    </w:rPr>
  </w:style>
  <w:style w:type="character" w:styleId="Strong">
    <w:name w:val="Strong"/>
    <w:basedOn w:val="DefaultParagraphFont"/>
    <w:uiPriority w:val="22"/>
    <w:qFormat/>
    <w:rsid w:val="00BD5F19"/>
    <w:rPr>
      <w:b/>
      <w:bCs/>
    </w:rPr>
  </w:style>
  <w:style w:type="paragraph" w:styleId="BalloonText">
    <w:name w:val="Balloon Text"/>
    <w:basedOn w:val="Normal"/>
    <w:link w:val="BalloonTextChar"/>
    <w:uiPriority w:val="99"/>
    <w:semiHidden/>
    <w:unhideWhenUsed/>
    <w:rsid w:val="00BD5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F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818033">
      <w:bodyDiv w:val="1"/>
      <w:marLeft w:val="0"/>
      <w:marRight w:val="0"/>
      <w:marTop w:val="0"/>
      <w:marBottom w:val="0"/>
      <w:divBdr>
        <w:top w:val="none" w:sz="0" w:space="0" w:color="auto"/>
        <w:left w:val="none" w:sz="0" w:space="0" w:color="auto"/>
        <w:bottom w:val="none" w:sz="0" w:space="0" w:color="auto"/>
        <w:right w:val="none" w:sz="0" w:space="0" w:color="auto"/>
      </w:divBdr>
      <w:divsChild>
        <w:div w:id="1528790277">
          <w:marLeft w:val="0"/>
          <w:marRight w:val="0"/>
          <w:marTop w:val="0"/>
          <w:marBottom w:val="0"/>
          <w:divBdr>
            <w:top w:val="none" w:sz="0" w:space="0" w:color="auto"/>
            <w:left w:val="none" w:sz="0" w:space="0" w:color="auto"/>
            <w:bottom w:val="none" w:sz="0" w:space="0" w:color="auto"/>
            <w:right w:val="none" w:sz="0" w:space="0" w:color="auto"/>
          </w:divBdr>
          <w:divsChild>
            <w:div w:id="136266051">
              <w:marLeft w:val="0"/>
              <w:marRight w:val="0"/>
              <w:marTop w:val="0"/>
              <w:marBottom w:val="0"/>
              <w:divBdr>
                <w:top w:val="none" w:sz="0" w:space="0" w:color="auto"/>
                <w:left w:val="none" w:sz="0" w:space="0" w:color="auto"/>
                <w:bottom w:val="none" w:sz="0" w:space="0" w:color="auto"/>
                <w:right w:val="none" w:sz="0" w:space="0" w:color="auto"/>
              </w:divBdr>
              <w:divsChild>
                <w:div w:id="1343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atseel.org/national_identity_deconstruction_in" TargetMode="External"/><Relationship Id="rId21" Type="http://schemas.openxmlformats.org/officeDocument/2006/relationships/hyperlink" Target="http://www.aatseel.org/nabokovs_shadowline_shadow_in_na" TargetMode="External"/><Relationship Id="rId42" Type="http://schemas.openxmlformats.org/officeDocument/2006/relationships/hyperlink" Target="http://www.aatseel.org/narrative_framing_and_the_russian_fan" TargetMode="External"/><Relationship Id="rId47" Type="http://schemas.openxmlformats.org/officeDocument/2006/relationships/hyperlink" Target="http://www.aatseel.org/mapping_petersburgs_androgynous_zone" TargetMode="External"/><Relationship Id="rId63" Type="http://schemas.openxmlformats.org/officeDocument/2006/relationships/hyperlink" Target="http://www.aatseel.org/creating_a_digital_archive_of_texas_c" TargetMode="External"/><Relationship Id="rId68" Type="http://schemas.openxmlformats.org/officeDocument/2006/relationships/hyperlink" Target="http://www.aatseel.org/charles_dickens_in_leo_tolstoys_univ" TargetMode="External"/><Relationship Id="rId84" Type="http://schemas.openxmlformats.org/officeDocument/2006/relationships/hyperlink" Target="http://www.aatseel.org/etrofuture_in_postsoviet_dystopia" TargetMode="External"/><Relationship Id="rId89" Type="http://schemas.openxmlformats.org/officeDocument/2006/relationships/hyperlink" Target="http://www.aatseel.org/artificial_america_imaging_the_roari" TargetMode="External"/><Relationship Id="rId2" Type="http://schemas.openxmlformats.org/officeDocument/2006/relationships/styles" Target="styles.xml"/><Relationship Id="rId16" Type="http://schemas.openxmlformats.org/officeDocument/2006/relationships/hyperlink" Target="http://www.aatseel.org/erecting_the_khrushchevka_of_acmeism" TargetMode="External"/><Relationship Id="rId29" Type="http://schemas.openxmlformats.org/officeDocument/2006/relationships/hyperlink" Target="http://www.aatseel.org/yugoslav_identity_in_the_postyugosla" TargetMode="External"/><Relationship Id="rId107" Type="http://schemas.openxmlformats.org/officeDocument/2006/relationships/hyperlink" Target="http://www.aatseel.org/he_ipad_in_a_foreign_language_classro" TargetMode="External"/><Relationship Id="rId11" Type="http://schemas.openxmlformats.org/officeDocument/2006/relationships/hyperlink" Target="http://www.aatseel.org/dostoevskys_gothic_cityscape_sublim546" TargetMode="External"/><Relationship Id="rId24" Type="http://schemas.openxmlformats.org/officeDocument/2006/relationships/hyperlink" Target="http://www.aatseel.org/stalingrad_visual_memory_of_the_batt" TargetMode="External"/><Relationship Id="rId32" Type="http://schemas.openxmlformats.org/officeDocument/2006/relationships/hyperlink" Target="http://www.aatseel.org/keyword_analysis_with_a_usagebased_p" TargetMode="External"/><Relationship Id="rId37" Type="http://schemas.openxmlformats.org/officeDocument/2006/relationships/hyperlink" Target="http://www.aatseel.org/reconciling_two_leading_recent_accoun" TargetMode="External"/><Relationship Id="rId40" Type="http://schemas.openxmlformats.org/officeDocument/2006/relationships/hyperlink" Target="http://www.aatseel.org/finding_the_murder_weapon_innovativ" TargetMode="External"/><Relationship Id="rId45" Type="http://schemas.openxmlformats.org/officeDocument/2006/relationships/hyperlink" Target="http://www.aatseel.org/from_the_modern_epic_to_the_modern_ro" TargetMode="External"/><Relationship Id="rId53" Type="http://schemas.openxmlformats.org/officeDocument/2006/relationships/hyperlink" Target="http://www.aatseel.org/samokhvalov_a_periodization_of_his" TargetMode="External"/><Relationship Id="rId58" Type="http://schemas.openxmlformats.org/officeDocument/2006/relationships/hyperlink" Target="http://www.aatseel.org/lyrae_personae_bloks_and" TargetMode="External"/><Relationship Id="rId66" Type="http://schemas.openxmlformats.org/officeDocument/2006/relationships/hyperlink" Target="http://www.aatseel.org/requests_in_heritage_russian_a_case" TargetMode="External"/><Relationship Id="rId74" Type="http://schemas.openxmlformats.org/officeDocument/2006/relationships/hyperlink" Target="http://www.aatseel.org/tainted_love_empire_in_turgenevs_f" TargetMode="External"/><Relationship Id="rId79" Type="http://schemas.openxmlformats.org/officeDocument/2006/relationships/hyperlink" Target="http://www.aatseel.org/imaging_the_siege_imaging_the_siege" TargetMode="External"/><Relationship Id="rId87" Type="http://schemas.openxmlformats.org/officeDocument/2006/relationships/hyperlink" Target="http://www.aatseel.org/_623" TargetMode="External"/><Relationship Id="rId102" Type="http://schemas.openxmlformats.org/officeDocument/2006/relationships/hyperlink" Target="http://www.aatseel.org/using_czech_fairytales_to_teach_lite" TargetMode="External"/><Relationship Id="rId5" Type="http://schemas.openxmlformats.org/officeDocument/2006/relationships/webSettings" Target="webSettings.xml"/><Relationship Id="rId61" Type="http://schemas.openxmlformats.org/officeDocument/2006/relationships/hyperlink" Target="http://www.aatseel.org/constructions_define_aspectual_pairs" TargetMode="External"/><Relationship Id="rId82" Type="http://schemas.openxmlformats.org/officeDocument/2006/relationships/hyperlink" Target="http://www.aatseel.org/nabokov_and_virginia_woolfs_orlando" TargetMode="External"/><Relationship Id="rId90" Type="http://schemas.openxmlformats.org/officeDocument/2006/relationships/hyperlink" Target="http://www.aatseel.org/polish_demons_yiddish_demonology_ka" TargetMode="External"/><Relationship Id="rId95" Type="http://schemas.openxmlformats.org/officeDocument/2006/relationships/hyperlink" Target="http://www.aatseel.org/time_and_space_in_russian_preposition" TargetMode="External"/><Relationship Id="rId19" Type="http://schemas.openxmlformats.org/officeDocument/2006/relationships/hyperlink" Target="http://www.aatseel.org/a_purged_monument_yuri_trifonovs_ho" TargetMode="External"/><Relationship Id="rId14" Type="http://schemas.openxmlformats.org/officeDocument/2006/relationships/hyperlink" Target="http://www.aatseel.org/productive_rhythms_the_sounds_of_ch" TargetMode="External"/><Relationship Id="rId22" Type="http://schemas.openxmlformats.org/officeDocument/2006/relationships/hyperlink" Target="http://www.aatseel.org/ethics_in_an_authored_world_consider" TargetMode="External"/><Relationship Id="rId27" Type="http://schemas.openxmlformats.org/officeDocument/2006/relationships/hyperlink" Target="http://www.aatseel.org/regarding_socialist_realism_miroslav" TargetMode="External"/><Relationship Id="rId30" Type="http://schemas.openxmlformats.org/officeDocument/2006/relationships/hyperlink" Target="http://www.aatseel.org/a_computational_construction_grammar" TargetMode="External"/><Relationship Id="rId35" Type="http://schemas.openxmlformats.org/officeDocument/2006/relationships/hyperlink" Target="http://www.aatseel.org/passivization_and_argument_structure" TargetMode="External"/><Relationship Id="rId43" Type="http://schemas.openxmlformats.org/officeDocument/2006/relationships/hyperlink" Target="http://www.aatseel.org/music_and_motion_in_tolstoys_the_kre" TargetMode="External"/><Relationship Id="rId48" Type="http://schemas.openxmlformats.org/officeDocument/2006/relationships/hyperlink" Target="http://www.aatseel.org/liubliu_tsezuru_na_vtoroi_stope_t" TargetMode="External"/><Relationship Id="rId56" Type="http://schemas.openxmlformats.org/officeDocument/2006/relationships/hyperlink" Target="http://www.aatseel.org/bella_akhmadulina_to_and_from_transl" TargetMode="External"/><Relationship Id="rId64" Type="http://schemas.openxmlformats.org/officeDocument/2006/relationships/hyperlink" Target="http://www.aatseel.org/motivations_for_possessor_dative_rais" TargetMode="External"/><Relationship Id="rId69" Type="http://schemas.openxmlformats.org/officeDocument/2006/relationships/hyperlink" Target="http://www.aatseel.org/anna_kareninas_faustian_pursuit_of_d" TargetMode="External"/><Relationship Id="rId77" Type="http://schemas.openxmlformats.org/officeDocument/2006/relationships/hyperlink" Target="http://www.aatseel.org/andreevs_panpsikhe_drama_and_mode" TargetMode="External"/><Relationship Id="rId100" Type="http://schemas.openxmlformats.org/officeDocument/2006/relationships/hyperlink" Target="http://www.aatseel.org/the_anatomy_of_a_new_possessor_in_rus" TargetMode="External"/><Relationship Id="rId105" Type="http://schemas.openxmlformats.org/officeDocument/2006/relationships/hyperlink" Target="http://www.aatseel.org/teaching_bcs_grammar_in_context_" TargetMode="External"/><Relationship Id="rId8" Type="http://schemas.openxmlformats.org/officeDocument/2006/relationships/image" Target="media/image1.png"/><Relationship Id="rId51" Type="http://schemas.openxmlformats.org/officeDocument/2006/relationships/hyperlink" Target="http://www.aatseel.org/two_kislovodsk_stairs_the_evocation" TargetMode="External"/><Relationship Id="rId72" Type="http://schemas.openxmlformats.org/officeDocument/2006/relationships/hyperlink" Target="http://www.aatseel.org/ippolit_terentev_as_forerunner_cont" TargetMode="External"/><Relationship Id="rId80" Type="http://schemas.openxmlformats.org/officeDocument/2006/relationships/hyperlink" Target="http://www.aatseel.org/creating_fact_between_commentary_and" TargetMode="External"/><Relationship Id="rId85" Type="http://schemas.openxmlformats.org/officeDocument/2006/relationships/hyperlink" Target="http://www.aatseel.org/exploring_the_limits_of_empire_euras" TargetMode="External"/><Relationship Id="rId93" Type="http://schemas.openxmlformats.org/officeDocument/2006/relationships/hyperlink" Target="http://www.aatseel.org/cultural_colonization_the_case_of_ma" TargetMode="External"/><Relationship Id="rId98" Type="http://schemas.openxmlformats.org/officeDocument/2006/relationships/hyperlink" Target="http://www.aatseel.org/genitive_of_negation_as_inherent_case" TargetMode="External"/><Relationship Id="rId3" Type="http://schemas.microsoft.com/office/2007/relationships/stylesWithEffects" Target="stylesWithEffects.xml"/><Relationship Id="rId12" Type="http://schemas.openxmlformats.org/officeDocument/2006/relationships/hyperlink" Target="http://www.aatseel.org/dismantling_the_intersubjective_self" TargetMode="External"/><Relationship Id="rId17" Type="http://schemas.openxmlformats.org/officeDocument/2006/relationships/hyperlink" Target="http://www.aatseel.org/the_literary_resurrection_of_narodna" TargetMode="External"/><Relationship Id="rId25" Type="http://schemas.openxmlformats.org/officeDocument/2006/relationships/hyperlink" Target="http://www.aatseel.org/subtexts_of_imagery_in_aleksandr_soku" TargetMode="External"/><Relationship Id="rId33" Type="http://schemas.openxmlformats.org/officeDocument/2006/relationships/hyperlink" Target="http://www.aatseel.org/attenuation_by_means_of_the_russian_p" TargetMode="External"/><Relationship Id="rId38" Type="http://schemas.openxmlformats.org/officeDocument/2006/relationships/hyperlink" Target="http://www.aatseel.org/digital_storytelling_for_lowerlevel" TargetMode="External"/><Relationship Id="rId46" Type="http://schemas.openxmlformats.org/officeDocument/2006/relationships/hyperlink" Target="http://www.aatseel.org/our_two_worlds_of_chaos_called_out_to" TargetMode="External"/><Relationship Id="rId59" Type="http://schemas.openxmlformats.org/officeDocument/2006/relationships/hyperlink" Target="http://www.aatseel.org/the_rehabilitation_of_the_dancing_bod" TargetMode="External"/><Relationship Id="rId67" Type="http://schemas.openxmlformats.org/officeDocument/2006/relationships/hyperlink" Target="http://www.aatseel.org/russian_heritage_language_course_con" TargetMode="External"/><Relationship Id="rId103" Type="http://schemas.openxmlformats.org/officeDocument/2006/relationships/hyperlink" Target="http://www.aatseel.org/experiential_language_learning_teach" TargetMode="External"/><Relationship Id="rId108" Type="http://schemas.openxmlformats.org/officeDocument/2006/relationships/fontTable" Target="fontTable.xml"/><Relationship Id="rId20" Type="http://schemas.openxmlformats.org/officeDocument/2006/relationships/hyperlink" Target="http://www.aatseel.org/nabokov_and_tennis" TargetMode="External"/><Relationship Id="rId41" Type="http://schemas.openxmlformats.org/officeDocument/2006/relationships/hyperlink" Target="http://www.aatseel.org/among_honest_contrabandists_pechorin" TargetMode="External"/><Relationship Id="rId54" Type="http://schemas.openxmlformats.org/officeDocument/2006/relationships/hyperlink" Target="http://www.aatseel.org/ekaterina_turta_university_of_north" TargetMode="External"/><Relationship Id="rId62" Type="http://schemas.openxmlformats.org/officeDocument/2006/relationships/hyperlink" Target="http://www.aatseel.org/a_tool_for_keyword_analysis_in_czech" TargetMode="External"/><Relationship Id="rId70" Type="http://schemas.openxmlformats.org/officeDocument/2006/relationships/hyperlink" Target="http://www.aatseel.org/the_experience_of_sacred_space_in_l" TargetMode="External"/><Relationship Id="rId75" Type="http://schemas.openxmlformats.org/officeDocument/2006/relationships/hyperlink" Target="http://www.aatseel.org/valerii_briusovs_zemlia_and_the_th" TargetMode="External"/><Relationship Id="rId83" Type="http://schemas.openxmlformats.org/officeDocument/2006/relationships/hyperlink" Target="http://www.aatseel.org/victor_martinovichs_paranoia_re_co" TargetMode="External"/><Relationship Id="rId88" Type="http://schemas.openxmlformats.org/officeDocument/2006/relationships/hyperlink" Target="http://www.aatseel.org/the_search_for_love_and_identity_in_p" TargetMode="External"/><Relationship Id="rId91" Type="http://schemas.openxmlformats.org/officeDocument/2006/relationships/hyperlink" Target="http://www.aatseel.org/the_diseased_generation_of_the_polish" TargetMode="External"/><Relationship Id="rId96" Type="http://schemas.openxmlformats.org/officeDocument/2006/relationships/hyperlink" Target="http://www.aatseel.org/using_here_and_now_to_establish_b" TargetMode="External"/><Relationship Id="rId1" Type="http://schemas.openxmlformats.org/officeDocument/2006/relationships/numbering" Target="numbering.xml"/><Relationship Id="rId6" Type="http://schemas.openxmlformats.org/officeDocument/2006/relationships/hyperlink" Target="http://www.aatseel.org/program/special-events-2013/" TargetMode="External"/><Relationship Id="rId15" Type="http://schemas.openxmlformats.org/officeDocument/2006/relationships/hyperlink" Target="http://www.aatseel.org/_elegiac" TargetMode="External"/><Relationship Id="rId23" Type="http://schemas.openxmlformats.org/officeDocument/2006/relationships/hyperlink" Target="http://www.aatseel.org/peculiarities_of_the_national_charact" TargetMode="External"/><Relationship Id="rId28" Type="http://schemas.openxmlformats.org/officeDocument/2006/relationships/hyperlink" Target="http://www.aatseel.org/a_man_with_no_country_danilo_kis_at" TargetMode="External"/><Relationship Id="rId36" Type="http://schemas.openxmlformats.org/officeDocument/2006/relationships/hyperlink" Target="http://www.aatseel.org/the_symmetry_of_antipassives" TargetMode="External"/><Relationship Id="rId49" Type="http://schemas.openxmlformats.org/officeDocument/2006/relationships/hyperlink" Target="http://www.aatseel.org/_" TargetMode="External"/><Relationship Id="rId57" Type="http://schemas.openxmlformats.org/officeDocument/2006/relationships/hyperlink" Target="http://www.aatseel.org/devalued_trophy_of_the_tsarist_era_t" TargetMode="External"/><Relationship Id="rId106" Type="http://schemas.openxmlformats.org/officeDocument/2006/relationships/hyperlink" Target="http://www.aatseel.org/learning_communities" TargetMode="External"/><Relationship Id="rId10" Type="http://schemas.openxmlformats.org/officeDocument/2006/relationships/hyperlink" Target="http://www.aatseel.org/the_architectonics_of_insanity_traci543" TargetMode="External"/><Relationship Id="rId31" Type="http://schemas.openxmlformats.org/officeDocument/2006/relationships/hyperlink" Target="http://www.aatseel.org/the_choice_of_morpheme_in_russian_fac" TargetMode="External"/><Relationship Id="rId44" Type="http://schemas.openxmlformats.org/officeDocument/2006/relationships/hyperlink" Target="http://www.aatseel.org/rozanovs_fallen_leaves_undoing_tols" TargetMode="External"/><Relationship Id="rId52" Type="http://schemas.openxmlformats.org/officeDocument/2006/relationships/hyperlink" Target="http://www.aatseel.org/stalinist_objectives_and_invented_sui" TargetMode="External"/><Relationship Id="rId60" Type="http://schemas.openxmlformats.org/officeDocument/2006/relationships/hyperlink" Target="http://www.aatseel.org/the_grammar_of_slavic_honorifics" TargetMode="External"/><Relationship Id="rId65" Type="http://schemas.openxmlformats.org/officeDocument/2006/relationships/hyperlink" Target="http://www.aatseel.org/investigating_syntactic_complexity_a" TargetMode="External"/><Relationship Id="rId73" Type="http://schemas.openxmlformats.org/officeDocument/2006/relationships/hyperlink" Target="http://www.aatseel.org/for_their_freedom_and_ours_herzens" TargetMode="External"/><Relationship Id="rId78" Type="http://schemas.openxmlformats.org/officeDocument/2006/relationships/hyperlink" Target="http://www.aatseel.org/terror_in_search_of_a_face_vsevolod" TargetMode="External"/><Relationship Id="rId81" Type="http://schemas.openxmlformats.org/officeDocument/2006/relationships/hyperlink" Target="http://www.aatseel.org/mrs_dalloway_and_the_defense" TargetMode="External"/><Relationship Id="rId86" Type="http://schemas.openxmlformats.org/officeDocument/2006/relationships/hyperlink" Target="http://www.aatseel.org/solar_calendar_and_russian_fairy_tale" TargetMode="External"/><Relationship Id="rId94" Type="http://schemas.openxmlformats.org/officeDocument/2006/relationships/hyperlink" Target="http://www.aatseel.org/magyars_as_asiatic_horsemen_in_hung" TargetMode="External"/><Relationship Id="rId99" Type="http://schemas.openxmlformats.org/officeDocument/2006/relationships/hyperlink" Target="http://www.aatseel.org/defending_overt_predicators" TargetMode="External"/><Relationship Id="rId101" Type="http://schemas.openxmlformats.org/officeDocument/2006/relationships/hyperlink" Target="http://www.aatseel.org/using_games_to_teach_czech_word_order" TargetMode="External"/><Relationship Id="rId4" Type="http://schemas.openxmlformats.org/officeDocument/2006/relationships/settings" Target="settings.xml"/><Relationship Id="rId9" Type="http://schemas.openxmlformats.org/officeDocument/2006/relationships/hyperlink" Target="http://www.aatseel.org/historical_distance_as_poetic_laborat" TargetMode="External"/><Relationship Id="rId13" Type="http://schemas.openxmlformats.org/officeDocument/2006/relationships/hyperlink" Target="http://www.aatseel.org/fathers_sons_and_midwives_maxim_go" TargetMode="External"/><Relationship Id="rId18" Type="http://schemas.openxmlformats.org/officeDocument/2006/relationships/hyperlink" Target="http://www.aatseel.org/the_tolstoy_connection_the_role_of_t" TargetMode="External"/><Relationship Id="rId39" Type="http://schemas.openxmlformats.org/officeDocument/2006/relationships/hyperlink" Target="http://www.aatseel.org/integrating_computer_technologies_int" TargetMode="External"/><Relationship Id="rId109" Type="http://schemas.openxmlformats.org/officeDocument/2006/relationships/theme" Target="theme/theme1.xml"/><Relationship Id="rId34" Type="http://schemas.openxmlformats.org/officeDocument/2006/relationships/hyperlink" Target="http://www.aatseel.org/accusative_survival_in_icelandic_a_v" TargetMode="External"/><Relationship Id="rId50" Type="http://schemas.openxmlformats.org/officeDocument/2006/relationships/hyperlink" Target="http://www.aatseel.org/the_battle_between_the_professor_and" TargetMode="External"/><Relationship Id="rId55" Type="http://schemas.openxmlformats.org/officeDocument/2006/relationships/hyperlink" Target="http://www.aatseel.org/he_style_of_pasternaks_translations" TargetMode="External"/><Relationship Id="rId76" Type="http://schemas.openxmlformats.org/officeDocument/2006/relationships/hyperlink" Target="http://www.aatseel.org/less_is_more_tracing_the_development" TargetMode="External"/><Relationship Id="rId97" Type="http://schemas.openxmlformats.org/officeDocument/2006/relationships/hyperlink" Target="http://www.aatseel.org/lexicalsemantic_factors_in_the_genit" TargetMode="External"/><Relationship Id="rId104" Type="http://schemas.openxmlformats.org/officeDocument/2006/relationships/hyperlink" Target="http://www.aatseel.org/intermediate_and_advanced_czech_throu" TargetMode="External"/><Relationship Id="rId7" Type="http://schemas.openxmlformats.org/officeDocument/2006/relationships/hyperlink" Target="http://www.aatseel.org/sudba_lichnosti_sudba_kultury_th" TargetMode="External"/><Relationship Id="rId71" Type="http://schemas.openxmlformats.org/officeDocument/2006/relationships/hyperlink" Target="http://www.aatseel.org/a_slumbering_power_oblomovs_expandi" TargetMode="External"/><Relationship Id="rId92" Type="http://schemas.openxmlformats.org/officeDocument/2006/relationships/hyperlink" Target="http://www.aatseel.org/the_ethnographic_return_to_their_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9673</Words>
  <Characters>55141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1</cp:revision>
  <dcterms:created xsi:type="dcterms:W3CDTF">2013-01-02T08:17:00Z</dcterms:created>
  <dcterms:modified xsi:type="dcterms:W3CDTF">2013-01-02T08:19:00Z</dcterms:modified>
</cp:coreProperties>
</file>